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F9" w:rsidRDefault="009007F9" w:rsidP="008C41BF">
      <w:pPr>
        <w:rPr>
          <w:bCs/>
          <w:szCs w:val="24"/>
        </w:rPr>
      </w:pPr>
    </w:p>
    <w:p w:rsidR="005835D8" w:rsidRPr="008C41BF" w:rsidRDefault="005835D8" w:rsidP="005835D8">
      <w:pPr>
        <w:jc w:val="center"/>
        <w:rPr>
          <w:sz w:val="24"/>
          <w:szCs w:val="24"/>
        </w:rPr>
      </w:pPr>
      <w:r w:rsidRPr="008C41BF">
        <w:rPr>
          <w:sz w:val="24"/>
          <w:szCs w:val="24"/>
        </w:rPr>
        <w:t>АДМИНИСТРАЦИЯ НОВОСИБИРСКОГО РАЙОНА</w:t>
      </w:r>
    </w:p>
    <w:p w:rsidR="005835D8" w:rsidRPr="008C41BF" w:rsidRDefault="005835D8" w:rsidP="005835D8">
      <w:pPr>
        <w:jc w:val="center"/>
        <w:rPr>
          <w:sz w:val="24"/>
          <w:szCs w:val="24"/>
        </w:rPr>
      </w:pPr>
      <w:r w:rsidRPr="008C41BF">
        <w:rPr>
          <w:sz w:val="24"/>
          <w:szCs w:val="24"/>
        </w:rPr>
        <w:t>МУНИЦИАЛЬНОЕ БЮДЖЕТНОЕ ДОШКОЛЬНОЕ ОБРАЗОВАТЕЛЬНОЕ УЧРЕЖДЕНИЕ НОВОСИБИРСКОГО РАЙОНА НОВОСИБИРСКОЙ ОБЛАСТИ – ДЕТСКИЙ САД «ТЕРЕМОК»</w:t>
      </w:r>
    </w:p>
    <w:p w:rsidR="005835D8" w:rsidRPr="008C41BF" w:rsidRDefault="005835D8" w:rsidP="005835D8">
      <w:pPr>
        <w:jc w:val="center"/>
        <w:rPr>
          <w:sz w:val="24"/>
          <w:szCs w:val="24"/>
        </w:rPr>
      </w:pPr>
    </w:p>
    <w:p w:rsidR="005835D8" w:rsidRPr="00DD0163" w:rsidRDefault="005835D8" w:rsidP="008C41BF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846"/>
      </w:tblGrid>
      <w:tr w:rsidR="005835D8" w:rsidTr="002A7C14">
        <w:tc>
          <w:tcPr>
            <w:tcW w:w="5341" w:type="dxa"/>
          </w:tcPr>
          <w:p w:rsidR="005835D8" w:rsidRDefault="005835D8" w:rsidP="002A7C14">
            <w:proofErr w:type="gramStart"/>
            <w:r>
              <w:t>Рассмотрена</w:t>
            </w:r>
            <w:proofErr w:type="gramEnd"/>
            <w:r>
              <w:t xml:space="preserve"> на заседании педагогического совета « _____» ____________202___г.,</w:t>
            </w:r>
          </w:p>
          <w:p w:rsidR="005835D8" w:rsidRDefault="005835D8" w:rsidP="002A7C14">
            <w:r>
              <w:t>Протокол №__________</w:t>
            </w:r>
          </w:p>
        </w:tc>
        <w:tc>
          <w:tcPr>
            <w:tcW w:w="5341" w:type="dxa"/>
          </w:tcPr>
          <w:p w:rsidR="005835D8" w:rsidRPr="008C41BF" w:rsidRDefault="005835D8" w:rsidP="002A7C14">
            <w:pPr>
              <w:jc w:val="right"/>
              <w:rPr>
                <w:sz w:val="24"/>
                <w:szCs w:val="24"/>
              </w:rPr>
            </w:pPr>
            <w:r w:rsidRPr="008C41BF">
              <w:rPr>
                <w:sz w:val="24"/>
                <w:szCs w:val="24"/>
              </w:rPr>
              <w:t>УТВЕРЖДЕНА</w:t>
            </w:r>
          </w:p>
          <w:p w:rsidR="005835D8" w:rsidRDefault="005835D8" w:rsidP="002A7C14">
            <w:pPr>
              <w:jc w:val="right"/>
            </w:pPr>
            <w:r>
              <w:t>Приказом от________202___г.№____</w:t>
            </w:r>
          </w:p>
        </w:tc>
      </w:tr>
      <w:tr w:rsidR="005835D8" w:rsidTr="002A7C14">
        <w:tc>
          <w:tcPr>
            <w:tcW w:w="5341" w:type="dxa"/>
          </w:tcPr>
          <w:p w:rsidR="005835D8" w:rsidRDefault="005835D8" w:rsidP="002A7C14"/>
        </w:tc>
        <w:tc>
          <w:tcPr>
            <w:tcW w:w="5341" w:type="dxa"/>
          </w:tcPr>
          <w:p w:rsidR="005835D8" w:rsidRDefault="005835D8" w:rsidP="002A7C14"/>
        </w:tc>
      </w:tr>
    </w:tbl>
    <w:p w:rsidR="005B6511" w:rsidRPr="005B6511" w:rsidRDefault="005B6511" w:rsidP="005835D8">
      <w:pPr>
        <w:rPr>
          <w:sz w:val="48"/>
          <w:szCs w:val="48"/>
        </w:rPr>
      </w:pPr>
    </w:p>
    <w:p w:rsidR="009007F9" w:rsidRPr="008C41BF" w:rsidRDefault="00BD4002" w:rsidP="009007F9">
      <w:pPr>
        <w:jc w:val="center"/>
      </w:pPr>
      <w:r w:rsidRPr="008C41BF">
        <w:t>ДОПОЛНИТЕЛЬНАЯ</w:t>
      </w:r>
      <w:r w:rsidR="009007F9" w:rsidRPr="008C41BF">
        <w:t xml:space="preserve"> ОБЩЕОБРАЗОВАТЕЛЬН</w:t>
      </w:r>
      <w:r w:rsidRPr="008C41BF">
        <w:t>АЯ</w:t>
      </w:r>
      <w:r w:rsidR="009007F9" w:rsidRPr="008C41BF">
        <w:t xml:space="preserve"> ОБЩЕРАЗВИВАЮЩ</w:t>
      </w:r>
      <w:r w:rsidRPr="008C41BF">
        <w:t>АЯ</w:t>
      </w:r>
      <w:r w:rsidR="009007F9" w:rsidRPr="008C41BF">
        <w:t xml:space="preserve"> ПРОГРАММ</w:t>
      </w:r>
      <w:r w:rsidRPr="008C41BF">
        <w:t>А «ХУДОЖНИК»</w:t>
      </w:r>
    </w:p>
    <w:p w:rsidR="00BD4002" w:rsidRPr="003134CF" w:rsidRDefault="00BD4002" w:rsidP="009007F9">
      <w:pPr>
        <w:jc w:val="center"/>
        <w:rPr>
          <w:sz w:val="32"/>
          <w:szCs w:val="32"/>
        </w:rPr>
      </w:pPr>
      <w:r w:rsidRPr="003134CF">
        <w:rPr>
          <w:sz w:val="32"/>
          <w:szCs w:val="32"/>
        </w:rPr>
        <w:t xml:space="preserve">Возраст </w:t>
      </w:r>
      <w:proofErr w:type="gramStart"/>
      <w:r w:rsidRPr="003134CF">
        <w:rPr>
          <w:sz w:val="32"/>
          <w:szCs w:val="32"/>
        </w:rPr>
        <w:t>обучающихся</w:t>
      </w:r>
      <w:proofErr w:type="gramEnd"/>
      <w:r w:rsidRPr="003134CF">
        <w:rPr>
          <w:sz w:val="32"/>
          <w:szCs w:val="32"/>
        </w:rPr>
        <w:t>: 5 – 7лет</w:t>
      </w:r>
    </w:p>
    <w:p w:rsidR="00BD4002" w:rsidRPr="003134CF" w:rsidRDefault="002A7C14" w:rsidP="009007F9">
      <w:pPr>
        <w:jc w:val="center"/>
        <w:rPr>
          <w:sz w:val="32"/>
          <w:szCs w:val="32"/>
        </w:rPr>
      </w:pPr>
      <w:r w:rsidRPr="003134CF">
        <w:rPr>
          <w:sz w:val="32"/>
          <w:szCs w:val="32"/>
        </w:rPr>
        <w:t>Срок реализации: 1 год</w:t>
      </w:r>
    </w:p>
    <w:p w:rsidR="00BD4002" w:rsidRPr="003134CF" w:rsidRDefault="00BD4002" w:rsidP="009007F9">
      <w:pPr>
        <w:jc w:val="center"/>
        <w:rPr>
          <w:sz w:val="32"/>
          <w:szCs w:val="32"/>
        </w:rPr>
      </w:pPr>
    </w:p>
    <w:p w:rsidR="00BD4002" w:rsidRPr="004B5A0F" w:rsidRDefault="00BD4002" w:rsidP="009007F9">
      <w:pPr>
        <w:jc w:val="center"/>
      </w:pPr>
      <w:r w:rsidRPr="004B5A0F">
        <w:t>Автор – составитель:</w:t>
      </w:r>
    </w:p>
    <w:p w:rsidR="00792031" w:rsidRPr="004B5A0F" w:rsidRDefault="005B6511" w:rsidP="005835D8">
      <w:pPr>
        <w:jc w:val="center"/>
      </w:pPr>
      <w:r w:rsidRPr="004B5A0F">
        <w:t>Кобзева Ольга Георгиевна,</w:t>
      </w:r>
    </w:p>
    <w:p w:rsidR="005B6511" w:rsidRPr="004B5A0F" w:rsidRDefault="005B6511" w:rsidP="005835D8">
      <w:pPr>
        <w:jc w:val="center"/>
      </w:pPr>
      <w:r w:rsidRPr="004B5A0F">
        <w:t>педагог дополнительного образования</w:t>
      </w:r>
      <w:r w:rsidR="005835D8" w:rsidRPr="004B5A0F">
        <w:t xml:space="preserve">, воспитатель </w:t>
      </w:r>
      <w:r w:rsidR="008C41BF" w:rsidRPr="004B5A0F">
        <w:t>высшей</w:t>
      </w:r>
      <w:r w:rsidR="005835D8" w:rsidRPr="004B5A0F">
        <w:t xml:space="preserve"> квалификационной категории</w:t>
      </w:r>
    </w:p>
    <w:p w:rsidR="005B6511" w:rsidRPr="005B6511" w:rsidRDefault="005B6511" w:rsidP="006D67A0">
      <w:pPr>
        <w:rPr>
          <w:sz w:val="48"/>
          <w:szCs w:val="48"/>
        </w:rPr>
      </w:pPr>
    </w:p>
    <w:p w:rsidR="005B6511" w:rsidRDefault="006D67A0" w:rsidP="009007F9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0B1C0E3" wp14:editId="16D4C6A7">
            <wp:extent cx="1699513" cy="226607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9359" cy="226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11" w:rsidRPr="004B5A0F" w:rsidRDefault="005B6511" w:rsidP="006D67A0">
      <w:pPr>
        <w:rPr>
          <w:sz w:val="24"/>
          <w:szCs w:val="24"/>
        </w:rPr>
      </w:pPr>
      <w:bookmarkStart w:id="0" w:name="_GoBack"/>
      <w:bookmarkEnd w:id="0"/>
    </w:p>
    <w:p w:rsidR="008C41BF" w:rsidRPr="008C41BF" w:rsidRDefault="008C41BF" w:rsidP="009007F9"/>
    <w:p w:rsidR="005835D8" w:rsidRPr="008C41BF" w:rsidRDefault="005835D8" w:rsidP="008C41BF">
      <w:pPr>
        <w:jc w:val="right"/>
      </w:pPr>
      <w:r w:rsidRPr="008C41BF">
        <w:t>Внутренняя экспертиза проведена.</w:t>
      </w:r>
      <w:r w:rsidRPr="008C41BF">
        <w:br/>
        <w:t xml:space="preserve"> Программа рекомендована к рассмотрению на педагогическом совете учреждения.</w:t>
      </w:r>
    </w:p>
    <w:p w:rsidR="005835D8" w:rsidRPr="008C41BF" w:rsidRDefault="005835D8" w:rsidP="008C41BF">
      <w:pPr>
        <w:jc w:val="right"/>
      </w:pPr>
    </w:p>
    <w:p w:rsidR="005835D8" w:rsidRPr="008C41BF" w:rsidRDefault="005835D8" w:rsidP="008C41BF">
      <w:pPr>
        <w:jc w:val="right"/>
      </w:pPr>
      <w:r w:rsidRPr="008C41BF">
        <w:t>Старший воспитатель ___________/</w:t>
      </w:r>
      <w:proofErr w:type="spellStart"/>
      <w:r w:rsidRPr="008C41BF">
        <w:t>Сайботалова</w:t>
      </w:r>
      <w:proofErr w:type="spellEnd"/>
      <w:r w:rsidRPr="008C41BF">
        <w:t xml:space="preserve"> Е.Б.</w:t>
      </w:r>
    </w:p>
    <w:p w:rsidR="005835D8" w:rsidRPr="008C41BF" w:rsidRDefault="005835D8" w:rsidP="008C41BF">
      <w:pPr>
        <w:tabs>
          <w:tab w:val="left" w:pos="4510"/>
        </w:tabs>
        <w:jc w:val="right"/>
      </w:pPr>
      <w:r w:rsidRPr="008C41BF">
        <w:tab/>
        <w:t>Подпись         ФИО</w:t>
      </w:r>
    </w:p>
    <w:p w:rsidR="005835D8" w:rsidRPr="008C41BF" w:rsidRDefault="003134CF" w:rsidP="008C41BF">
      <w:pPr>
        <w:jc w:val="right"/>
      </w:pPr>
      <w:r w:rsidRPr="008C41BF">
        <w:t>«_____»_______________202</w:t>
      </w:r>
    </w:p>
    <w:p w:rsidR="005835D8" w:rsidRDefault="004B5A0F" w:rsidP="004B5A0F">
      <w:pPr>
        <w:jc w:val="center"/>
      </w:pPr>
      <w:r w:rsidRPr="004B5A0F">
        <w:t>Краснообск,2022г</w:t>
      </w:r>
    </w:p>
    <w:p w:rsidR="006131B8" w:rsidRPr="00A6346C" w:rsidRDefault="006131B8" w:rsidP="006131B8">
      <w:pPr>
        <w:jc w:val="center"/>
        <w:rPr>
          <w:b/>
        </w:rPr>
      </w:pPr>
      <w:r w:rsidRPr="00A6346C">
        <w:rPr>
          <w:b/>
        </w:rPr>
        <w:lastRenderedPageBreak/>
        <w:t>Содержание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7193"/>
        <w:gridCol w:w="1428"/>
      </w:tblGrid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</w:pPr>
            <w:r w:rsidRPr="00A6346C">
              <w:t>№№</w:t>
            </w:r>
          </w:p>
        </w:tc>
        <w:tc>
          <w:tcPr>
            <w:tcW w:w="7193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Страницы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r w:rsidRPr="00A6346C">
              <w:rPr>
                <w:b/>
              </w:rPr>
              <w:t>Введение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4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jc w:val="both"/>
              <w:rPr>
                <w:b/>
              </w:rPr>
            </w:pPr>
            <w:r w:rsidRPr="00A6346C">
              <w:rPr>
                <w:b/>
              </w:rPr>
              <w:t>Нормативно-правовые основания для проектирования дополнительных общеобразовательных общеразвивающих программ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5-6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r w:rsidRPr="00A6346C">
              <w:rPr>
                <w:b/>
              </w:rPr>
              <w:t>Комплекс основных характеристик программы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5-7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r w:rsidRPr="00A6346C">
              <w:rPr>
                <w:b/>
              </w:rPr>
              <w:t>Пояснительная записка (общая характеристика программы)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7-8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pStyle w:val="a8"/>
              <w:ind w:left="0"/>
              <w:rPr>
                <w:b/>
                <w:sz w:val="28"/>
                <w:szCs w:val="28"/>
              </w:rPr>
            </w:pPr>
            <w:r w:rsidRPr="00A6346C">
              <w:rPr>
                <w:b/>
                <w:sz w:val="28"/>
                <w:szCs w:val="28"/>
              </w:rPr>
              <w:t>Формы организации деятельности учащихся на занятии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8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A6346C">
              <w:rPr>
                <w:b/>
                <w:color w:val="000000"/>
              </w:rPr>
              <w:t>Актуальность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8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A6346C">
              <w:rPr>
                <w:b/>
                <w:color w:val="000000"/>
              </w:rPr>
              <w:t>Отличительные особенности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 w:rsidRPr="00A6346C">
              <w:t>9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r w:rsidRPr="00A6346C">
              <w:rPr>
                <w:b/>
              </w:rPr>
              <w:t>Адресат программы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>
              <w:t>9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proofErr w:type="spellStart"/>
            <w:r w:rsidRPr="00A6346C">
              <w:rPr>
                <w:b/>
              </w:rPr>
              <w:t>Обьем</w:t>
            </w:r>
            <w:proofErr w:type="spellEnd"/>
            <w:r w:rsidRPr="00A6346C">
              <w:rPr>
                <w:b/>
              </w:rPr>
              <w:t xml:space="preserve"> и срок реализации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>
              <w:t>9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A6346C">
              <w:rPr>
                <w:b/>
                <w:color w:val="000000"/>
              </w:rPr>
              <w:t>Цель и задачи программы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>
              <w:t>9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A6346C">
              <w:rPr>
                <w:b/>
                <w:color w:val="000000"/>
              </w:rPr>
              <w:t>Условия реализации программы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>
              <w:t>11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645F3E">
              <w:rPr>
                <w:b/>
              </w:rPr>
              <w:t xml:space="preserve">Условия организации </w:t>
            </w:r>
            <w:r>
              <w:rPr>
                <w:b/>
              </w:rPr>
              <w:t xml:space="preserve">психологического </w:t>
            </w:r>
            <w:r w:rsidRPr="00645F3E">
              <w:rPr>
                <w:b/>
              </w:rPr>
              <w:t xml:space="preserve">комфорта </w:t>
            </w:r>
            <w:r>
              <w:rPr>
                <w:b/>
              </w:rPr>
              <w:t>и материально-технические условия</w:t>
            </w:r>
            <w:r w:rsidRPr="003F5F10">
              <w:rPr>
                <w:b/>
              </w:rPr>
              <w:t xml:space="preserve"> </w:t>
            </w:r>
            <w:r>
              <w:rPr>
                <w:b/>
              </w:rPr>
              <w:t>развивающей среды</w:t>
            </w:r>
          </w:p>
        </w:tc>
        <w:tc>
          <w:tcPr>
            <w:tcW w:w="1428" w:type="dxa"/>
          </w:tcPr>
          <w:p w:rsidR="006131B8" w:rsidRDefault="006131B8" w:rsidP="006D67A0">
            <w:pPr>
              <w:jc w:val="center"/>
            </w:pPr>
            <w:r>
              <w:t>12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shd w:val="clear" w:color="auto" w:fill="FFFFFF"/>
              <w:rPr>
                <w:b/>
              </w:rPr>
            </w:pPr>
            <w:r w:rsidRPr="00360FD6">
              <w:rPr>
                <w:b/>
              </w:rPr>
              <w:t>Условия формирования групп, количество детей в группе</w:t>
            </w:r>
          </w:p>
        </w:tc>
        <w:tc>
          <w:tcPr>
            <w:tcW w:w="1428" w:type="dxa"/>
          </w:tcPr>
          <w:p w:rsidR="006131B8" w:rsidRDefault="006131B8" w:rsidP="006D67A0">
            <w:pPr>
              <w:jc w:val="center"/>
            </w:pPr>
            <w:r>
              <w:t>13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7142F7">
              <w:rPr>
                <w:b/>
              </w:rPr>
              <w:t>Формы организации деятельности учащихся на занятии</w:t>
            </w:r>
          </w:p>
        </w:tc>
        <w:tc>
          <w:tcPr>
            <w:tcW w:w="1428" w:type="dxa"/>
          </w:tcPr>
          <w:p w:rsidR="006131B8" w:rsidRDefault="006131B8" w:rsidP="006D67A0">
            <w:pPr>
              <w:jc w:val="center"/>
            </w:pPr>
            <w:r>
              <w:t>14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7142F7" w:rsidRDefault="006131B8" w:rsidP="006D67A0">
            <w:pPr>
              <w:adjustRightInd w:val="0"/>
              <w:rPr>
                <w:b/>
              </w:rPr>
            </w:pPr>
            <w:r>
              <w:rPr>
                <w:b/>
              </w:rPr>
              <w:t>Цель и задачи учебных предметов</w:t>
            </w:r>
          </w:p>
        </w:tc>
        <w:tc>
          <w:tcPr>
            <w:tcW w:w="1428" w:type="dxa"/>
          </w:tcPr>
          <w:p w:rsidR="006131B8" w:rsidRDefault="006131B8" w:rsidP="006D67A0">
            <w:pPr>
              <w:jc w:val="center"/>
            </w:pPr>
            <w:r>
              <w:t>14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D46810" w:rsidRDefault="006131B8" w:rsidP="006D67A0">
            <w:pPr>
              <w:rPr>
                <w:b/>
                <w:szCs w:val="24"/>
              </w:rPr>
            </w:pPr>
            <w:r w:rsidRPr="00F34318">
              <w:rPr>
                <w:b/>
                <w:szCs w:val="24"/>
              </w:rPr>
              <w:t>Методические рекомендации для педагога</w:t>
            </w:r>
          </w:p>
        </w:tc>
        <w:tc>
          <w:tcPr>
            <w:tcW w:w="1428" w:type="dxa"/>
          </w:tcPr>
          <w:p w:rsidR="006131B8" w:rsidRPr="00A6346C" w:rsidRDefault="006131B8" w:rsidP="006D67A0">
            <w:pPr>
              <w:jc w:val="center"/>
            </w:pPr>
            <w:r>
              <w:t>15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 w:rsidRPr="00A6346C">
              <w:rPr>
                <w:b/>
                <w:color w:val="000000"/>
              </w:rPr>
              <w:t>Планируемые результаты</w:t>
            </w:r>
          </w:p>
        </w:tc>
        <w:tc>
          <w:tcPr>
            <w:tcW w:w="1428" w:type="dxa"/>
          </w:tcPr>
          <w:p w:rsidR="006131B8" w:rsidRPr="00D46810" w:rsidRDefault="006131B8" w:rsidP="006D67A0">
            <w:pPr>
              <w:jc w:val="center"/>
            </w:pPr>
            <w:r w:rsidRPr="00D46810">
              <w:t>16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Учебный план направлений</w:t>
            </w:r>
          </w:p>
        </w:tc>
        <w:tc>
          <w:tcPr>
            <w:tcW w:w="1428" w:type="dxa"/>
          </w:tcPr>
          <w:p w:rsidR="006131B8" w:rsidRPr="00D46810" w:rsidRDefault="006131B8" w:rsidP="006D67A0">
            <w:pPr>
              <w:jc w:val="center"/>
            </w:pPr>
            <w:r>
              <w:t>17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rPr>
                <w:b/>
              </w:rPr>
            </w:pPr>
            <w:r w:rsidRPr="00A6346C">
              <w:rPr>
                <w:b/>
              </w:rPr>
              <w:t xml:space="preserve">Расписание </w:t>
            </w:r>
          </w:p>
        </w:tc>
        <w:tc>
          <w:tcPr>
            <w:tcW w:w="1428" w:type="dxa"/>
          </w:tcPr>
          <w:p w:rsidR="006131B8" w:rsidRPr="00D46810" w:rsidRDefault="006131B8" w:rsidP="006D67A0">
            <w:pPr>
              <w:jc w:val="center"/>
            </w:pPr>
            <w:r w:rsidRPr="00D46810">
              <w:t>17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shd w:val="clear" w:color="auto" w:fill="FFFFFF"/>
              <w:rPr>
                <w:b/>
              </w:rPr>
            </w:pPr>
            <w:r w:rsidRPr="00A6346C">
              <w:rPr>
                <w:b/>
              </w:rPr>
              <w:t>Учебный план</w:t>
            </w:r>
          </w:p>
        </w:tc>
        <w:tc>
          <w:tcPr>
            <w:tcW w:w="1428" w:type="dxa"/>
          </w:tcPr>
          <w:p w:rsidR="006131B8" w:rsidRPr="00D46810" w:rsidRDefault="006131B8" w:rsidP="006D67A0">
            <w:pPr>
              <w:jc w:val="center"/>
            </w:pPr>
            <w:r w:rsidRPr="00D46810">
              <w:t>17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pStyle w:val="a8"/>
              <w:ind w:left="0"/>
              <w:rPr>
                <w:b/>
                <w:sz w:val="28"/>
                <w:szCs w:val="28"/>
              </w:rPr>
            </w:pPr>
            <w:r w:rsidRPr="00A6346C">
              <w:rPr>
                <w:b/>
                <w:sz w:val="28"/>
                <w:szCs w:val="28"/>
              </w:rPr>
              <w:t>Содержание программы</w:t>
            </w:r>
          </w:p>
        </w:tc>
        <w:tc>
          <w:tcPr>
            <w:tcW w:w="1428" w:type="dxa"/>
          </w:tcPr>
          <w:p w:rsidR="006131B8" w:rsidRPr="00D46810" w:rsidRDefault="006131B8" w:rsidP="006D67A0">
            <w:pPr>
              <w:jc w:val="center"/>
            </w:pPr>
            <w:r w:rsidRPr="00D46810">
              <w:t>21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pStyle w:val="1"/>
              <w:jc w:val="left"/>
              <w:outlineLvl w:val="0"/>
              <w:rPr>
                <w:sz w:val="28"/>
                <w:szCs w:val="28"/>
              </w:rPr>
            </w:pPr>
            <w:proofErr w:type="gramStart"/>
            <w:r w:rsidRPr="00A6346C">
              <w:rPr>
                <w:sz w:val="28"/>
                <w:szCs w:val="28"/>
              </w:rPr>
              <w:t>Оценочные</w:t>
            </w:r>
            <w:proofErr w:type="gramEnd"/>
            <w:r w:rsidRPr="00A6346C">
              <w:rPr>
                <w:sz w:val="28"/>
                <w:szCs w:val="28"/>
              </w:rPr>
              <w:t xml:space="preserve"> и методические материал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428" w:type="dxa"/>
          </w:tcPr>
          <w:p w:rsidR="006131B8" w:rsidRPr="006D5195" w:rsidRDefault="006131B8" w:rsidP="006D67A0">
            <w:pPr>
              <w:jc w:val="center"/>
            </w:pPr>
            <w:r w:rsidRPr="006D5195">
              <w:t>25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tabs>
                <w:tab w:val="left" w:pos="284"/>
              </w:tabs>
              <w:adjustRightInd w:val="0"/>
              <w:rPr>
                <w:b/>
                <w:bCs/>
              </w:rPr>
            </w:pPr>
            <w:proofErr w:type="spellStart"/>
            <w:r w:rsidRPr="00A6346C">
              <w:rPr>
                <w:b/>
                <w:bCs/>
              </w:rPr>
              <w:t>Сформированность</w:t>
            </w:r>
            <w:proofErr w:type="spellEnd"/>
            <w:r w:rsidRPr="00A6346C">
              <w:rPr>
                <w:b/>
                <w:bCs/>
              </w:rPr>
              <w:t xml:space="preserve"> предпосылок к освоению учебной деятельности</w:t>
            </w:r>
          </w:p>
        </w:tc>
        <w:tc>
          <w:tcPr>
            <w:tcW w:w="1428" w:type="dxa"/>
          </w:tcPr>
          <w:p w:rsidR="006131B8" w:rsidRPr="006D5195" w:rsidRDefault="006131B8" w:rsidP="006D67A0">
            <w:pPr>
              <w:jc w:val="center"/>
            </w:pPr>
            <w:r w:rsidRPr="006D5195">
              <w:t>26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bCs/>
              </w:rPr>
            </w:pPr>
            <w:r w:rsidRPr="00A6346C">
              <w:rPr>
                <w:b/>
                <w:bCs/>
              </w:rPr>
              <w:t>Сводная карта наблюдений за особенностями личностного развития обучающихся</w:t>
            </w:r>
          </w:p>
        </w:tc>
        <w:tc>
          <w:tcPr>
            <w:tcW w:w="1428" w:type="dxa"/>
          </w:tcPr>
          <w:p w:rsidR="006131B8" w:rsidRPr="006D5195" w:rsidRDefault="006131B8" w:rsidP="006D67A0">
            <w:pPr>
              <w:jc w:val="center"/>
            </w:pPr>
            <w:r w:rsidRPr="006D5195">
              <w:t>29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bCs/>
              </w:rPr>
            </w:pPr>
            <w:r w:rsidRPr="00A6346C">
              <w:rPr>
                <w:b/>
                <w:bCs/>
              </w:rPr>
              <w:t>Методы и приемы организации учебно-воспитательного процесс</w:t>
            </w:r>
            <w:r>
              <w:rPr>
                <w:b/>
                <w:bCs/>
              </w:rPr>
              <w:t>а</w:t>
            </w:r>
          </w:p>
        </w:tc>
        <w:tc>
          <w:tcPr>
            <w:tcW w:w="1428" w:type="dxa"/>
          </w:tcPr>
          <w:p w:rsidR="006131B8" w:rsidRPr="006D5195" w:rsidRDefault="006131B8" w:rsidP="006D67A0">
            <w:pPr>
              <w:jc w:val="center"/>
            </w:pPr>
            <w:r w:rsidRPr="006D5195">
              <w:t>30</w:t>
            </w:r>
          </w:p>
        </w:tc>
      </w:tr>
      <w:tr w:rsidR="006131B8" w:rsidRPr="00A6346C" w:rsidTr="006D67A0">
        <w:trPr>
          <w:jc w:val="center"/>
        </w:trPr>
        <w:tc>
          <w:tcPr>
            <w:tcW w:w="950" w:type="dxa"/>
          </w:tcPr>
          <w:p w:rsidR="006131B8" w:rsidRPr="00A6346C" w:rsidRDefault="006131B8" w:rsidP="006D67A0">
            <w:pPr>
              <w:jc w:val="center"/>
              <w:rPr>
                <w:b/>
              </w:rPr>
            </w:pPr>
          </w:p>
        </w:tc>
        <w:tc>
          <w:tcPr>
            <w:tcW w:w="7193" w:type="dxa"/>
          </w:tcPr>
          <w:p w:rsidR="006131B8" w:rsidRPr="00A6346C" w:rsidRDefault="006131B8" w:rsidP="006D67A0">
            <w:pPr>
              <w:adjustRightInd w:val="0"/>
              <w:rPr>
                <w:b/>
                <w:bCs/>
              </w:rPr>
            </w:pPr>
            <w:r>
              <w:rPr>
                <w:b/>
              </w:rPr>
              <w:t>Список литературы</w:t>
            </w:r>
          </w:p>
        </w:tc>
        <w:tc>
          <w:tcPr>
            <w:tcW w:w="1428" w:type="dxa"/>
          </w:tcPr>
          <w:p w:rsidR="006131B8" w:rsidRPr="006D5195" w:rsidRDefault="006131B8" w:rsidP="006D67A0">
            <w:pPr>
              <w:jc w:val="center"/>
            </w:pPr>
            <w:r w:rsidRPr="006D5195">
              <w:t>31</w:t>
            </w:r>
          </w:p>
        </w:tc>
      </w:tr>
    </w:tbl>
    <w:p w:rsidR="006131B8" w:rsidRPr="00A6346C" w:rsidRDefault="006131B8" w:rsidP="006131B8">
      <w:pPr>
        <w:jc w:val="center"/>
        <w:rPr>
          <w:b/>
        </w:rPr>
      </w:pPr>
    </w:p>
    <w:p w:rsidR="006131B8" w:rsidRDefault="006131B8" w:rsidP="006131B8"/>
    <w:p w:rsidR="006131B8" w:rsidRPr="00A6346C" w:rsidRDefault="006131B8" w:rsidP="006131B8"/>
    <w:p w:rsidR="006131B8" w:rsidRDefault="006131B8" w:rsidP="009007F9">
      <w:pPr>
        <w:jc w:val="center"/>
      </w:pPr>
    </w:p>
    <w:p w:rsidR="00F140EB" w:rsidRDefault="00F140EB" w:rsidP="009007F9">
      <w:pPr>
        <w:jc w:val="center"/>
      </w:pPr>
    </w:p>
    <w:p w:rsidR="005835D8" w:rsidRPr="00E47D2B" w:rsidRDefault="005835D8" w:rsidP="005835D8">
      <w:pPr>
        <w:jc w:val="center"/>
        <w:rPr>
          <w:b/>
          <w:bCs/>
          <w:sz w:val="26"/>
          <w:szCs w:val="26"/>
        </w:rPr>
      </w:pPr>
      <w:r w:rsidRPr="00E47D2B">
        <w:rPr>
          <w:b/>
          <w:bCs/>
          <w:sz w:val="26"/>
          <w:szCs w:val="26"/>
        </w:rPr>
        <w:t>ВВЕДЕНИЕ</w:t>
      </w:r>
    </w:p>
    <w:p w:rsidR="005835D8" w:rsidRPr="00E47D2B" w:rsidRDefault="005835D8" w:rsidP="005835D8">
      <w:pPr>
        <w:jc w:val="both"/>
        <w:rPr>
          <w:color w:val="000000"/>
        </w:rPr>
      </w:pPr>
    </w:p>
    <w:p w:rsidR="005835D8" w:rsidRPr="00E47D2B" w:rsidRDefault="005835D8" w:rsidP="005835D8">
      <w:pPr>
        <w:ind w:firstLine="709"/>
        <w:jc w:val="both"/>
        <w:rPr>
          <w:i/>
          <w:iCs/>
          <w:color w:val="000000"/>
        </w:rPr>
      </w:pPr>
      <w:r w:rsidRPr="00E47D2B">
        <w:rPr>
          <w:color w:val="000000"/>
        </w:rPr>
        <w:t xml:space="preserve">В Концепции развития дополнительного образования детей, </w:t>
      </w:r>
      <w:r w:rsidRPr="00E47D2B">
        <w:t>утвержденной распоряжением Правительства РФ от 04.09.2014 г. № 1726-р, провозглашен</w:t>
      </w:r>
      <w:r w:rsidRPr="00E47D2B">
        <w:rPr>
          <w:color w:val="000000"/>
        </w:rPr>
        <w:t xml:space="preserve"> принцип </w:t>
      </w:r>
      <w:proofErr w:type="gramStart"/>
      <w:r w:rsidRPr="00E47D2B">
        <w:rPr>
          <w:color w:val="000000"/>
        </w:rPr>
        <w:t>программ</w:t>
      </w:r>
      <w:r>
        <w:rPr>
          <w:color w:val="000000"/>
        </w:rPr>
        <w:t>н</w:t>
      </w:r>
      <w:r w:rsidRPr="00E47D2B">
        <w:rPr>
          <w:color w:val="000000"/>
        </w:rPr>
        <w:t>о</w:t>
      </w:r>
      <w:r>
        <w:rPr>
          <w:color w:val="000000"/>
        </w:rPr>
        <w:t>й-</w:t>
      </w:r>
      <w:r w:rsidRPr="00E47D2B">
        <w:rPr>
          <w:color w:val="000000"/>
        </w:rPr>
        <w:t>ориентированности</w:t>
      </w:r>
      <w:proofErr w:type="gramEnd"/>
      <w:r w:rsidRPr="00E47D2B">
        <w:rPr>
          <w:color w:val="000000"/>
        </w:rPr>
        <w:t>, который раскрывает роль образовательной программы как базового элемента системы дополнительного образования детей. Программ</w:t>
      </w:r>
      <w:proofErr w:type="gramStart"/>
      <w:r w:rsidRPr="00E47D2B">
        <w:rPr>
          <w:color w:val="000000"/>
        </w:rPr>
        <w:t>а–</w:t>
      </w:r>
      <w:proofErr w:type="gramEnd"/>
      <w:r w:rsidRPr="00E47D2B">
        <w:rPr>
          <w:color w:val="000000"/>
        </w:rPr>
        <w:t xml:space="preserve"> это документ эффективного экономического управления образовательным процессом, основанный на персонификации финансирования, «обеспечивающий поддержку мотивации, свободу выбора и построения образовательной траектории участников дополнительного образования» (</w:t>
      </w:r>
      <w:r w:rsidRPr="00E47D2B">
        <w:rPr>
          <w:i/>
          <w:color w:val="000000"/>
        </w:rPr>
        <w:t>К</w:t>
      </w:r>
      <w:r w:rsidRPr="00E47D2B">
        <w:rPr>
          <w:i/>
          <w:iCs/>
          <w:color w:val="000000"/>
        </w:rPr>
        <w:t>онцепция развития дополнительного образования детей).</w:t>
      </w: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  <w:r w:rsidRPr="00E47D2B">
        <w:rPr>
          <w:iCs/>
          <w:color w:val="000000" w:themeColor="text1"/>
        </w:rPr>
        <w:t xml:space="preserve">Программный подход закреплен и в приказе </w:t>
      </w:r>
      <w:r w:rsidRPr="00E47D2B">
        <w:rPr>
          <w:color w:val="000000" w:themeColor="text1"/>
        </w:rPr>
        <w:t xml:space="preserve">министерства просвещения России от 03.09.2019 № 467 «Об утверждении Целевой </w:t>
      </w:r>
      <w:proofErr w:type="gramStart"/>
      <w:r w:rsidRPr="00E47D2B">
        <w:rPr>
          <w:color w:val="000000" w:themeColor="text1"/>
        </w:rPr>
        <w:t>модели развития региональных систем дополнительного образования детей</w:t>
      </w:r>
      <w:proofErr w:type="gramEnd"/>
      <w:r w:rsidRPr="00E47D2B">
        <w:rPr>
          <w:color w:val="000000" w:themeColor="text1"/>
        </w:rPr>
        <w:t xml:space="preserve">»: </w:t>
      </w:r>
      <w:proofErr w:type="gramStart"/>
      <w:r w:rsidRPr="00E47D2B">
        <w:rPr>
          <w:color w:val="000000" w:themeColor="text1"/>
        </w:rPr>
        <w:t>«</w:t>
      </w:r>
      <w:r w:rsidRPr="00E47D2B">
        <w:rPr>
          <w:color w:val="000000" w:themeColor="text1"/>
          <w:shd w:val="clear" w:color="auto" w:fill="FFFFFF"/>
        </w:rPr>
        <w:t xml:space="preserve">Обновление содержания дополнительных общеобразовательных программ и методов обучения производится на основе </w:t>
      </w:r>
      <w:r w:rsidRPr="00E47D2B">
        <w:rPr>
          <w:color w:val="000000" w:themeColor="text1"/>
          <w:u w:val="single"/>
          <w:shd w:val="clear" w:color="auto" w:fill="FFFFFF"/>
        </w:rPr>
        <w:t>программного подхода</w:t>
      </w:r>
      <w:r w:rsidRPr="00E47D2B">
        <w:rPr>
          <w:color w:val="000000" w:themeColor="text1"/>
          <w:shd w:val="clear" w:color="auto" w:fill="FFFFFF"/>
        </w:rPr>
        <w:t>, который включает метод целеполагания, прогнозирования, планирования и программирования развития региональной системы дополнительного образования детей, исходя из приоритетов обновления содержания дополнительных общеобразовательных программ, определяемых на основе документов стратегического планирования федерального уровня, уровня субъектов Российской Федерации и уровня муниципальных образований».</w:t>
      </w:r>
      <w:proofErr w:type="gramEnd"/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5835D8" w:rsidRDefault="005835D8" w:rsidP="005835D8">
      <w:pPr>
        <w:ind w:firstLine="709"/>
        <w:jc w:val="both"/>
        <w:rPr>
          <w:color w:val="000000" w:themeColor="text1"/>
          <w:shd w:val="clear" w:color="auto" w:fill="FFFFFF"/>
        </w:rPr>
      </w:pPr>
    </w:p>
    <w:p w:rsidR="00242BC2" w:rsidRDefault="00242BC2" w:rsidP="00ED6CF2">
      <w:pPr>
        <w:adjustRightInd w:val="0"/>
        <w:rPr>
          <w:color w:val="000000" w:themeColor="text1"/>
          <w:shd w:val="clear" w:color="auto" w:fill="FFFFFF"/>
        </w:rPr>
      </w:pPr>
    </w:p>
    <w:p w:rsidR="00ED6CF2" w:rsidRDefault="00ED6CF2" w:rsidP="00ED6CF2">
      <w:pPr>
        <w:adjustRightInd w:val="0"/>
        <w:rPr>
          <w:b/>
        </w:rPr>
      </w:pPr>
    </w:p>
    <w:p w:rsidR="00242BC2" w:rsidRDefault="00242BC2" w:rsidP="00992F9E">
      <w:pPr>
        <w:adjustRightInd w:val="0"/>
        <w:rPr>
          <w:b/>
        </w:rPr>
      </w:pPr>
    </w:p>
    <w:p w:rsidR="00F44CEA" w:rsidRPr="008356A1" w:rsidRDefault="00F44CEA" w:rsidP="00F44CEA">
      <w:pPr>
        <w:adjustRightInd w:val="0"/>
        <w:jc w:val="center"/>
        <w:rPr>
          <w:b/>
        </w:rPr>
      </w:pPr>
      <w:r w:rsidRPr="008356A1">
        <w:rPr>
          <w:b/>
        </w:rPr>
        <w:lastRenderedPageBreak/>
        <w:t xml:space="preserve">Пояснительная записка </w:t>
      </w:r>
    </w:p>
    <w:p w:rsidR="00F44CEA" w:rsidRPr="008356A1" w:rsidRDefault="00F44CEA" w:rsidP="00F44CEA">
      <w:pPr>
        <w:pStyle w:val="a8"/>
        <w:ind w:left="0" w:firstLine="708"/>
        <w:jc w:val="both"/>
      </w:pPr>
    </w:p>
    <w:p w:rsidR="00F44CEA" w:rsidRPr="001E4939" w:rsidRDefault="00F44CEA" w:rsidP="00F44CEA">
      <w:pPr>
        <w:ind w:firstLine="708"/>
        <w:jc w:val="both"/>
      </w:pPr>
      <w:r w:rsidRPr="001E4939">
        <w:rPr>
          <w:b/>
        </w:rPr>
        <w:t xml:space="preserve">Направленность программы: </w:t>
      </w:r>
      <w:r w:rsidRPr="001E4939">
        <w:t>Художественная.</w:t>
      </w:r>
    </w:p>
    <w:p w:rsidR="001E4939" w:rsidRPr="001E4939" w:rsidRDefault="001E4939" w:rsidP="00F44CEA">
      <w:pPr>
        <w:ind w:firstLine="708"/>
        <w:jc w:val="both"/>
        <w:rPr>
          <w:b/>
        </w:rPr>
      </w:pPr>
      <w:proofErr w:type="gramStart"/>
      <w:r w:rsidRPr="001E4939">
        <w:t>Согласно п.9 Приказа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 и п. 1 Приказа Министерства просвещения Российской Федерации от 30.09.2020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</w:t>
      </w:r>
      <w:proofErr w:type="gramEnd"/>
      <w:r w:rsidRPr="001E4939">
        <w:t xml:space="preserve"> 2018 г. № 196".</w:t>
      </w:r>
    </w:p>
    <w:p w:rsidR="00242BC2" w:rsidRDefault="00242BC2" w:rsidP="00F44CEA">
      <w:pPr>
        <w:ind w:firstLine="708"/>
        <w:jc w:val="both"/>
        <w:rPr>
          <w:b/>
          <w:color w:val="000000"/>
        </w:rPr>
      </w:pPr>
    </w:p>
    <w:p w:rsidR="00F44CEA" w:rsidRPr="008356A1" w:rsidRDefault="00F44CEA" w:rsidP="00F44CEA">
      <w:pPr>
        <w:ind w:firstLine="708"/>
        <w:jc w:val="both"/>
        <w:rPr>
          <w:color w:val="000000"/>
        </w:rPr>
      </w:pPr>
      <w:r w:rsidRPr="008356A1">
        <w:rPr>
          <w:b/>
          <w:color w:val="000000"/>
        </w:rPr>
        <w:t>Уровень освоения:</w:t>
      </w:r>
      <w:r w:rsidRPr="008356A1">
        <w:rPr>
          <w:color w:val="000000"/>
        </w:rPr>
        <w:t xml:space="preserve"> базовый.</w:t>
      </w:r>
    </w:p>
    <w:p w:rsidR="00023CD5" w:rsidRDefault="00F44CEA" w:rsidP="00F44CEA">
      <w:pPr>
        <w:jc w:val="both"/>
        <w:rPr>
          <w:b/>
          <w:bCs/>
          <w:iCs/>
        </w:rPr>
      </w:pPr>
      <w:r>
        <w:rPr>
          <w:bCs/>
          <w:iCs/>
        </w:rPr>
        <w:t xml:space="preserve">Программа разработана на основе следующих </w:t>
      </w:r>
      <w:r>
        <w:rPr>
          <w:b/>
          <w:bCs/>
          <w:iCs/>
        </w:rPr>
        <w:t>нормативно-правовых документов:</w:t>
      </w:r>
    </w:p>
    <w:p w:rsidR="00023CD5" w:rsidRDefault="00023CD5" w:rsidP="00023CD5">
      <w:pPr>
        <w:pStyle w:val="a8"/>
        <w:spacing w:line="276" w:lineRule="auto"/>
        <w:ind w:left="0" w:firstLine="708"/>
        <w:jc w:val="both"/>
        <w:rPr>
          <w:b/>
        </w:rPr>
      </w:pPr>
    </w:p>
    <w:p w:rsidR="00023CD5" w:rsidRPr="00E169B5" w:rsidRDefault="00023CD5" w:rsidP="00023CD5">
      <w:pPr>
        <w:adjustRightInd w:val="0"/>
        <w:rPr>
          <w:b/>
          <w:color w:val="000000"/>
          <w:sz w:val="20"/>
          <w:szCs w:val="20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7338"/>
      </w:tblGrid>
      <w:tr w:rsidR="00BD0FC0" w:rsidTr="00BD0FC0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Default="00BD0FC0" w:rsidP="007143DF">
            <w:pPr>
              <w:jc w:val="center"/>
              <w:rPr>
                <w:b/>
              </w:rPr>
            </w:pPr>
            <w:r>
              <w:rPr>
                <w:b/>
              </w:rPr>
              <w:t>Нормативные акты</w:t>
            </w:r>
          </w:p>
        </w:tc>
      </w:tr>
      <w:tr w:rsidR="00BD0FC0" w:rsidRPr="00333039" w:rsidTr="00BD0FC0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333039" w:rsidRDefault="00BD0FC0" w:rsidP="007143DF">
            <w:pPr>
              <w:jc w:val="both"/>
            </w:pPr>
            <w:r w:rsidRPr="00333039">
              <w:t>Основные характеристики программы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9D12F4" w:rsidRDefault="00BD0FC0" w:rsidP="00A763B5">
            <w:pPr>
              <w:pStyle w:val="a8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9D12F4">
              <w:rPr>
                <w:sz w:val="28"/>
                <w:szCs w:val="28"/>
              </w:rPr>
              <w:t>Федеральный закон от 29.12.2012 № 273-ФЗ «Об образовании в Российской Федерации» (далее – Федеральный закон № 273) (ст.2, ст.12, ст.75).</w:t>
            </w:r>
          </w:p>
        </w:tc>
      </w:tr>
      <w:tr w:rsidR="00BD0FC0" w:rsidRPr="00333039" w:rsidTr="00BD0FC0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333039" w:rsidRDefault="00BD0FC0" w:rsidP="007143DF">
            <w:pPr>
              <w:jc w:val="both"/>
            </w:pPr>
            <w:r w:rsidRPr="00333039">
              <w:t>Порядок проектирования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BD0FC0" w:rsidRDefault="00BD0FC0" w:rsidP="00A763B5">
            <w:pPr>
              <w:pStyle w:val="a8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BD0FC0">
              <w:rPr>
                <w:sz w:val="28"/>
                <w:szCs w:val="28"/>
              </w:rPr>
              <w:t>Федеральный закон № 273-ФЗ (ст.12, ст.47, ст.75);</w:t>
            </w:r>
          </w:p>
          <w:p w:rsidR="00BD0FC0" w:rsidRPr="00BD0FC0" w:rsidRDefault="00BD0FC0" w:rsidP="00A763B5">
            <w:pPr>
              <w:pStyle w:val="a8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BD0FC0">
              <w:rPr>
                <w:sz w:val="28"/>
                <w:szCs w:val="28"/>
              </w:rPr>
              <w:t>Распоряжение Комитета по образованию от 01.03.2017 № 617-р об утверждении Методических рекомендаций по проектированию дополнительных общеразвивающих программ в государственных образовательных организациях, находящихся в ведении Комитета по образованию.</w:t>
            </w:r>
          </w:p>
          <w:p w:rsidR="00BD0FC0" w:rsidRPr="00BD0FC0" w:rsidRDefault="00BD0FC0" w:rsidP="00BD0FC0">
            <w:pPr>
              <w:tabs>
                <w:tab w:val="left" w:pos="993"/>
              </w:tabs>
              <w:autoSpaceDE/>
              <w:autoSpaceDN/>
              <w:jc w:val="both"/>
              <w:rPr>
                <w:rStyle w:val="fontstyle01"/>
              </w:rPr>
            </w:pPr>
            <w:r w:rsidRPr="00BD0FC0">
              <w:rPr>
                <w:rStyle w:val="fontstyle01"/>
              </w:rPr>
              <w:t xml:space="preserve">Федеральный закон от 31.07.2020 г. № 304-ФЗ </w:t>
            </w:r>
            <w:r w:rsidRPr="00BD0FC0">
              <w:rPr>
                <w:color w:val="000000"/>
              </w:rPr>
              <w:t>«О внесении изменений в Федеральный закон «Об образовании в Российской Федерации» по вопросам воспитания обучающихся»;</w:t>
            </w:r>
          </w:p>
          <w:p w:rsidR="00BD0FC0" w:rsidRPr="00333039" w:rsidRDefault="00BD0FC0" w:rsidP="00A763B5">
            <w:pPr>
              <w:pStyle w:val="a8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</w:pPr>
          </w:p>
        </w:tc>
      </w:tr>
      <w:tr w:rsidR="00BD0FC0" w:rsidRPr="00333039" w:rsidTr="00BD0FC0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333039" w:rsidRDefault="00BD0FC0" w:rsidP="007143DF">
            <w:pPr>
              <w:jc w:val="both"/>
            </w:pPr>
            <w:r w:rsidRPr="00333039">
              <w:t>Условия реализации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Default="00BD0FC0" w:rsidP="00A763B5">
            <w:pPr>
              <w:pStyle w:val="a8"/>
              <w:numPr>
                <w:ilvl w:val="0"/>
                <w:numId w:val="16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Федеральный закон № 273-ФЗ (п.1,2,3,9 ст.13; п. 1,5,6 ст.14; ст.15; ст.16; ст.33, ст.34, ст.75);</w:t>
            </w:r>
          </w:p>
          <w:p w:rsidR="009C3B2B" w:rsidRPr="009C3B2B" w:rsidRDefault="009C3B2B" w:rsidP="009C3B2B">
            <w:pPr>
              <w:tabs>
                <w:tab w:val="left" w:pos="993"/>
              </w:tabs>
              <w:autoSpaceDE/>
              <w:autoSpaceDN/>
              <w:jc w:val="both"/>
            </w:pPr>
            <w:r w:rsidRPr="00315FA7">
              <w:rPr>
                <w:rStyle w:val="fontstyle01"/>
              </w:rPr>
              <w:t>Постановление Главного государственного санитарного врача РФ от04.07.2014г. № 41 «Об утверждении СанПиН 2.4.4.3172-14 «Санитарно-эпидемиологические требования к устройству, содержанию и организации</w:t>
            </w:r>
            <w:r w:rsidRPr="009C3B2B">
              <w:rPr>
                <w:color w:val="000000"/>
              </w:rPr>
              <w:br/>
            </w:r>
            <w:r w:rsidRPr="00315FA7">
              <w:rPr>
                <w:rStyle w:val="fontstyle01"/>
              </w:rPr>
              <w:t>режима работы образователь</w:t>
            </w:r>
            <w:r w:rsidR="00792031">
              <w:rPr>
                <w:rStyle w:val="fontstyle01"/>
              </w:rPr>
              <w:t xml:space="preserve">ных организаций дополнительного </w:t>
            </w:r>
            <w:r w:rsidRPr="00315FA7">
              <w:rPr>
                <w:rStyle w:val="fontstyle01"/>
              </w:rPr>
              <w:t>образования</w:t>
            </w:r>
            <w:r w:rsidRPr="009C3B2B">
              <w:rPr>
                <w:color w:val="000000"/>
              </w:rPr>
              <w:br/>
            </w:r>
            <w:r w:rsidRPr="00315FA7">
              <w:rPr>
                <w:rStyle w:val="fontstyle01"/>
              </w:rPr>
              <w:t>детей» (далее – СанПиН)</w:t>
            </w:r>
            <w:r>
              <w:rPr>
                <w:rStyle w:val="fontstyle01"/>
              </w:rPr>
              <w:t xml:space="preserve"> (в редакции 2020 г.)</w:t>
            </w:r>
            <w:r w:rsidRPr="00315FA7">
              <w:rPr>
                <w:rStyle w:val="fontstyle01"/>
              </w:rPr>
              <w:t>;</w:t>
            </w:r>
          </w:p>
          <w:p w:rsidR="009C3B2B" w:rsidRPr="003B509A" w:rsidRDefault="006D67A0" w:rsidP="009C3B2B">
            <w:pPr>
              <w:shd w:val="clear" w:color="auto" w:fill="FFFFFF"/>
              <w:tabs>
                <w:tab w:val="left" w:pos="993"/>
              </w:tabs>
              <w:autoSpaceDE/>
              <w:autoSpaceDN/>
              <w:spacing w:line="312" w:lineRule="atLeast"/>
              <w:jc w:val="both"/>
              <w:rPr>
                <w:bCs/>
                <w:color w:val="000000" w:themeColor="text1"/>
              </w:rPr>
            </w:pPr>
            <w:hyperlink r:id="rId10" w:history="1">
              <w:r w:rsidR="009C3B2B" w:rsidRPr="003B509A">
                <w:rPr>
                  <w:rStyle w:val="a5"/>
                  <w:bCs/>
                  <w:color w:val="000000" w:themeColor="text1"/>
                  <w:u w:val="none"/>
                </w:rPr>
                <w:t>Постановление Главного государственного санитарного врача РФ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(с изменениями и дополнениями)</w:t>
              </w:r>
            </w:hyperlink>
            <w:r w:rsidR="009C3B2B" w:rsidRPr="003B509A">
              <w:rPr>
                <w:bCs/>
                <w:color w:val="000000" w:themeColor="text1"/>
              </w:rPr>
              <w:t>;</w:t>
            </w:r>
          </w:p>
          <w:p w:rsidR="00BD0FC0" w:rsidRPr="009C3B2B" w:rsidRDefault="009C3B2B" w:rsidP="00A763B5">
            <w:pPr>
              <w:pStyle w:val="a8"/>
              <w:numPr>
                <w:ilvl w:val="0"/>
                <w:numId w:val="16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proofErr w:type="gramStart"/>
            <w:r w:rsidRPr="009C3B2B">
              <w:rPr>
                <w:sz w:val="28"/>
                <w:szCs w:val="28"/>
              </w:rPr>
      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/ СанПиН 2.4.2.3286-15 // Постановление главного государственного санитарного врача Российской Федерации от 10.07.2015 № 26;</w:t>
            </w:r>
            <w:proofErr w:type="gramEnd"/>
          </w:p>
        </w:tc>
      </w:tr>
      <w:tr w:rsidR="00BD0FC0" w:rsidRPr="00333039" w:rsidTr="00BD0FC0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333039" w:rsidRDefault="00BD0FC0" w:rsidP="007143DF">
            <w:pPr>
              <w:jc w:val="both"/>
            </w:pPr>
            <w:r w:rsidRPr="00333039">
              <w:lastRenderedPageBreak/>
              <w:t>Содержание программы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B2B" w:rsidRPr="00EC5119" w:rsidRDefault="009C3B2B" w:rsidP="009C3B2B">
            <w:pPr>
              <w:tabs>
                <w:tab w:val="left" w:pos="993"/>
              </w:tabs>
              <w:autoSpaceDE/>
              <w:autoSpaceDN/>
              <w:jc w:val="both"/>
              <w:rPr>
                <w:rStyle w:val="fontstyle01"/>
              </w:rPr>
            </w:pPr>
            <w:r w:rsidRPr="00315FA7">
              <w:rPr>
                <w:rStyle w:val="fontstyle01"/>
              </w:rPr>
              <w:t xml:space="preserve">Приказ Министерства </w:t>
            </w:r>
            <w:r>
              <w:rPr>
                <w:rStyle w:val="fontstyle01"/>
              </w:rPr>
              <w:t>просвещения</w:t>
            </w:r>
            <w:r w:rsidRPr="00315FA7">
              <w:rPr>
                <w:rStyle w:val="fontstyle01"/>
              </w:rPr>
              <w:t xml:space="preserve"> Российской Федерации от</w:t>
            </w:r>
            <w:r>
              <w:rPr>
                <w:rStyle w:val="fontstyle01"/>
              </w:rPr>
              <w:t>0</w:t>
            </w:r>
            <w:r w:rsidRPr="00315FA7">
              <w:rPr>
                <w:rStyle w:val="fontstyle01"/>
              </w:rPr>
              <w:t>9.</w:t>
            </w:r>
            <w:r>
              <w:rPr>
                <w:rStyle w:val="fontstyle01"/>
              </w:rPr>
              <w:t>11</w:t>
            </w:r>
            <w:r w:rsidRPr="00315FA7">
              <w:rPr>
                <w:rStyle w:val="fontstyle01"/>
              </w:rPr>
              <w:t>.201</w:t>
            </w:r>
            <w:r>
              <w:rPr>
                <w:rStyle w:val="fontstyle01"/>
              </w:rPr>
              <w:t xml:space="preserve">8 </w:t>
            </w:r>
            <w:r w:rsidRPr="00315FA7">
              <w:rPr>
                <w:rStyle w:val="fontstyle01"/>
              </w:rPr>
              <w:t>г. № 1</w:t>
            </w:r>
            <w:r>
              <w:rPr>
                <w:rStyle w:val="fontstyle01"/>
              </w:rPr>
              <w:t>96</w:t>
            </w:r>
            <w:r w:rsidRPr="00315FA7">
              <w:rPr>
                <w:rStyle w:val="fontstyle01"/>
              </w:rPr>
              <w:t xml:space="preserve"> «Об утверждении Порядка организации и </w:t>
            </w:r>
            <w:r>
              <w:rPr>
                <w:rStyle w:val="fontstyle01"/>
              </w:rPr>
              <w:t xml:space="preserve">осуществлении </w:t>
            </w:r>
            <w:r w:rsidRPr="00315FA7">
              <w:rPr>
                <w:rStyle w:val="fontstyle01"/>
              </w:rPr>
              <w:t>образовательной деятельности по дополнительным общеобразовательным</w:t>
            </w:r>
            <w:r>
              <w:rPr>
                <w:rStyle w:val="fontstyle01"/>
              </w:rPr>
              <w:t xml:space="preserve"> </w:t>
            </w:r>
            <w:r w:rsidRPr="00315FA7">
              <w:rPr>
                <w:rStyle w:val="fontstyle01"/>
              </w:rPr>
              <w:t>программам» (далее – Порядок)</w:t>
            </w:r>
            <w:r>
              <w:rPr>
                <w:rStyle w:val="fontstyle01"/>
              </w:rPr>
              <w:t xml:space="preserve"> (в редакции 2020 г.)</w:t>
            </w:r>
            <w:r w:rsidRPr="00315FA7">
              <w:rPr>
                <w:rStyle w:val="fontstyle01"/>
              </w:rPr>
              <w:t>;</w:t>
            </w:r>
          </w:p>
          <w:p w:rsidR="00BD0FC0" w:rsidRPr="00333039" w:rsidRDefault="00BD0FC0" w:rsidP="00A763B5">
            <w:pPr>
              <w:pStyle w:val="a8"/>
              <w:numPr>
                <w:ilvl w:val="0"/>
                <w:numId w:val="17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</w:pPr>
          </w:p>
        </w:tc>
      </w:tr>
      <w:tr w:rsidR="00BD0FC0" w:rsidRPr="00333039" w:rsidTr="00BD0FC0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333039" w:rsidRDefault="00BD0FC0" w:rsidP="007143DF">
            <w:pPr>
              <w:jc w:val="both"/>
            </w:pPr>
            <w:r w:rsidRPr="00333039">
              <w:t>Организация образовательного процесса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FC0" w:rsidRPr="009D12F4" w:rsidRDefault="00BD0FC0" w:rsidP="00A763B5">
            <w:pPr>
              <w:pStyle w:val="a8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9D12F4">
              <w:rPr>
                <w:sz w:val="28"/>
                <w:szCs w:val="28"/>
              </w:rPr>
              <w:t>Федеральный закон № 273-ФЗ (ст.15, ст.16, ст.17; ст.75);</w:t>
            </w:r>
          </w:p>
          <w:p w:rsidR="00BD0FC0" w:rsidRPr="009D12F4" w:rsidRDefault="00BD0FC0" w:rsidP="00A763B5">
            <w:pPr>
              <w:pStyle w:val="a8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/>
              <w:textAlignment w:val="auto"/>
              <w:rPr>
                <w:sz w:val="28"/>
                <w:szCs w:val="28"/>
              </w:rPr>
            </w:pPr>
            <w:r w:rsidRPr="009D12F4">
              <w:rPr>
                <w:sz w:val="28"/>
                <w:szCs w:val="28"/>
              </w:rPr>
              <w:t>Приказ Министерства просвещения Российской Федерации от 09.11.2018 № 196 «Об утверждении Порядка организации и осуществлении образовательной деятельности по дополнительным общеобразовательным программам»</w:t>
            </w:r>
            <w:proofErr w:type="gramStart"/>
            <w:r w:rsidRPr="009D12F4">
              <w:rPr>
                <w:sz w:val="28"/>
                <w:szCs w:val="28"/>
              </w:rPr>
              <w:t xml:space="preserve"> ;</w:t>
            </w:r>
            <w:proofErr w:type="gramEnd"/>
          </w:p>
          <w:p w:rsidR="00BD0FC0" w:rsidRPr="009D12F4" w:rsidRDefault="00BD0FC0" w:rsidP="00A763B5">
            <w:pPr>
              <w:pStyle w:val="a8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9D12F4">
              <w:rPr>
                <w:sz w:val="28"/>
                <w:szCs w:val="28"/>
              </w:rPr>
      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(Постановление Главного государственного санитарного врача Российской Федерации от 4 июля 2014 г. № 41);</w:t>
            </w:r>
          </w:p>
          <w:p w:rsidR="00BD0FC0" w:rsidRPr="009D12F4" w:rsidRDefault="00BD0FC0" w:rsidP="00A763B5">
            <w:pPr>
              <w:pStyle w:val="a8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  <w:rPr>
                <w:sz w:val="28"/>
                <w:szCs w:val="28"/>
              </w:rPr>
            </w:pPr>
            <w:r w:rsidRPr="009D12F4">
              <w:rPr>
                <w:sz w:val="28"/>
                <w:szCs w:val="28"/>
              </w:rPr>
      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</w:t>
            </w:r>
            <w:r w:rsidRPr="009D12F4">
              <w:rPr>
                <w:rFonts w:eastAsia="Arial"/>
                <w:sz w:val="28"/>
                <w:szCs w:val="28"/>
              </w:rPr>
              <w:t xml:space="preserve">новой </w:t>
            </w:r>
            <w:proofErr w:type="spellStart"/>
            <w:r w:rsidRPr="009D12F4">
              <w:rPr>
                <w:rFonts w:eastAsia="Arial"/>
                <w:sz w:val="28"/>
                <w:szCs w:val="28"/>
              </w:rPr>
              <w:t>коронавирусной</w:t>
            </w:r>
            <w:proofErr w:type="spellEnd"/>
            <w:r w:rsidRPr="009D12F4">
              <w:rPr>
                <w:rFonts w:eastAsia="Arial"/>
                <w:sz w:val="28"/>
                <w:szCs w:val="28"/>
              </w:rPr>
              <w:t xml:space="preserve"> инфекции (COVID-19);</w:t>
            </w:r>
          </w:p>
          <w:p w:rsidR="00BD0FC0" w:rsidRPr="00333039" w:rsidRDefault="00BD0FC0" w:rsidP="009D12F4">
            <w:pPr>
              <w:pStyle w:val="a8"/>
              <w:overflowPunct/>
              <w:autoSpaceDE/>
              <w:autoSpaceDN/>
              <w:adjustRightInd/>
              <w:spacing w:line="276" w:lineRule="auto"/>
              <w:ind w:left="0"/>
              <w:jc w:val="both"/>
              <w:textAlignment w:val="auto"/>
            </w:pPr>
          </w:p>
        </w:tc>
      </w:tr>
    </w:tbl>
    <w:p w:rsidR="00242BC2" w:rsidRDefault="00242BC2" w:rsidP="00242BC2">
      <w:pPr>
        <w:adjustRightInd w:val="0"/>
        <w:rPr>
          <w:b/>
          <w:bCs/>
          <w:iCs/>
        </w:rPr>
      </w:pPr>
      <w:r>
        <w:rPr>
          <w:b/>
          <w:bCs/>
          <w:iCs/>
        </w:rPr>
        <w:lastRenderedPageBreak/>
        <w:t xml:space="preserve">                                                    </w:t>
      </w: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Pr="00242BC2" w:rsidRDefault="00242BC2" w:rsidP="00242BC2">
      <w:pPr>
        <w:tabs>
          <w:tab w:val="left" w:pos="993"/>
          <w:tab w:val="left" w:pos="1276"/>
        </w:tabs>
        <w:overflowPunct w:val="0"/>
        <w:adjustRightInd w:val="0"/>
        <w:ind w:left="709"/>
        <w:contextualSpacing/>
        <w:jc w:val="center"/>
        <w:textAlignment w:val="baseline"/>
        <w:rPr>
          <w:b/>
        </w:rPr>
      </w:pPr>
      <w:r w:rsidRPr="00242BC2">
        <w:rPr>
          <w:b/>
        </w:rPr>
        <w:t>Методические рекомендации:</w:t>
      </w:r>
    </w:p>
    <w:p w:rsidR="00242BC2" w:rsidRPr="00BB3522" w:rsidRDefault="00242BC2" w:rsidP="00242BC2">
      <w:pPr>
        <w:tabs>
          <w:tab w:val="left" w:pos="993"/>
          <w:tab w:val="left" w:pos="1276"/>
        </w:tabs>
        <w:overflowPunct w:val="0"/>
        <w:adjustRightInd w:val="0"/>
        <w:ind w:left="709"/>
        <w:contextualSpacing/>
        <w:jc w:val="both"/>
        <w:textAlignment w:val="baseline"/>
      </w:pPr>
      <w:r>
        <w:t xml:space="preserve">1. Методические рекомендации по разработке и реализации дополнительных общеобразовательных общеразвивающих программ (Министерство Образования Новосибирской области Государственное Автономное учреждение Дополнительного образования Новосибирской области «Областной Центр </w:t>
      </w:r>
      <w:proofErr w:type="spellStart"/>
      <w:r>
        <w:t>Развитиятворчества</w:t>
      </w:r>
      <w:proofErr w:type="spellEnd"/>
      <w:r>
        <w:t xml:space="preserve"> детей и юношества</w:t>
      </w:r>
      <w:proofErr w:type="gramStart"/>
      <w:r w:rsidRPr="00BB3522">
        <w:t>»(</w:t>
      </w:r>
      <w:proofErr w:type="gramEnd"/>
      <w:r w:rsidRPr="00BB3522">
        <w:t>ГАУ ДО НСО «</w:t>
      </w:r>
      <w:proofErr w:type="spellStart"/>
      <w:r w:rsidRPr="00BB3522">
        <w:t>ОЦРТДиЮ</w:t>
      </w:r>
      <w:proofErr w:type="spellEnd"/>
      <w:r w:rsidRPr="00BB3522">
        <w:t>»)</w:t>
      </w:r>
      <w:r>
        <w:t xml:space="preserve"> Региональный Модельный Центр дополнительного образования детей</w:t>
      </w:r>
      <w:r w:rsidRPr="00BB3522">
        <w:t xml:space="preserve"> (РМЦ ДОД НСО)</w:t>
      </w:r>
      <w:r>
        <w:t>, 2021 г.</w:t>
      </w:r>
    </w:p>
    <w:p w:rsidR="00242BC2" w:rsidRPr="00143BFA" w:rsidRDefault="00242BC2" w:rsidP="00242BC2">
      <w:pPr>
        <w:tabs>
          <w:tab w:val="left" w:pos="0"/>
        </w:tabs>
        <w:ind w:left="709"/>
        <w:contextualSpacing/>
        <w:jc w:val="both"/>
      </w:pPr>
      <w:r>
        <w:t>2.</w:t>
      </w:r>
      <w:r w:rsidRPr="00143BFA"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(Письмо Министерства образования и науки РФ № ВК-641/09 от 26.03.2016);</w:t>
      </w:r>
    </w:p>
    <w:p w:rsidR="00242BC2" w:rsidRPr="00143BFA" w:rsidRDefault="00242BC2" w:rsidP="00242BC2">
      <w:pPr>
        <w:tabs>
          <w:tab w:val="left" w:pos="0"/>
        </w:tabs>
        <w:ind w:left="709"/>
        <w:contextualSpacing/>
        <w:jc w:val="both"/>
      </w:pPr>
      <w:r>
        <w:t>3.</w:t>
      </w:r>
      <w:r w:rsidRPr="00143BFA">
        <w:t>Примерная программа воспитания. Утверждена на заседании Федерального учебно-методического объединения по общему образованию 2.06.2020 г. (</w:t>
      </w:r>
      <w:hyperlink r:id="rId11" w:history="1">
        <w:r w:rsidRPr="00143BFA">
          <w:rPr>
            <w:color w:val="0000FF"/>
            <w:u w:val="single"/>
          </w:rPr>
          <w:t>http://form.instrao.ru</w:t>
        </w:r>
      </w:hyperlink>
      <w:proofErr w:type="gramStart"/>
      <w:r w:rsidRPr="00143BFA">
        <w:t xml:space="preserve"> )</w:t>
      </w:r>
      <w:proofErr w:type="gramEnd"/>
      <w:r w:rsidRPr="00143BFA">
        <w:t>;</w:t>
      </w:r>
    </w:p>
    <w:p w:rsidR="00242BC2" w:rsidRPr="00143BFA" w:rsidRDefault="00242BC2" w:rsidP="00242BC2">
      <w:pPr>
        <w:tabs>
          <w:tab w:val="left" w:pos="0"/>
        </w:tabs>
        <w:ind w:left="709"/>
        <w:contextualSpacing/>
        <w:jc w:val="both"/>
      </w:pPr>
      <w:r>
        <w:t>4.</w:t>
      </w:r>
      <w:r w:rsidRPr="00143BFA">
        <w:t>Методические рекомендации по разработке программ воспитания.</w:t>
      </w:r>
    </w:p>
    <w:p w:rsidR="00242BC2" w:rsidRPr="00143BFA" w:rsidRDefault="00242BC2" w:rsidP="00242BC2">
      <w:pPr>
        <w:tabs>
          <w:tab w:val="left" w:pos="993"/>
          <w:tab w:val="left" w:pos="1276"/>
        </w:tabs>
        <w:overflowPunct w:val="0"/>
        <w:adjustRightInd w:val="0"/>
        <w:ind w:left="709"/>
        <w:contextualSpacing/>
        <w:jc w:val="both"/>
        <w:textAlignment w:val="baseline"/>
        <w:rPr>
          <w:color w:val="000000"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ED6CF2" w:rsidRDefault="00ED6CF2" w:rsidP="00242BC2">
      <w:pPr>
        <w:adjustRightInd w:val="0"/>
        <w:rPr>
          <w:b/>
          <w:bCs/>
          <w:iCs/>
        </w:rPr>
      </w:pPr>
    </w:p>
    <w:p w:rsidR="00ED6CF2" w:rsidRDefault="00ED6CF2" w:rsidP="00242BC2">
      <w:pPr>
        <w:adjustRightInd w:val="0"/>
        <w:rPr>
          <w:b/>
          <w:bCs/>
          <w:iCs/>
        </w:rPr>
      </w:pPr>
    </w:p>
    <w:p w:rsidR="00ED6CF2" w:rsidRDefault="00ED6CF2" w:rsidP="00242BC2">
      <w:pPr>
        <w:adjustRightInd w:val="0"/>
        <w:rPr>
          <w:b/>
          <w:bCs/>
          <w:iCs/>
        </w:rPr>
      </w:pPr>
    </w:p>
    <w:p w:rsidR="00ED6CF2" w:rsidRDefault="00ED6CF2" w:rsidP="00242BC2">
      <w:pPr>
        <w:adjustRightInd w:val="0"/>
        <w:rPr>
          <w:b/>
          <w:bCs/>
          <w:iCs/>
        </w:rPr>
      </w:pPr>
    </w:p>
    <w:p w:rsidR="00ED6CF2" w:rsidRDefault="00ED6CF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A7C14" w:rsidRDefault="002A7C14" w:rsidP="00242BC2">
      <w:pPr>
        <w:adjustRightInd w:val="0"/>
        <w:rPr>
          <w:b/>
          <w:bCs/>
          <w:iCs/>
        </w:rPr>
      </w:pPr>
    </w:p>
    <w:p w:rsidR="00242BC2" w:rsidRPr="00953487" w:rsidRDefault="00242BC2" w:rsidP="00242BC2">
      <w:pPr>
        <w:adjustRightInd w:val="0"/>
        <w:rPr>
          <w:b/>
          <w:bCs/>
          <w:iCs/>
        </w:rPr>
      </w:pPr>
    </w:p>
    <w:p w:rsidR="00953487" w:rsidRPr="00953487" w:rsidRDefault="00953487" w:rsidP="00953487">
      <w:pPr>
        <w:pStyle w:val="a8"/>
        <w:ind w:left="0"/>
        <w:jc w:val="center"/>
        <w:rPr>
          <w:sz w:val="28"/>
          <w:szCs w:val="28"/>
        </w:rPr>
      </w:pPr>
      <w:r w:rsidRPr="00953487">
        <w:rPr>
          <w:b/>
          <w:sz w:val="28"/>
          <w:szCs w:val="28"/>
        </w:rPr>
        <w:lastRenderedPageBreak/>
        <w:t>Формы организации деятельности учащихся на занятии</w:t>
      </w:r>
    </w:p>
    <w:p w:rsidR="00953487" w:rsidRPr="00953487" w:rsidRDefault="00953487" w:rsidP="00953487">
      <w:pPr>
        <w:pStyle w:val="a8"/>
        <w:numPr>
          <w:ilvl w:val="0"/>
          <w:numId w:val="27"/>
        </w:numPr>
        <w:overflowPunct/>
        <w:ind w:left="0" w:firstLine="0"/>
        <w:jc w:val="both"/>
        <w:textAlignment w:val="auto"/>
        <w:rPr>
          <w:sz w:val="28"/>
          <w:szCs w:val="28"/>
        </w:rPr>
      </w:pPr>
      <w:r w:rsidRPr="00953487">
        <w:rPr>
          <w:bCs/>
          <w:iCs/>
          <w:sz w:val="28"/>
          <w:szCs w:val="28"/>
        </w:rPr>
        <w:t xml:space="preserve">Фронтальная (аудиторное занятие): </w:t>
      </w:r>
      <w:r w:rsidRPr="00953487">
        <w:rPr>
          <w:sz w:val="28"/>
          <w:szCs w:val="28"/>
        </w:rPr>
        <w:t>работа педагога со всеми учащимися одновременно (беседа, показ, объяснение и т.п.);</w:t>
      </w:r>
    </w:p>
    <w:p w:rsidR="00953487" w:rsidRPr="00953487" w:rsidRDefault="00953487" w:rsidP="00953487">
      <w:pPr>
        <w:pStyle w:val="a8"/>
        <w:numPr>
          <w:ilvl w:val="0"/>
          <w:numId w:val="27"/>
        </w:numPr>
        <w:overflowPunct/>
        <w:ind w:left="0" w:firstLine="0"/>
        <w:jc w:val="both"/>
        <w:textAlignment w:val="auto"/>
        <w:rPr>
          <w:sz w:val="28"/>
          <w:szCs w:val="28"/>
        </w:rPr>
      </w:pPr>
      <w:r w:rsidRPr="00953487">
        <w:rPr>
          <w:bCs/>
          <w:iCs/>
          <w:sz w:val="28"/>
          <w:szCs w:val="28"/>
        </w:rPr>
        <w:t xml:space="preserve">групповая: </w:t>
      </w:r>
      <w:r w:rsidRPr="00953487">
        <w:rPr>
          <w:sz w:val="28"/>
          <w:szCs w:val="28"/>
        </w:rPr>
        <w:t xml:space="preserve">организация работы (совместные действия, общение, взаимопомощь) в малых группах, в </w:t>
      </w:r>
      <w:proofErr w:type="spellStart"/>
      <w:r w:rsidRPr="00953487">
        <w:rPr>
          <w:sz w:val="28"/>
          <w:szCs w:val="28"/>
        </w:rPr>
        <w:t>т.ч</w:t>
      </w:r>
      <w:proofErr w:type="spellEnd"/>
      <w:r w:rsidRPr="00953487">
        <w:rPr>
          <w:sz w:val="28"/>
          <w:szCs w:val="28"/>
        </w:rPr>
        <w:t>. в парах, для выполнения определенных задач; задание выполняется таким образом, чтобы был виден вклад каждого учащегося (группы могут выполнять одинаковые или разные задания, состав группы может меняться в зависимости от цели деятельности);</w:t>
      </w:r>
    </w:p>
    <w:p w:rsidR="00953487" w:rsidRPr="00953487" w:rsidRDefault="00953487" w:rsidP="00953487">
      <w:pPr>
        <w:pStyle w:val="a8"/>
        <w:numPr>
          <w:ilvl w:val="0"/>
          <w:numId w:val="27"/>
        </w:numPr>
        <w:overflowPunct/>
        <w:ind w:left="0" w:firstLine="0"/>
        <w:jc w:val="both"/>
        <w:textAlignment w:val="auto"/>
        <w:rPr>
          <w:sz w:val="28"/>
          <w:szCs w:val="28"/>
        </w:rPr>
      </w:pPr>
      <w:r w:rsidRPr="00953487">
        <w:rPr>
          <w:sz w:val="28"/>
          <w:szCs w:val="28"/>
        </w:rPr>
        <w:t>работа в подгруппах: одна из подгрупп на аудиторном занятии осваивает новый учебный материал, либо занимается практической деятельностью; другая подгруппа (другие подгруппы) выполняют внеаудиторные (самостоятельные) задания;</w:t>
      </w:r>
    </w:p>
    <w:p w:rsidR="00953487" w:rsidRPr="00953487" w:rsidRDefault="00953487" w:rsidP="00953487">
      <w:pPr>
        <w:pStyle w:val="a8"/>
        <w:numPr>
          <w:ilvl w:val="0"/>
          <w:numId w:val="27"/>
        </w:numPr>
        <w:overflowPunct/>
        <w:ind w:left="0" w:firstLine="0"/>
        <w:jc w:val="both"/>
        <w:textAlignment w:val="auto"/>
        <w:rPr>
          <w:sz w:val="28"/>
          <w:szCs w:val="28"/>
        </w:rPr>
      </w:pPr>
      <w:r w:rsidRPr="00953487">
        <w:rPr>
          <w:sz w:val="28"/>
          <w:szCs w:val="28"/>
        </w:rPr>
        <w:t xml:space="preserve">  занятия с применением электронного обучения и дистанционных образовательных технологий.</w:t>
      </w:r>
    </w:p>
    <w:p w:rsidR="00242BC2" w:rsidRPr="00953487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242BC2" w:rsidRDefault="00242BC2" w:rsidP="00242BC2">
      <w:pPr>
        <w:adjustRightInd w:val="0"/>
        <w:rPr>
          <w:b/>
          <w:bCs/>
          <w:iCs/>
        </w:rPr>
      </w:pPr>
    </w:p>
    <w:p w:rsidR="009D12F4" w:rsidRDefault="00242BC2" w:rsidP="00242BC2">
      <w:pPr>
        <w:adjustRightInd w:val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</w:t>
      </w:r>
      <w:r w:rsidR="009D12F4">
        <w:rPr>
          <w:b/>
          <w:color w:val="000000"/>
        </w:rPr>
        <w:t>Актуальность</w:t>
      </w:r>
    </w:p>
    <w:p w:rsidR="0078527F" w:rsidRDefault="0078527F" w:rsidP="009D12F4">
      <w:pPr>
        <w:adjustRightInd w:val="0"/>
        <w:jc w:val="center"/>
        <w:rPr>
          <w:b/>
          <w:color w:val="000000"/>
        </w:rPr>
      </w:pPr>
    </w:p>
    <w:p w:rsidR="00334694" w:rsidRDefault="00CE6A7C" w:rsidP="00334694">
      <w:pPr>
        <w:pStyle w:val="zag3"/>
        <w:spacing w:before="0" w:after="0"/>
        <w:ind w:firstLine="709"/>
        <w:jc w:val="both"/>
        <w:outlineLvl w:val="4"/>
        <w:rPr>
          <w:sz w:val="28"/>
          <w:szCs w:val="28"/>
        </w:rPr>
      </w:pPr>
      <w:r w:rsidRPr="00334694">
        <w:rPr>
          <w:sz w:val="28"/>
          <w:szCs w:val="28"/>
        </w:rPr>
        <w:t>Актуальность программы определяется запросом со стороны родителей и интересами детей дошкольного возраста заниматься рисованием.</w:t>
      </w:r>
      <w:r w:rsidRPr="00C00AFC">
        <w:rPr>
          <w:sz w:val="28"/>
          <w:szCs w:val="28"/>
        </w:rPr>
        <w:t xml:space="preserve"> </w:t>
      </w:r>
      <w:r w:rsidR="00334694">
        <w:rPr>
          <w:sz w:val="28"/>
          <w:szCs w:val="28"/>
        </w:rPr>
        <w:t xml:space="preserve">Проблема </w:t>
      </w:r>
      <w:r w:rsidR="00334694" w:rsidRPr="009051A5">
        <w:rPr>
          <w:sz w:val="28"/>
          <w:szCs w:val="28"/>
        </w:rPr>
        <w:t>совер</w:t>
      </w:r>
      <w:r w:rsidR="00334694">
        <w:rPr>
          <w:sz w:val="28"/>
          <w:szCs w:val="28"/>
        </w:rPr>
        <w:t xml:space="preserve">шенствования учебного процесса </w:t>
      </w:r>
      <w:r w:rsidR="00334694" w:rsidRPr="009051A5">
        <w:rPr>
          <w:sz w:val="28"/>
          <w:szCs w:val="28"/>
        </w:rPr>
        <w:t>в системе дополнительного художественного образования</w:t>
      </w:r>
      <w:r w:rsidR="00334694">
        <w:rPr>
          <w:sz w:val="28"/>
          <w:szCs w:val="28"/>
        </w:rPr>
        <w:t xml:space="preserve"> поставлена</w:t>
      </w:r>
      <w:r w:rsidR="00334694" w:rsidRPr="009051A5">
        <w:rPr>
          <w:sz w:val="28"/>
          <w:szCs w:val="28"/>
        </w:rPr>
        <w:t xml:space="preserve"> в законе «Об образовании в Российской Федерации» и в «Концепции модерни</w:t>
      </w:r>
      <w:r w:rsidR="00334694">
        <w:rPr>
          <w:sz w:val="28"/>
          <w:szCs w:val="28"/>
        </w:rPr>
        <w:t xml:space="preserve">зации российского образования», где </w:t>
      </w:r>
      <w:r w:rsidR="00334694" w:rsidRPr="00753EFC">
        <w:rPr>
          <w:sz w:val="28"/>
          <w:szCs w:val="28"/>
        </w:rPr>
        <w:t>разрешено преоб</w:t>
      </w:r>
      <w:r w:rsidR="00334694">
        <w:rPr>
          <w:sz w:val="28"/>
          <w:szCs w:val="28"/>
        </w:rPr>
        <w:t>разовывать деятельность детского творчества</w:t>
      </w:r>
      <w:r w:rsidR="00334694" w:rsidRPr="00753EFC">
        <w:rPr>
          <w:sz w:val="28"/>
          <w:szCs w:val="28"/>
        </w:rPr>
        <w:t xml:space="preserve">, внедрять дополнительные программы по специальным художественным дисциплинам, </w:t>
      </w:r>
      <w:r w:rsidR="00334694">
        <w:rPr>
          <w:sz w:val="28"/>
          <w:szCs w:val="28"/>
        </w:rPr>
        <w:t>с целью воспитания творческой и гармонично развитой личности.</w:t>
      </w:r>
    </w:p>
    <w:p w:rsidR="00334694" w:rsidRPr="008174FF" w:rsidRDefault="00334694" w:rsidP="00334694">
      <w:pPr>
        <w:ind w:firstLine="540"/>
        <w:jc w:val="both"/>
      </w:pPr>
      <w:r w:rsidRPr="008D1F3A">
        <w:t xml:space="preserve">В системе дополнительного художественного образования создаются благоприятные условия для развития образного мышления учащихся, </w:t>
      </w:r>
      <w:r>
        <w:t>которое можно рассматривать как начало развития творческого мышления, включающего в себя</w:t>
      </w:r>
      <w:r w:rsidRPr="003B06D3">
        <w:t xml:space="preserve"> процессы диссоциации и ассоциации, анализа и синтеза, сравнения и обобщения, </w:t>
      </w:r>
      <w:r w:rsidRPr="00D70B01">
        <w:t>появления образов восприятия, представления, воображения. При этом композиция, как учебный предмет,  играет важную роль в системе художественного образования, так как на этих занятиях дети учатся создавать выразительные художественные образы, формировать композиционный замысел и решать композиционные задачи</w:t>
      </w:r>
      <w:r>
        <w:t>,</w:t>
      </w:r>
      <w:r w:rsidRPr="00D70B01">
        <w:t xml:space="preserve"> направлен</w:t>
      </w:r>
      <w:r>
        <w:t>н</w:t>
      </w:r>
      <w:r w:rsidRPr="00D70B01">
        <w:t>ые на активизацию мыслительной деятельности учащихся, а также их воображения. Однако практика показывает, что композиция остаётся наиболее проблемным предметом, так, как до</w:t>
      </w:r>
      <w:r w:rsidRPr="008D1F3A">
        <w:t xml:space="preserve"> сих пор не имеет должного методического обоснования. </w:t>
      </w:r>
      <w:r>
        <w:t xml:space="preserve">Все вышесказанное и определяет </w:t>
      </w:r>
      <w:r w:rsidRPr="00334694">
        <w:rPr>
          <w:iCs/>
        </w:rPr>
        <w:t>педагогическую целесообразность</w:t>
      </w:r>
      <w:r>
        <w:t xml:space="preserve"> данной программы.</w:t>
      </w:r>
    </w:p>
    <w:p w:rsidR="00334694" w:rsidRDefault="009F2567" w:rsidP="00334694">
      <w:pPr>
        <w:pStyle w:val="zag3"/>
        <w:spacing w:before="0" w:after="0"/>
        <w:ind w:firstLine="709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843580" w:rsidRDefault="009F2567" w:rsidP="00843580">
      <w:pPr>
        <w:adjustRightInd w:val="0"/>
        <w:jc w:val="center"/>
        <w:rPr>
          <w:b/>
          <w:color w:val="000000"/>
        </w:rPr>
      </w:pPr>
      <w:r>
        <w:t xml:space="preserve"> </w:t>
      </w:r>
      <w:r w:rsidR="00843580">
        <w:rPr>
          <w:b/>
          <w:color w:val="000000"/>
        </w:rPr>
        <w:t>О</w:t>
      </w:r>
      <w:r w:rsidR="00843580" w:rsidRPr="0012025F">
        <w:rPr>
          <w:b/>
          <w:color w:val="000000"/>
        </w:rPr>
        <w:t>тличительные особенности</w:t>
      </w:r>
    </w:p>
    <w:p w:rsidR="009F2567" w:rsidRDefault="009F2567" w:rsidP="00334694">
      <w:pPr>
        <w:pStyle w:val="zag3"/>
        <w:spacing w:before="0" w:after="0"/>
        <w:ind w:firstLine="709"/>
        <w:jc w:val="both"/>
        <w:outlineLvl w:val="4"/>
        <w:rPr>
          <w:sz w:val="28"/>
          <w:szCs w:val="28"/>
        </w:rPr>
      </w:pPr>
    </w:p>
    <w:p w:rsidR="009F2567" w:rsidRDefault="009F2567" w:rsidP="00843580">
      <w:pPr>
        <w:shd w:val="clear" w:color="auto" w:fill="FFFFFF"/>
        <w:ind w:firstLine="709"/>
        <w:jc w:val="both"/>
      </w:pPr>
      <w:r w:rsidRPr="00C00AFC">
        <w:t xml:space="preserve">Структурной особенностью программы является чередование различных видов деятельности: </w:t>
      </w:r>
      <w:r>
        <w:t xml:space="preserve">живопись, </w:t>
      </w:r>
      <w:proofErr w:type="spellStart"/>
      <w:r>
        <w:t>цветоведение</w:t>
      </w:r>
      <w:proofErr w:type="spellEnd"/>
      <w:r>
        <w:t>, графика</w:t>
      </w:r>
      <w:r w:rsidR="00843580">
        <w:t>.</w:t>
      </w:r>
      <w:r w:rsidRPr="00C00AFC">
        <w:t xml:space="preserve"> Логическим завершение каждого занятий являются выставки рисунк</w:t>
      </w:r>
      <w:r w:rsidR="00843580">
        <w:t xml:space="preserve">ов </w:t>
      </w:r>
      <w:r>
        <w:t>и итоговое занятие.</w:t>
      </w:r>
    </w:p>
    <w:p w:rsidR="00843580" w:rsidRDefault="00843580" w:rsidP="00843580">
      <w:pPr>
        <w:tabs>
          <w:tab w:val="left" w:pos="2715"/>
        </w:tabs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Адресат программы</w:t>
      </w:r>
    </w:p>
    <w:p w:rsidR="0078527F" w:rsidRDefault="0078527F" w:rsidP="00843580">
      <w:pPr>
        <w:tabs>
          <w:tab w:val="left" w:pos="2715"/>
        </w:tabs>
        <w:adjustRightInd w:val="0"/>
        <w:jc w:val="center"/>
        <w:rPr>
          <w:b/>
          <w:color w:val="000000"/>
        </w:rPr>
      </w:pPr>
    </w:p>
    <w:p w:rsidR="00843580" w:rsidRDefault="00843580" w:rsidP="00843580">
      <w:pPr>
        <w:ind w:firstLine="708"/>
      </w:pPr>
      <w:r w:rsidRPr="00C75311">
        <w:t>Возраст детей,</w:t>
      </w:r>
      <w:r>
        <w:t xml:space="preserve"> участвующих в реализации данной программы: 5-7 лет. </w:t>
      </w:r>
    </w:p>
    <w:p w:rsidR="00843580" w:rsidRPr="0048704E" w:rsidRDefault="00843580" w:rsidP="00843580">
      <w:r>
        <w:t>Специальный отбор не проводится.</w:t>
      </w:r>
    </w:p>
    <w:p w:rsidR="00843580" w:rsidRPr="00605530" w:rsidRDefault="00843580" w:rsidP="00843580">
      <w:pPr>
        <w:adjustRightInd w:val="0"/>
        <w:rPr>
          <w:color w:val="000000"/>
        </w:rPr>
      </w:pPr>
      <w:r>
        <w:rPr>
          <w:color w:val="000000"/>
        </w:rPr>
        <w:t>Пол</w:t>
      </w:r>
      <w:r w:rsidRPr="00605530">
        <w:rPr>
          <w:color w:val="000000"/>
        </w:rPr>
        <w:t xml:space="preserve"> детей, участвующих в освоении программы</w:t>
      </w:r>
      <w:r>
        <w:rPr>
          <w:color w:val="000000"/>
        </w:rPr>
        <w:t>, не учитывается.</w:t>
      </w:r>
    </w:p>
    <w:p w:rsidR="00843580" w:rsidRPr="00605530" w:rsidRDefault="00843580" w:rsidP="00843580">
      <w:pPr>
        <w:adjustRightInd w:val="0"/>
        <w:rPr>
          <w:color w:val="000000"/>
        </w:rPr>
      </w:pPr>
      <w:r>
        <w:rPr>
          <w:color w:val="000000"/>
        </w:rPr>
        <w:t>Н</w:t>
      </w:r>
      <w:r w:rsidRPr="00605530">
        <w:rPr>
          <w:color w:val="000000"/>
        </w:rPr>
        <w:t>аличие базовых знаний по определенным предметам</w:t>
      </w:r>
      <w:r>
        <w:rPr>
          <w:color w:val="000000"/>
        </w:rPr>
        <w:t xml:space="preserve"> не требуются</w:t>
      </w:r>
    </w:p>
    <w:p w:rsidR="00843580" w:rsidRPr="00605530" w:rsidRDefault="00843580" w:rsidP="00843580">
      <w:pPr>
        <w:adjustRightInd w:val="0"/>
        <w:rPr>
          <w:color w:val="000000"/>
        </w:rPr>
      </w:pPr>
      <w:r>
        <w:rPr>
          <w:color w:val="000000"/>
        </w:rPr>
        <w:t>Н</w:t>
      </w:r>
      <w:r w:rsidRPr="00605530">
        <w:rPr>
          <w:color w:val="000000"/>
        </w:rPr>
        <w:t>аличие специальных способностей в данной предметной области</w:t>
      </w:r>
      <w:r>
        <w:rPr>
          <w:color w:val="000000"/>
        </w:rPr>
        <w:t xml:space="preserve"> не требуется.</w:t>
      </w:r>
    </w:p>
    <w:p w:rsidR="00953487" w:rsidRDefault="00843580" w:rsidP="00953487">
      <w:pPr>
        <w:tabs>
          <w:tab w:val="left" w:pos="720"/>
        </w:tabs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color w:val="000000"/>
        </w:rPr>
        <w:t>Н</w:t>
      </w:r>
      <w:r w:rsidRPr="00605530">
        <w:rPr>
          <w:color w:val="000000"/>
        </w:rPr>
        <w:t>аличие определенной физической и практической подготовки по направлению программы</w:t>
      </w:r>
      <w:r>
        <w:rPr>
          <w:color w:val="000000"/>
        </w:rPr>
        <w:t xml:space="preserve"> не требуется.</w:t>
      </w:r>
      <w:r w:rsidR="00953487">
        <w:rPr>
          <w:color w:val="000000"/>
        </w:rPr>
        <w:t xml:space="preserve"> </w:t>
      </w:r>
      <w:r w:rsidR="00953487" w:rsidRPr="00953487">
        <w:rPr>
          <w:rFonts w:ascii="Times New Roman CYR" w:hAnsi="Times New Roman CYR" w:cs="Times New Roman CYR"/>
          <w:color w:val="000000"/>
        </w:rPr>
        <w:t xml:space="preserve"> </w:t>
      </w:r>
      <w:r w:rsidR="00953487">
        <w:rPr>
          <w:rFonts w:ascii="Times New Roman CYR" w:hAnsi="Times New Roman CYR" w:cs="Times New Roman CYR"/>
          <w:color w:val="000000"/>
        </w:rPr>
        <w:t>Противопоказаний по физическому здоровью программа не имеет.</w:t>
      </w:r>
    </w:p>
    <w:p w:rsidR="00953487" w:rsidRDefault="00953487" w:rsidP="00953487">
      <w:pPr>
        <w:tabs>
          <w:tab w:val="left" w:pos="720"/>
        </w:tabs>
        <w:adjustRightInd w:val="0"/>
        <w:ind w:left="709" w:hanging="360"/>
        <w:jc w:val="both"/>
        <w:rPr>
          <w:rFonts w:ascii="Times New Roman CYR" w:hAnsi="Times New Roman CYR" w:cs="Times New Roman CYR"/>
          <w:color w:val="000000"/>
        </w:rPr>
      </w:pPr>
    </w:p>
    <w:p w:rsidR="00843580" w:rsidRDefault="00843580" w:rsidP="00843580">
      <w:pPr>
        <w:adjustRightInd w:val="0"/>
        <w:rPr>
          <w:color w:val="000000"/>
        </w:rPr>
      </w:pPr>
    </w:p>
    <w:p w:rsidR="009941F9" w:rsidRDefault="009941F9" w:rsidP="00843580">
      <w:pPr>
        <w:adjustRightInd w:val="0"/>
        <w:rPr>
          <w:color w:val="000000"/>
        </w:rPr>
      </w:pPr>
    </w:p>
    <w:p w:rsidR="009941F9" w:rsidRDefault="009941F9" w:rsidP="009941F9">
      <w:pPr>
        <w:shd w:val="clear" w:color="auto" w:fill="FFFFFF"/>
        <w:jc w:val="center"/>
        <w:rPr>
          <w:b/>
        </w:rPr>
      </w:pPr>
      <w:r>
        <w:rPr>
          <w:b/>
        </w:rPr>
        <w:t>Объем и срок реализации программы</w:t>
      </w:r>
    </w:p>
    <w:p w:rsidR="009941F9" w:rsidRDefault="009941F9" w:rsidP="009941F9">
      <w:pPr>
        <w:shd w:val="clear" w:color="auto" w:fill="FFFFFF"/>
        <w:jc w:val="both"/>
        <w:rPr>
          <w:b/>
        </w:rPr>
      </w:pPr>
    </w:p>
    <w:tbl>
      <w:tblPr>
        <w:tblW w:w="0" w:type="auto"/>
        <w:tblInd w:w="1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</w:tblGrid>
      <w:tr w:rsidR="009941F9" w:rsidRPr="006B6AA2" w:rsidTr="007143DF">
        <w:tc>
          <w:tcPr>
            <w:tcW w:w="2392" w:type="dxa"/>
          </w:tcPr>
          <w:p w:rsidR="009941F9" w:rsidRPr="006B6AA2" w:rsidRDefault="009941F9" w:rsidP="007143DF">
            <w:pPr>
              <w:jc w:val="center"/>
              <w:rPr>
                <w:b/>
                <w:bCs/>
                <w:iCs/>
              </w:rPr>
            </w:pPr>
            <w:r w:rsidRPr="006B6AA2">
              <w:rPr>
                <w:b/>
                <w:bCs/>
                <w:iCs/>
              </w:rPr>
              <w:t>Год обучения</w:t>
            </w:r>
          </w:p>
        </w:tc>
        <w:tc>
          <w:tcPr>
            <w:tcW w:w="2393" w:type="dxa"/>
          </w:tcPr>
          <w:p w:rsidR="009941F9" w:rsidRPr="006B6AA2" w:rsidRDefault="009941F9" w:rsidP="007143DF">
            <w:pPr>
              <w:jc w:val="center"/>
              <w:rPr>
                <w:b/>
                <w:bCs/>
                <w:iCs/>
              </w:rPr>
            </w:pPr>
            <w:r w:rsidRPr="006B6AA2">
              <w:rPr>
                <w:b/>
                <w:bCs/>
                <w:iCs/>
              </w:rPr>
              <w:t>Общее количество часов</w:t>
            </w:r>
          </w:p>
        </w:tc>
        <w:tc>
          <w:tcPr>
            <w:tcW w:w="2393" w:type="dxa"/>
          </w:tcPr>
          <w:p w:rsidR="009941F9" w:rsidRPr="006B6AA2" w:rsidRDefault="009941F9" w:rsidP="00B0029B">
            <w:pPr>
              <w:jc w:val="center"/>
              <w:rPr>
                <w:b/>
                <w:bCs/>
                <w:iCs/>
              </w:rPr>
            </w:pPr>
            <w:r w:rsidRPr="006B6AA2">
              <w:rPr>
                <w:b/>
                <w:bCs/>
                <w:iCs/>
              </w:rPr>
              <w:t xml:space="preserve">Количество часов в </w:t>
            </w:r>
            <w:r w:rsidR="00B0029B">
              <w:rPr>
                <w:b/>
                <w:bCs/>
                <w:iCs/>
              </w:rPr>
              <w:t>месяц</w:t>
            </w:r>
          </w:p>
        </w:tc>
      </w:tr>
      <w:tr w:rsidR="009941F9" w:rsidRPr="006B6AA2" w:rsidTr="007143DF">
        <w:tc>
          <w:tcPr>
            <w:tcW w:w="2392" w:type="dxa"/>
          </w:tcPr>
          <w:p w:rsidR="009941F9" w:rsidRPr="006B6AA2" w:rsidRDefault="009941F9" w:rsidP="007143DF">
            <w:pPr>
              <w:jc w:val="center"/>
            </w:pPr>
            <w:r w:rsidRPr="006B6AA2">
              <w:t xml:space="preserve">1 </w:t>
            </w:r>
          </w:p>
        </w:tc>
        <w:tc>
          <w:tcPr>
            <w:tcW w:w="2393" w:type="dxa"/>
          </w:tcPr>
          <w:p w:rsidR="009941F9" w:rsidRPr="006B6AA2" w:rsidRDefault="00461CC0" w:rsidP="007143DF">
            <w:pPr>
              <w:tabs>
                <w:tab w:val="center" w:pos="1088"/>
                <w:tab w:val="right" w:pos="2177"/>
              </w:tabs>
              <w:jc w:val="center"/>
            </w:pPr>
            <w:r>
              <w:t>18</w:t>
            </w:r>
          </w:p>
        </w:tc>
        <w:tc>
          <w:tcPr>
            <w:tcW w:w="2393" w:type="dxa"/>
          </w:tcPr>
          <w:p w:rsidR="009941F9" w:rsidRPr="006B6AA2" w:rsidRDefault="00B0029B" w:rsidP="007143DF">
            <w:pPr>
              <w:jc w:val="center"/>
            </w:pPr>
            <w:r>
              <w:t>2</w:t>
            </w:r>
          </w:p>
        </w:tc>
      </w:tr>
    </w:tbl>
    <w:p w:rsidR="002A7C14" w:rsidRDefault="002A7C14" w:rsidP="00461CC0">
      <w:pPr>
        <w:adjustRightInd w:val="0"/>
        <w:jc w:val="center"/>
        <w:rPr>
          <w:b/>
          <w:color w:val="000000"/>
        </w:rPr>
      </w:pPr>
    </w:p>
    <w:p w:rsidR="00461CC0" w:rsidRDefault="00461CC0" w:rsidP="00461CC0">
      <w:pPr>
        <w:adjustRightInd w:val="0"/>
        <w:jc w:val="center"/>
        <w:rPr>
          <w:b/>
          <w:color w:val="000000"/>
        </w:rPr>
      </w:pPr>
      <w:r w:rsidRPr="00D6655B">
        <w:rPr>
          <w:b/>
          <w:color w:val="000000"/>
        </w:rPr>
        <w:t>Цель и задачи</w:t>
      </w:r>
      <w:r>
        <w:rPr>
          <w:b/>
          <w:color w:val="000000"/>
        </w:rPr>
        <w:t xml:space="preserve"> </w:t>
      </w:r>
      <w:r w:rsidRPr="0012025F">
        <w:rPr>
          <w:b/>
          <w:color w:val="000000"/>
        </w:rPr>
        <w:t>программы</w:t>
      </w:r>
    </w:p>
    <w:p w:rsidR="00461CC0" w:rsidRPr="00D6655B" w:rsidRDefault="00461CC0" w:rsidP="00461CC0">
      <w:pPr>
        <w:adjustRightInd w:val="0"/>
        <w:jc w:val="center"/>
        <w:rPr>
          <w:b/>
          <w:color w:val="000000"/>
        </w:rPr>
      </w:pPr>
    </w:p>
    <w:p w:rsidR="00461CC0" w:rsidRDefault="00461CC0" w:rsidP="00461CC0">
      <w:pPr>
        <w:shd w:val="clear" w:color="auto" w:fill="FFFFFF"/>
        <w:ind w:firstLine="709"/>
        <w:jc w:val="both"/>
      </w:pPr>
      <w:r w:rsidRPr="00196F38">
        <w:rPr>
          <w:b/>
          <w:bCs/>
        </w:rPr>
        <w:t>Цель:</w:t>
      </w:r>
      <w:r>
        <w:t xml:space="preserve"> </w:t>
      </w:r>
      <w:r w:rsidRPr="00C00AFC">
        <w:t xml:space="preserve">создание условий для развития неравнодушного, </w:t>
      </w:r>
      <w:r>
        <w:t>творчески развитого</w:t>
      </w:r>
      <w:r w:rsidRPr="00C00AFC">
        <w:t xml:space="preserve"> ребёнка </w:t>
      </w:r>
      <w:r>
        <w:t>в процессе</w:t>
      </w:r>
      <w:r w:rsidRPr="00C00AFC">
        <w:t xml:space="preserve"> </w:t>
      </w:r>
      <w:r>
        <w:t xml:space="preserve">понимания законов красоты, гармонии </w:t>
      </w:r>
      <w:r w:rsidRPr="00C00AFC">
        <w:t>нравственности, эстетического и эмоционального начала</w:t>
      </w:r>
      <w:r>
        <w:t>.</w:t>
      </w:r>
      <w:r w:rsidRPr="00C00AFC">
        <w:t xml:space="preserve"> </w:t>
      </w:r>
    </w:p>
    <w:p w:rsidR="002A7C14" w:rsidRDefault="002A7C14" w:rsidP="002A7C14">
      <w:pPr>
        <w:tabs>
          <w:tab w:val="left" w:pos="3800"/>
        </w:tabs>
        <w:adjustRightInd w:val="0"/>
        <w:spacing w:after="120"/>
        <w:ind w:firstLine="709"/>
        <w:rPr>
          <w:b/>
          <w:bCs/>
          <w:color w:val="000000"/>
        </w:rPr>
      </w:pPr>
      <w:r>
        <w:rPr>
          <w:b/>
          <w:bCs/>
        </w:rPr>
        <w:t xml:space="preserve">Задачи программы: </w:t>
      </w:r>
    </w:p>
    <w:p w:rsidR="002A7C14" w:rsidRPr="00D939EE" w:rsidRDefault="002A7C14" w:rsidP="002A7C14">
      <w:pPr>
        <w:adjustRightInd w:val="0"/>
        <w:ind w:firstLine="709"/>
        <w:rPr>
          <w:bCs/>
          <w:i/>
          <w:u w:val="single"/>
        </w:rPr>
      </w:pPr>
      <w:r w:rsidRPr="00D939EE">
        <w:rPr>
          <w:bCs/>
          <w:i/>
          <w:u w:val="single"/>
        </w:rPr>
        <w:t>Обучающие:</w:t>
      </w:r>
    </w:p>
    <w:p w:rsidR="002A7C14" w:rsidRDefault="002A7C14" w:rsidP="002A7C14">
      <w:pPr>
        <w:numPr>
          <w:ilvl w:val="0"/>
          <w:numId w:val="31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ознакомление детей с техниками изображения, их применением, выразительными возможностями, свойствами изобразительных материалов;</w:t>
      </w:r>
    </w:p>
    <w:p w:rsidR="002A7C14" w:rsidRDefault="002A7C14" w:rsidP="002A7C14">
      <w:pPr>
        <w:numPr>
          <w:ilvl w:val="0"/>
          <w:numId w:val="31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овладение учащимися нетрадиционными техниками рисования;</w:t>
      </w:r>
    </w:p>
    <w:p w:rsidR="002A7C14" w:rsidRPr="003155DE" w:rsidRDefault="003155DE" w:rsidP="003155DE">
      <w:pPr>
        <w:numPr>
          <w:ilvl w:val="0"/>
          <w:numId w:val="31"/>
        </w:numPr>
        <w:shd w:val="clear" w:color="auto" w:fill="FFFFFF"/>
        <w:autoSpaceDE/>
        <w:autoSpaceDN/>
        <w:jc w:val="both"/>
      </w:pPr>
      <w:r w:rsidRPr="00C00AFC">
        <w:t>Способствовать переходу от репроду</w:t>
      </w:r>
      <w:r>
        <w:t xml:space="preserve">ктивного мышления </w:t>
      </w:r>
      <w:proofErr w:type="gramStart"/>
      <w:r>
        <w:t>к</w:t>
      </w:r>
      <w:proofErr w:type="gramEnd"/>
      <w:r>
        <w:t xml:space="preserve"> творческому</w:t>
      </w:r>
      <w:r w:rsidR="002A7C14" w:rsidRPr="003155DE">
        <w:rPr>
          <w:iCs/>
          <w:color w:val="000000"/>
          <w:highlight w:val="white"/>
        </w:rPr>
        <w:t>;</w:t>
      </w:r>
    </w:p>
    <w:p w:rsidR="002A7C14" w:rsidRPr="003155DE" w:rsidRDefault="002A7C14" w:rsidP="002A7C14">
      <w:pPr>
        <w:numPr>
          <w:ilvl w:val="0"/>
          <w:numId w:val="31"/>
        </w:numPr>
        <w:adjustRightInd w:val="0"/>
      </w:pPr>
      <w:r w:rsidRPr="003155DE">
        <w:rPr>
          <w:color w:val="000000"/>
          <w:highlight w:val="white"/>
        </w:rPr>
        <w:t xml:space="preserve">овладение учащимися элементарных основ реалистического искусства, </w:t>
      </w:r>
      <w:r w:rsidRPr="003155DE">
        <w:rPr>
          <w:color w:val="000000"/>
          <w:highlight w:val="white"/>
          <w:lang w:val="en-US"/>
        </w:rPr>
        <w:t> </w:t>
      </w:r>
      <w:r w:rsidRPr="003155DE">
        <w:rPr>
          <w:color w:val="000000"/>
          <w:highlight w:val="white"/>
        </w:rPr>
        <w:t>формирование навыков рисования с натуры, по памяти, по представлению</w:t>
      </w:r>
      <w:r w:rsidR="003155DE">
        <w:rPr>
          <w:color w:val="000000"/>
        </w:rPr>
        <w:t>.</w:t>
      </w:r>
    </w:p>
    <w:p w:rsidR="003155DE" w:rsidRDefault="003155DE" w:rsidP="003155DE">
      <w:pPr>
        <w:adjustRightInd w:val="0"/>
        <w:ind w:left="720"/>
      </w:pPr>
    </w:p>
    <w:p w:rsidR="002A7C14" w:rsidRPr="00D939EE" w:rsidRDefault="002A7C14" w:rsidP="002A7C14">
      <w:pPr>
        <w:adjustRightInd w:val="0"/>
        <w:ind w:firstLine="709"/>
        <w:rPr>
          <w:i/>
          <w:u w:val="single"/>
        </w:rPr>
      </w:pPr>
      <w:r w:rsidRPr="00D939EE">
        <w:rPr>
          <w:bCs/>
          <w:i/>
          <w:u w:val="single"/>
        </w:rPr>
        <w:t>Развивающие:</w:t>
      </w:r>
    </w:p>
    <w:p w:rsidR="003155DE" w:rsidRPr="00C00AFC" w:rsidRDefault="003155DE" w:rsidP="003155DE">
      <w:pPr>
        <w:numPr>
          <w:ilvl w:val="0"/>
          <w:numId w:val="32"/>
        </w:numPr>
        <w:shd w:val="clear" w:color="auto" w:fill="FFFFFF"/>
        <w:autoSpaceDE/>
        <w:autoSpaceDN/>
        <w:jc w:val="both"/>
      </w:pPr>
      <w:r w:rsidRPr="00C00AFC">
        <w:t>Развивать воображение, фантазию, чтобы ребёнок мог открыть свой внутренний мир через цвет, форму, линию.</w:t>
      </w:r>
    </w:p>
    <w:p w:rsidR="002A7C14" w:rsidRDefault="003155DE" w:rsidP="003155DE">
      <w:pPr>
        <w:numPr>
          <w:ilvl w:val="0"/>
          <w:numId w:val="32"/>
        </w:numPr>
        <w:shd w:val="clear" w:color="auto" w:fill="FFFFFF"/>
        <w:autoSpaceDE/>
        <w:autoSpaceDN/>
        <w:jc w:val="both"/>
      </w:pPr>
      <w:r>
        <w:t xml:space="preserve">Развивать желание </w:t>
      </w:r>
      <w:r w:rsidRPr="00C00AFC">
        <w:t>изобразите</w:t>
      </w:r>
      <w:r>
        <w:t xml:space="preserve">льно, откликнуться </w:t>
      </w:r>
      <w:proofErr w:type="gramStart"/>
      <w:r>
        <w:t>на</w:t>
      </w:r>
      <w:proofErr w:type="gramEnd"/>
      <w:r>
        <w:t xml:space="preserve"> увиденное и услышанное</w:t>
      </w:r>
      <w:r w:rsidR="002A7C14">
        <w:t>;</w:t>
      </w:r>
    </w:p>
    <w:p w:rsidR="002A7C14" w:rsidRDefault="003155DE" w:rsidP="003155DE">
      <w:pPr>
        <w:numPr>
          <w:ilvl w:val="0"/>
          <w:numId w:val="32"/>
        </w:numPr>
        <w:shd w:val="clear" w:color="auto" w:fill="FFFFFF"/>
        <w:autoSpaceDE/>
        <w:autoSpaceDN/>
        <w:jc w:val="both"/>
      </w:pPr>
      <w:r w:rsidRPr="00C00AFC">
        <w:t>Развивать творческую активность личности ребенка и формировать потребнос</w:t>
      </w:r>
      <w:r>
        <w:t>ть к самоутверждению через труд</w:t>
      </w:r>
      <w:r w:rsidR="002A7C14">
        <w:t>;</w:t>
      </w:r>
    </w:p>
    <w:p w:rsidR="002A7C14" w:rsidRDefault="002A7C14" w:rsidP="002A7C14">
      <w:pPr>
        <w:numPr>
          <w:ilvl w:val="0"/>
          <w:numId w:val="32"/>
        </w:numPr>
        <w:adjustRightInd w:val="0"/>
      </w:pPr>
      <w:r>
        <w:t>развивать коммуникативные умения и навыки;</w:t>
      </w:r>
    </w:p>
    <w:p w:rsidR="002A7C14" w:rsidRDefault="002A7C14" w:rsidP="002A7C14">
      <w:pPr>
        <w:numPr>
          <w:ilvl w:val="0"/>
          <w:numId w:val="32"/>
        </w:numPr>
        <w:adjustRightInd w:val="0"/>
      </w:pPr>
      <w:r>
        <w:t>развивать моторные способности учащихся через овладение многообразными ручными операциями.</w:t>
      </w:r>
    </w:p>
    <w:p w:rsidR="002A7C14" w:rsidRDefault="002A7C14" w:rsidP="002A7C14">
      <w:pPr>
        <w:adjustRightInd w:val="0"/>
        <w:ind w:left="360"/>
      </w:pPr>
    </w:p>
    <w:p w:rsidR="002A7C14" w:rsidRPr="00D939EE" w:rsidRDefault="002A7C14" w:rsidP="002A7C14">
      <w:pPr>
        <w:adjustRightInd w:val="0"/>
        <w:ind w:firstLine="709"/>
        <w:rPr>
          <w:i/>
          <w:color w:val="000000"/>
          <w:highlight w:val="white"/>
          <w:u w:val="single"/>
        </w:rPr>
      </w:pPr>
      <w:r w:rsidRPr="00D939EE">
        <w:rPr>
          <w:bCs/>
          <w:i/>
          <w:u w:val="single"/>
        </w:rPr>
        <w:t>Воспитательные:</w:t>
      </w:r>
      <w:r w:rsidRPr="00D939EE">
        <w:rPr>
          <w:i/>
          <w:color w:val="000000"/>
          <w:highlight w:val="white"/>
          <w:u w:val="single"/>
        </w:rPr>
        <w:t xml:space="preserve"> 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rPr>
          <w:color w:val="000000"/>
          <w:highlight w:val="white"/>
        </w:rPr>
        <w:t>поддерживать  интерес и любовь к искусству,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t>побуждать к самостоятельной деятельности при выполнении задания;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t xml:space="preserve">приобщить учащихся к общей культуре и в частности к </w:t>
      </w:r>
      <w:r w:rsidR="003155DE">
        <w:t>художественному</w:t>
      </w:r>
      <w:r>
        <w:t xml:space="preserve"> творчеству;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t>воспитывать творческий подход к решению поставленной задачи;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t xml:space="preserve">воспитывать культуру взаимодействия при выполнении </w:t>
      </w:r>
      <w:proofErr w:type="gramStart"/>
      <w:r>
        <w:t>коллективных</w:t>
      </w:r>
      <w:proofErr w:type="gramEnd"/>
      <w:r w:rsidR="003155DE">
        <w:t xml:space="preserve">, </w:t>
      </w:r>
    </w:p>
    <w:p w:rsidR="002A7C14" w:rsidRDefault="002A7C14" w:rsidP="002A7C14">
      <w:pPr>
        <w:numPr>
          <w:ilvl w:val="0"/>
          <w:numId w:val="33"/>
        </w:numPr>
        <w:adjustRightInd w:val="0"/>
      </w:pPr>
      <w:r>
        <w:t>творческих заданий.</w:t>
      </w:r>
    </w:p>
    <w:p w:rsidR="00196F38" w:rsidRDefault="00196F38" w:rsidP="00BD5ACF">
      <w:pPr>
        <w:shd w:val="clear" w:color="auto" w:fill="FFFFFF"/>
        <w:autoSpaceDE/>
        <w:autoSpaceDN/>
        <w:jc w:val="both"/>
      </w:pPr>
    </w:p>
    <w:p w:rsidR="000F08AE" w:rsidRPr="00C00AFC" w:rsidRDefault="000F08AE" w:rsidP="000F08AE">
      <w:pPr>
        <w:shd w:val="clear" w:color="auto" w:fill="FFFFFF"/>
        <w:autoSpaceDE/>
        <w:autoSpaceDN/>
        <w:ind w:left="709"/>
        <w:jc w:val="both"/>
      </w:pPr>
    </w:p>
    <w:p w:rsidR="00373DB9" w:rsidRDefault="00373DB9" w:rsidP="00373DB9">
      <w:pPr>
        <w:pStyle w:val="Body1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373DB9" w:rsidRDefault="000F08AE" w:rsidP="000F08AE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373DB9">
        <w:rPr>
          <w:rFonts w:ascii="Times New Roman" w:eastAsia="Geeza Pro" w:hAnsi="Times New Roman"/>
          <w:color w:val="000000"/>
          <w:sz w:val="28"/>
          <w:szCs w:val="28"/>
        </w:rPr>
        <w:t xml:space="preserve"> словесный (объяснение, беседа, рассказ);</w:t>
      </w:r>
    </w:p>
    <w:p w:rsidR="00373DB9" w:rsidRDefault="000F08AE" w:rsidP="000F08AE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373DB9">
        <w:rPr>
          <w:rFonts w:ascii="Times New Roman" w:eastAsia="Geeza Pro" w:hAnsi="Times New Roman"/>
          <w:color w:val="000000"/>
          <w:sz w:val="28"/>
          <w:szCs w:val="28"/>
        </w:rPr>
        <w:t xml:space="preserve"> наглядный (показ, наблюдение, демонстрация приемов работы);</w:t>
      </w:r>
    </w:p>
    <w:p w:rsidR="00373DB9" w:rsidRDefault="000F08AE" w:rsidP="000F08AE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373DB9">
        <w:rPr>
          <w:rFonts w:ascii="Times New Roman" w:eastAsia="Geeza Pro" w:hAnsi="Times New Roman"/>
          <w:color w:val="000000"/>
          <w:sz w:val="28"/>
          <w:szCs w:val="28"/>
        </w:rPr>
        <w:t xml:space="preserve"> практический;</w:t>
      </w:r>
    </w:p>
    <w:p w:rsidR="00373DB9" w:rsidRPr="00117258" w:rsidRDefault="000F08AE" w:rsidP="000F08AE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373DB9">
        <w:rPr>
          <w:rFonts w:ascii="Times New Roman" w:eastAsia="Geeza Pro" w:hAnsi="Times New Roman"/>
          <w:color w:val="000000"/>
          <w:sz w:val="28"/>
          <w:szCs w:val="28"/>
        </w:rPr>
        <w:t xml:space="preserve"> эмоциональный (подбор ассоциаций, образов, художественные впечатления);</w:t>
      </w:r>
    </w:p>
    <w:p w:rsidR="00373DB9" w:rsidRDefault="000F08AE" w:rsidP="000F08AE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Style w:val="af9"/>
          <w:rFonts w:eastAsiaTheme="majorEastAsia"/>
          <w:i w:val="0"/>
          <w:iCs w:val="0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373DB9">
        <w:rPr>
          <w:rFonts w:ascii="Times New Roman" w:eastAsia="Geeza Pro" w:hAnsi="Times New Roman"/>
          <w:color w:val="000000"/>
          <w:sz w:val="28"/>
          <w:szCs w:val="28"/>
        </w:rPr>
        <w:t xml:space="preserve"> игровой.</w:t>
      </w:r>
    </w:p>
    <w:p w:rsidR="00461CC0" w:rsidRDefault="00461CC0" w:rsidP="00461CC0">
      <w:pPr>
        <w:shd w:val="clear" w:color="auto" w:fill="FFFFFF"/>
        <w:ind w:firstLine="709"/>
        <w:jc w:val="both"/>
      </w:pPr>
    </w:p>
    <w:p w:rsidR="007143DF" w:rsidRDefault="007143DF" w:rsidP="007143DF">
      <w:pPr>
        <w:tabs>
          <w:tab w:val="left" w:pos="1620"/>
        </w:tabs>
        <w:ind w:firstLine="540"/>
        <w:jc w:val="both"/>
      </w:pPr>
      <w:r>
        <w:t>Весь комплекс воспитательных, развивающих и образовательных задач решается в процессе совместного творческой деятельности – через организацию общения, во время занятий, в ходе подготовки и проведения выставок,  конкурсов и т.д.</w:t>
      </w:r>
    </w:p>
    <w:p w:rsidR="007143DF" w:rsidRDefault="00BD5ACF" w:rsidP="00BD5ACF">
      <w:pPr>
        <w:jc w:val="both"/>
      </w:pPr>
      <w:r>
        <w:t xml:space="preserve">        </w:t>
      </w:r>
      <w:r w:rsidR="007143DF">
        <w:t>Кроме того, в данной программе находят решение проблемы психологическог</w:t>
      </w:r>
      <w:r w:rsidR="00FE280E">
        <w:t xml:space="preserve">о, </w:t>
      </w:r>
      <w:r w:rsidR="007143DF">
        <w:t xml:space="preserve"> духовного </w:t>
      </w:r>
      <w:r w:rsidR="00FE280E">
        <w:t xml:space="preserve">и физического </w:t>
      </w:r>
      <w:r w:rsidR="007143DF">
        <w:t xml:space="preserve">развития </w:t>
      </w:r>
      <w:proofErr w:type="gramStart"/>
      <w:r w:rsidR="007143DF">
        <w:t>обучающихся</w:t>
      </w:r>
      <w:proofErr w:type="gramEnd"/>
      <w:r w:rsidR="007143DF">
        <w:t>.</w:t>
      </w:r>
    </w:p>
    <w:p w:rsidR="007143DF" w:rsidRDefault="007143DF" w:rsidP="007143DF">
      <w:pPr>
        <w:ind w:firstLine="540"/>
        <w:jc w:val="both"/>
      </w:pPr>
      <w:r>
        <w:t xml:space="preserve">В плане психологического развития происходит удовлетворение потребностей учащихся, связанных с возрастными особенностями. </w:t>
      </w:r>
    </w:p>
    <w:p w:rsidR="007143DF" w:rsidRDefault="007143DF" w:rsidP="007143DF">
      <w:pPr>
        <w:ind w:firstLine="540"/>
        <w:jc w:val="both"/>
      </w:pPr>
      <w:r>
        <w:t>Занятие художественным творчеством позволяет наиболее успешно решить проблемы развития воображения, фантазии, социализации в среде сверстников, эмоционального развития и др.</w:t>
      </w:r>
    </w:p>
    <w:p w:rsidR="000F08AE" w:rsidRDefault="007143DF" w:rsidP="007143DF">
      <w:pPr>
        <w:ind w:firstLine="540"/>
        <w:jc w:val="both"/>
      </w:pPr>
      <w:r>
        <w:lastRenderedPageBreak/>
        <w:t>Духовному развитию учащихся способствует широкий спектр проблем, обсуждаемых в ходе занятий – от философских до бытовых, в которых находят конкретное отражение</w:t>
      </w:r>
      <w:r w:rsidR="000F08AE">
        <w:t xml:space="preserve"> идеалов и мировоззрения</w:t>
      </w:r>
      <w:r>
        <w:t xml:space="preserve"> детей. </w:t>
      </w:r>
    </w:p>
    <w:p w:rsidR="007143DF" w:rsidRDefault="007143DF" w:rsidP="007143DF">
      <w:pPr>
        <w:ind w:firstLine="540"/>
        <w:jc w:val="both"/>
      </w:pPr>
      <w:r>
        <w:t xml:space="preserve">Все вышесказанное и определяет </w:t>
      </w:r>
      <w:r w:rsidRPr="00B0029B">
        <w:rPr>
          <w:iCs/>
        </w:rPr>
        <w:t>педагогическую целесообразность</w:t>
      </w:r>
      <w:r>
        <w:t xml:space="preserve"> данной программы.</w:t>
      </w:r>
    </w:p>
    <w:p w:rsidR="00FE280E" w:rsidRDefault="00FE280E" w:rsidP="007143DF">
      <w:pPr>
        <w:ind w:firstLine="540"/>
        <w:jc w:val="both"/>
      </w:pPr>
      <w:r>
        <w:t>Для снятия мышечного и эмоционального напряжения детей проводятся физкультурные минутки, для развития мелкой моторики рук – пальчиковые игры.</w:t>
      </w:r>
    </w:p>
    <w:p w:rsidR="00FE280E" w:rsidRDefault="00FE280E" w:rsidP="007143DF">
      <w:pPr>
        <w:ind w:firstLine="540"/>
        <w:jc w:val="both"/>
      </w:pPr>
    </w:p>
    <w:p w:rsidR="008F1096" w:rsidRDefault="00FE280E" w:rsidP="00FE280E">
      <w:pPr>
        <w:pStyle w:val="zag3"/>
        <w:spacing w:before="0" w:after="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5ACF" w:rsidRPr="00BD5ACF">
        <w:rPr>
          <w:sz w:val="28"/>
          <w:szCs w:val="28"/>
        </w:rPr>
        <w:t xml:space="preserve">Данная программа позволяет разработать </w:t>
      </w:r>
      <w:proofErr w:type="spellStart"/>
      <w:r w:rsidR="00BD5ACF" w:rsidRPr="00BD5ACF">
        <w:rPr>
          <w:sz w:val="28"/>
          <w:szCs w:val="28"/>
        </w:rPr>
        <w:t>эксперементальную</w:t>
      </w:r>
      <w:proofErr w:type="spellEnd"/>
      <w:r w:rsidR="00BD5ACF" w:rsidRPr="00BD5ACF">
        <w:rPr>
          <w:sz w:val="28"/>
          <w:szCs w:val="28"/>
        </w:rPr>
        <w:t xml:space="preserve"> методику обучения композиции</w:t>
      </w:r>
      <w:r w:rsidR="00BD5ACF" w:rsidRPr="001B73BE">
        <w:rPr>
          <w:sz w:val="28"/>
          <w:szCs w:val="28"/>
        </w:rPr>
        <w:t xml:space="preserve"> </w:t>
      </w:r>
      <w:r w:rsidR="00BD5ACF">
        <w:rPr>
          <w:sz w:val="28"/>
          <w:szCs w:val="28"/>
        </w:rPr>
        <w:t>художественного творчества детей</w:t>
      </w:r>
      <w:r w:rsidR="00BD5ACF" w:rsidRPr="001B73BE">
        <w:rPr>
          <w:sz w:val="28"/>
          <w:szCs w:val="28"/>
        </w:rPr>
        <w:t>, направленной на развитие образного мышления учащихся.</w:t>
      </w:r>
      <w:r w:rsidR="008F1096" w:rsidRPr="008F1096">
        <w:t xml:space="preserve"> </w:t>
      </w:r>
      <w:r w:rsidR="008F1096" w:rsidRPr="00154272">
        <w:rPr>
          <w:sz w:val="28"/>
          <w:szCs w:val="28"/>
        </w:rPr>
        <w:t>Разработана методика обучения</w:t>
      </w:r>
      <w:r w:rsidR="008F1096">
        <w:rPr>
          <w:sz w:val="28"/>
          <w:szCs w:val="28"/>
        </w:rPr>
        <w:t xml:space="preserve"> </w:t>
      </w:r>
      <w:r w:rsidR="008F1096" w:rsidRPr="00154272">
        <w:rPr>
          <w:sz w:val="28"/>
          <w:szCs w:val="28"/>
        </w:rPr>
        <w:t xml:space="preserve">способствующая, развитию образного мышления учащихся в детской </w:t>
      </w:r>
      <w:r w:rsidR="008F1096">
        <w:rPr>
          <w:sz w:val="28"/>
          <w:szCs w:val="28"/>
        </w:rPr>
        <w:t>студии художественного творчества</w:t>
      </w:r>
      <w:r w:rsidR="008F1096" w:rsidRPr="00154272">
        <w:rPr>
          <w:sz w:val="28"/>
          <w:szCs w:val="28"/>
        </w:rPr>
        <w:t xml:space="preserve">, которая включает в себя </w:t>
      </w:r>
      <w:r w:rsidR="008F1096">
        <w:rPr>
          <w:sz w:val="28"/>
          <w:szCs w:val="28"/>
        </w:rPr>
        <w:t>теорию</w:t>
      </w:r>
      <w:r w:rsidR="008F1096" w:rsidRPr="00154272">
        <w:rPr>
          <w:sz w:val="28"/>
          <w:szCs w:val="28"/>
        </w:rPr>
        <w:t>, специальные тренировочные упражнения и творческое задание.</w:t>
      </w:r>
    </w:p>
    <w:p w:rsidR="00BD5ACF" w:rsidRDefault="00BD5ACF" w:rsidP="00BD5ACF">
      <w:pPr>
        <w:pStyle w:val="zag3"/>
        <w:spacing w:before="0" w:after="0"/>
        <w:ind w:firstLine="709"/>
        <w:jc w:val="both"/>
        <w:outlineLvl w:val="4"/>
        <w:rPr>
          <w:sz w:val="28"/>
          <w:szCs w:val="28"/>
        </w:rPr>
      </w:pPr>
    </w:p>
    <w:p w:rsidR="00BD5ACF" w:rsidRDefault="00BD5ACF" w:rsidP="00BD5ACF">
      <w:pPr>
        <w:pStyle w:val="zag3"/>
        <w:spacing w:before="0" w:after="0"/>
        <w:ind w:firstLine="709"/>
        <w:jc w:val="both"/>
        <w:outlineLvl w:val="4"/>
        <w:rPr>
          <w:sz w:val="28"/>
          <w:szCs w:val="28"/>
        </w:rPr>
      </w:pPr>
    </w:p>
    <w:p w:rsidR="00BD5ACF" w:rsidRDefault="00BD5ACF" w:rsidP="00BD5ACF">
      <w:pPr>
        <w:adjustRightInd w:val="0"/>
        <w:jc w:val="center"/>
        <w:rPr>
          <w:b/>
          <w:color w:val="000000"/>
        </w:rPr>
      </w:pPr>
      <w:r w:rsidRPr="004E4CEF">
        <w:rPr>
          <w:b/>
          <w:color w:val="000000"/>
        </w:rPr>
        <w:t>Условия реализации программы</w:t>
      </w:r>
    </w:p>
    <w:p w:rsidR="0078527F" w:rsidRDefault="0078527F" w:rsidP="00BD5ACF">
      <w:pPr>
        <w:adjustRightInd w:val="0"/>
        <w:jc w:val="center"/>
        <w:rPr>
          <w:b/>
          <w:color w:val="000000"/>
        </w:rPr>
      </w:pPr>
    </w:p>
    <w:p w:rsidR="008F1096" w:rsidRPr="00020037" w:rsidRDefault="008F1096" w:rsidP="008F1096">
      <w:pPr>
        <w:ind w:firstLine="360"/>
        <w:jc w:val="both"/>
      </w:pPr>
      <w:r>
        <w:t xml:space="preserve">Специальный отбор учащихся не проводится. </w:t>
      </w:r>
      <w:r w:rsidRPr="00020037">
        <w:t xml:space="preserve">Для учащихся, имеющих ограничения по физической нагрузке, предлагаются альтернативные упражнения на развитие координации, слухового и </w:t>
      </w:r>
      <w:r>
        <w:t>зрительного восприятия, развития мелкой моторики</w:t>
      </w:r>
      <w:r w:rsidRPr="00020037">
        <w:t>.</w:t>
      </w:r>
    </w:p>
    <w:p w:rsidR="008F1096" w:rsidRDefault="008F1096" w:rsidP="008F1096">
      <w:pPr>
        <w:ind w:firstLine="360"/>
        <w:jc w:val="both"/>
      </w:pPr>
      <w:r>
        <w:t>Работа каждого учащегося оценивается в конце года или полугодия как по уровню способностей, итоговой или конкурсной работы, так и по уровню положительной динамики развития в течение года.</w:t>
      </w:r>
    </w:p>
    <w:p w:rsidR="00D52EAB" w:rsidRDefault="008F1096" w:rsidP="00D52EAB">
      <w:pPr>
        <w:ind w:firstLine="709"/>
        <w:jc w:val="both"/>
      </w:pPr>
      <w:r w:rsidRPr="003220A5">
        <w:t>Понятие, «педагогические условия»</w:t>
      </w:r>
      <w:r>
        <w:t xml:space="preserve">, включает в себя элементы всех </w:t>
      </w:r>
      <w:r w:rsidRPr="003220A5">
        <w:t>составляющих процесса обучения воспитани</w:t>
      </w:r>
      <w:r>
        <w:t xml:space="preserve">я и развития: цели, содержание, </w:t>
      </w:r>
      <w:r w:rsidRPr="003220A5">
        <w:t>принципы, методы, формы и средства. А та</w:t>
      </w:r>
      <w:r>
        <w:t xml:space="preserve">кже совокупность обстоятельств </w:t>
      </w:r>
      <w:r w:rsidRPr="003220A5">
        <w:t>образовательного процесса, от реализац</w:t>
      </w:r>
      <w:r>
        <w:t xml:space="preserve">ии которых зависит сам процесс: </w:t>
      </w:r>
      <w:r w:rsidRPr="002D2AF8">
        <w:t>мотивация учащихся, роль учителя, благоприятная окружающая среда,</w:t>
      </w:r>
      <w:r>
        <w:t xml:space="preserve"> </w:t>
      </w:r>
      <w:r w:rsidRPr="002D2AF8">
        <w:t xml:space="preserve">самостоятельность учащихся на занятиях по </w:t>
      </w:r>
      <w:r>
        <w:t xml:space="preserve">сюжетно-тематической </w:t>
      </w:r>
      <w:r w:rsidRPr="002D2AF8">
        <w:t>композиции.</w:t>
      </w:r>
      <w:r w:rsidR="00D52EAB" w:rsidRPr="00D52EAB">
        <w:t xml:space="preserve"> </w:t>
      </w:r>
      <w:r w:rsidR="00D52EAB" w:rsidRPr="00497D7F">
        <w:t>В качестве одного из важных условий необходимо отметить огромную</w:t>
      </w:r>
      <w:r w:rsidR="00D52EAB">
        <w:t xml:space="preserve"> </w:t>
      </w:r>
      <w:r w:rsidR="00D52EAB" w:rsidRPr="001F10AE">
        <w:t>роль педагога</w:t>
      </w:r>
      <w:r w:rsidR="00D52EAB" w:rsidRPr="00497D7F">
        <w:t xml:space="preserve"> в художественном образовании, в том числе и </w:t>
      </w:r>
      <w:r w:rsidR="00D52EAB">
        <w:t xml:space="preserve">на уроках сюжетно-тематической </w:t>
      </w:r>
      <w:r w:rsidR="00D52EAB" w:rsidRPr="00497D7F">
        <w:t xml:space="preserve">композиции. </w:t>
      </w:r>
      <w:r w:rsidR="00D52EAB">
        <w:t>О</w:t>
      </w:r>
      <w:r w:rsidR="00D52EAB" w:rsidRPr="00497D7F">
        <w:t>бязательность таких</w:t>
      </w:r>
      <w:r w:rsidR="00D52EAB">
        <w:t xml:space="preserve"> личностных качеств учителя как </w:t>
      </w:r>
      <w:r w:rsidR="00D52EAB" w:rsidRPr="00497D7F">
        <w:t>интеллектуальную активность педагога, целеустремл</w:t>
      </w:r>
      <w:r w:rsidR="00D52EAB">
        <w:t>ё</w:t>
      </w:r>
      <w:r w:rsidR="00D52EAB" w:rsidRPr="00497D7F">
        <w:t>нность, настойчивость,</w:t>
      </w:r>
      <w:r w:rsidR="00D52EAB">
        <w:t xml:space="preserve"> </w:t>
      </w:r>
      <w:r w:rsidR="00D52EAB" w:rsidRPr="00497D7F">
        <w:t>трудолюбие, наблюдательность, конт</w:t>
      </w:r>
      <w:r w:rsidR="00D52EAB">
        <w:t xml:space="preserve">актность, так же подчёркивается </w:t>
      </w:r>
      <w:r w:rsidR="00D52EAB" w:rsidRPr="00497D7F">
        <w:t xml:space="preserve">необходимость ораторских способностей, </w:t>
      </w:r>
      <w:r w:rsidR="000F08AE">
        <w:t xml:space="preserve">культуру и </w:t>
      </w:r>
      <w:r w:rsidR="00C4488E">
        <w:t>творчество</w:t>
      </w:r>
      <w:r w:rsidR="00D52EAB" w:rsidRPr="00497D7F">
        <w:t xml:space="preserve"> натуры.</w:t>
      </w:r>
      <w:r w:rsidR="00645F3E">
        <w:t xml:space="preserve"> Педагогическая</w:t>
      </w:r>
      <w:r w:rsidR="00D52EAB" w:rsidRPr="001175D3">
        <w:t xml:space="preserve"> компетентность и мастер</w:t>
      </w:r>
      <w:r w:rsidR="00D52EAB">
        <w:t xml:space="preserve">ство являются одним из </w:t>
      </w:r>
      <w:r w:rsidR="00D52EAB" w:rsidRPr="001175D3">
        <w:t>важных составляющих успешного обучения.</w:t>
      </w:r>
      <w:r w:rsidR="00D52EAB">
        <w:t xml:space="preserve"> </w:t>
      </w:r>
      <w:proofErr w:type="gramStart"/>
      <w:r w:rsidR="00645F3E">
        <w:t>В</w:t>
      </w:r>
      <w:r w:rsidR="00D52EAB" w:rsidRPr="001175D3">
        <w:t xml:space="preserve"> эф</w:t>
      </w:r>
      <w:r w:rsidR="00D52EAB">
        <w:t>ф</w:t>
      </w:r>
      <w:r w:rsidR="00D52EAB" w:rsidRPr="001175D3">
        <w:t>ективном взаимодействии</w:t>
      </w:r>
      <w:r w:rsidR="00D52EAB">
        <w:t xml:space="preserve"> </w:t>
      </w:r>
      <w:r w:rsidR="00D52EAB" w:rsidRPr="001175D3">
        <w:t>педагога и учащихся</w:t>
      </w:r>
      <w:r w:rsidR="002A7C14">
        <w:t xml:space="preserve">, </w:t>
      </w:r>
      <w:r w:rsidR="00D52EAB" w:rsidRPr="001175D3">
        <w:t>является дифференцированный,</w:t>
      </w:r>
      <w:r w:rsidR="00D52EAB">
        <w:t xml:space="preserve"> </w:t>
      </w:r>
      <w:r w:rsidR="00D52EAB" w:rsidRPr="001175D3">
        <w:t xml:space="preserve">личностно-ориентированный подход, </w:t>
      </w:r>
      <w:r w:rsidR="00D52EAB">
        <w:t xml:space="preserve">который предполагает переход от </w:t>
      </w:r>
      <w:r w:rsidR="00D52EAB" w:rsidRPr="001175D3">
        <w:t>групповых форм обучения к индивидуальным, когда на первое место выдвигается</w:t>
      </w:r>
      <w:r w:rsidR="00D52EAB">
        <w:t xml:space="preserve"> </w:t>
      </w:r>
      <w:r w:rsidR="00D52EAB" w:rsidRPr="001175D3">
        <w:t xml:space="preserve">личность учащегося, </w:t>
      </w:r>
      <w:r w:rsidR="00D52EAB" w:rsidRPr="001175D3">
        <w:lastRenderedPageBreak/>
        <w:t>его индивидуальные возможности и склонности.</w:t>
      </w:r>
      <w:proofErr w:type="gramEnd"/>
      <w:r w:rsidR="00D52EAB">
        <w:t xml:space="preserve"> </w:t>
      </w:r>
      <w:r w:rsidR="00D52EAB" w:rsidRPr="001F10AE">
        <w:t>Организатором всех этих условий является педагог. Именно от него зависит организация</w:t>
      </w:r>
      <w:r w:rsidR="00D52EAB">
        <w:t xml:space="preserve"> учебного места, подготовка нужного учебного материала, мотивация учащегося и повышение качества самостоятельных работ.</w:t>
      </w:r>
    </w:p>
    <w:p w:rsidR="00645F3E" w:rsidRDefault="00645F3E" w:rsidP="00D52EAB">
      <w:pPr>
        <w:ind w:firstLine="709"/>
        <w:jc w:val="both"/>
      </w:pPr>
    </w:p>
    <w:p w:rsidR="00645F3E" w:rsidRDefault="00645F3E" w:rsidP="00645F3E">
      <w:pPr>
        <w:ind w:firstLine="709"/>
        <w:jc w:val="center"/>
        <w:rPr>
          <w:b/>
        </w:rPr>
      </w:pPr>
      <w:r w:rsidRPr="00645F3E">
        <w:rPr>
          <w:b/>
        </w:rPr>
        <w:t xml:space="preserve">Условия организации </w:t>
      </w:r>
      <w:r>
        <w:rPr>
          <w:b/>
        </w:rPr>
        <w:t xml:space="preserve">психологического </w:t>
      </w:r>
      <w:r w:rsidRPr="00645F3E">
        <w:rPr>
          <w:b/>
        </w:rPr>
        <w:t xml:space="preserve">комфорта </w:t>
      </w:r>
      <w:r>
        <w:rPr>
          <w:b/>
        </w:rPr>
        <w:t xml:space="preserve">и </w:t>
      </w:r>
      <w:r w:rsidR="003F5F10">
        <w:rPr>
          <w:b/>
        </w:rPr>
        <w:t>материально-технические условия</w:t>
      </w:r>
      <w:r w:rsidR="003F5F10" w:rsidRPr="003F5F10">
        <w:rPr>
          <w:b/>
        </w:rPr>
        <w:t xml:space="preserve"> </w:t>
      </w:r>
      <w:r>
        <w:rPr>
          <w:b/>
        </w:rPr>
        <w:t>развивающей среды:</w:t>
      </w:r>
    </w:p>
    <w:p w:rsidR="0078527F" w:rsidRPr="00645F3E" w:rsidRDefault="0078527F" w:rsidP="00645F3E">
      <w:pPr>
        <w:ind w:firstLine="709"/>
        <w:jc w:val="center"/>
        <w:rPr>
          <w:b/>
        </w:rPr>
      </w:pPr>
    </w:p>
    <w:p w:rsidR="00645F3E" w:rsidRPr="001175D3" w:rsidRDefault="00645F3E" w:rsidP="00645F3E">
      <w:pPr>
        <w:ind w:firstLine="709"/>
        <w:jc w:val="both"/>
      </w:pPr>
      <w:r w:rsidRPr="001807C6">
        <w:t>Благоприятные педагогические усл</w:t>
      </w:r>
      <w:r>
        <w:t xml:space="preserve">овия предполагают </w:t>
      </w:r>
      <w:r w:rsidRPr="001F10AE">
        <w:t>эмоциональный комфорт и хороший психологический климат в коллективе,</w:t>
      </w:r>
      <w:r>
        <w:t xml:space="preserve"> который </w:t>
      </w:r>
      <w:r w:rsidRPr="001807C6">
        <w:t>характеризуются как взаимно уважительное общение и сосуществование педагога</w:t>
      </w:r>
      <w:r>
        <w:t xml:space="preserve"> </w:t>
      </w:r>
      <w:r w:rsidRPr="001807C6">
        <w:t>и учащихся, так и учащихся между собой и создание оптимальной развивающей</w:t>
      </w:r>
      <w:r>
        <w:t xml:space="preserve"> </w:t>
      </w:r>
      <w:r w:rsidRPr="001807C6">
        <w:t xml:space="preserve">среды, для творческого </w:t>
      </w:r>
      <w:r>
        <w:t>развития детей</w:t>
      </w:r>
      <w:r w:rsidRPr="001807C6">
        <w:t xml:space="preserve">. </w:t>
      </w:r>
      <w:r w:rsidR="00C45F6B" w:rsidRPr="000A278D">
        <w:t>Для реализации программы «</w:t>
      </w:r>
      <w:r w:rsidR="00C45F6B">
        <w:t>Художник</w:t>
      </w:r>
      <w:r w:rsidR="00C45F6B" w:rsidRPr="000A278D">
        <w:t>»</w:t>
      </w:r>
      <w:r w:rsidR="00C45F6B">
        <w:t xml:space="preserve"> используется  музыкальный зал детского сада «Теремок», который располагается на первом этаже.  </w:t>
      </w:r>
      <w:r w:rsidR="0067240B">
        <w:t>Просторная а</w:t>
      </w:r>
      <w:r>
        <w:t>удитория</w:t>
      </w:r>
      <w:r w:rsidRPr="001807C6">
        <w:t xml:space="preserve"> предоставля</w:t>
      </w:r>
      <w:r>
        <w:t>ет</w:t>
      </w:r>
      <w:r w:rsidRPr="001807C6">
        <w:t xml:space="preserve"> реб</w:t>
      </w:r>
      <w:r>
        <w:t>ё</w:t>
      </w:r>
      <w:r w:rsidRPr="001807C6">
        <w:t>нку меру свободы, оказыва</w:t>
      </w:r>
      <w:r w:rsidR="0067240B">
        <w:t>ет</w:t>
      </w:r>
      <w:r w:rsidRPr="001807C6">
        <w:t xml:space="preserve"> влияние на</w:t>
      </w:r>
      <w:r w:rsidR="0067240B">
        <w:t xml:space="preserve"> </w:t>
      </w:r>
      <w:r w:rsidRPr="001807C6">
        <w:t>его мироощущение</w:t>
      </w:r>
      <w:r>
        <w:t>,</w:t>
      </w:r>
      <w:r w:rsidRPr="001807C6">
        <w:t xml:space="preserve"> </w:t>
      </w:r>
      <w:r w:rsidR="0067240B">
        <w:t>способствует</w:t>
      </w:r>
      <w:r w:rsidRPr="001807C6">
        <w:t xml:space="preserve"> самостоятельному усвоению</w:t>
      </w:r>
      <w:r w:rsidR="0067240B">
        <w:t xml:space="preserve"> </w:t>
      </w:r>
      <w:r w:rsidRPr="001807C6">
        <w:t>категорий через взаимодействие с внешними е</w:t>
      </w:r>
      <w:r>
        <w:t>ё</w:t>
      </w:r>
      <w:r w:rsidRPr="001807C6">
        <w:t xml:space="preserve"> элементами и обеспечива</w:t>
      </w:r>
      <w:r w:rsidR="0067240B">
        <w:t xml:space="preserve">ет </w:t>
      </w:r>
      <w:r w:rsidRPr="001807C6">
        <w:t>развитие художественного восприятия.</w:t>
      </w:r>
    </w:p>
    <w:p w:rsidR="003F5F10" w:rsidRPr="003F5F10" w:rsidRDefault="00645F3E" w:rsidP="003F5F10">
      <w:pPr>
        <w:shd w:val="clear" w:color="auto" w:fill="FFFFFF"/>
        <w:ind w:firstLine="709"/>
        <w:jc w:val="both"/>
      </w:pPr>
      <w:r>
        <w:t>Организация учебного места способст</w:t>
      </w:r>
      <w:r w:rsidR="0067240B">
        <w:t>вует</w:t>
      </w:r>
      <w:r>
        <w:t xml:space="preserve"> развитию изобразительных навыков детей</w:t>
      </w:r>
      <w:r w:rsidR="0067240B">
        <w:t xml:space="preserve"> и</w:t>
      </w:r>
      <w:r>
        <w:t xml:space="preserve"> безопасн</w:t>
      </w:r>
      <w:r w:rsidR="00C4488E">
        <w:t>о</w:t>
      </w:r>
      <w:r>
        <w:t xml:space="preserve"> для дошкольного возраста. </w:t>
      </w:r>
      <w:r w:rsidR="0067240B">
        <w:t>Дети имеют возможность двигаться активно, в аудитории отсутствуют острые углы и неустойчивые предметы.</w:t>
      </w:r>
      <w:r>
        <w:t xml:space="preserve"> Правильная организация пространства помо</w:t>
      </w:r>
      <w:r w:rsidR="0067240B">
        <w:t>гает</w:t>
      </w:r>
      <w:r>
        <w:t xml:space="preserve"> детям почувствовать себя причастными к процессу творчества и в то же время получить достаточное количество места у себя на столе для выполнения индивидуальной работы. Столы  застелены полиэтиленовой прозрачной клеёнкой, чтобы ребята во время работы не боялись исп</w:t>
      </w:r>
      <w:r w:rsidR="0067240B">
        <w:t xml:space="preserve">ачкать стол красками или клеем. На каждого ребенка в наличии </w:t>
      </w:r>
      <w:r>
        <w:t>фартук, чтобы ребёнок не чувствовал скованности</w:t>
      </w:r>
      <w:r w:rsidR="00C4488E">
        <w:t>,</w:t>
      </w:r>
      <w:r>
        <w:t xml:space="preserve"> боясь за свой повседневный наряд.</w:t>
      </w:r>
      <w:r w:rsidR="003F5F10">
        <w:t xml:space="preserve"> Аудитория оснащена мо</w:t>
      </w:r>
      <w:r w:rsidR="0067240B">
        <w:t>льбертами и стульями</w:t>
      </w:r>
      <w:r w:rsidR="00C4488E">
        <w:t>, которые</w:t>
      </w:r>
      <w:r w:rsidR="003F5F10">
        <w:t xml:space="preserve"> соответству</w:t>
      </w:r>
      <w:r w:rsidR="00C4488E">
        <w:t>ют</w:t>
      </w:r>
      <w:r w:rsidR="003F5F10">
        <w:t xml:space="preserve"> росту ребенка. </w:t>
      </w:r>
      <w:r>
        <w:t xml:space="preserve"> При работе с красками удобно набирать необходимую чистую воду в пластмассовое </w:t>
      </w:r>
      <w:r w:rsidR="003F5F10">
        <w:t xml:space="preserve">ведро, откуда дети </w:t>
      </w:r>
      <w:r>
        <w:t>могут самостоятельно её набирать, а в другое пустое ведро смогут сливать использованную грязную воду.</w:t>
      </w:r>
      <w:r w:rsidR="003F5F10">
        <w:t xml:space="preserve"> Аудитория имеет хорошее дневное освещение и также достаточно оснащена искусственным светом. </w:t>
      </w:r>
      <w:r w:rsidR="003F5F10" w:rsidRPr="003F5F10">
        <w:t>Учебно-наглядные пособия подготавливаются к каждой теме занятия. Для ведения занятий п</w:t>
      </w:r>
      <w:r w:rsidR="00C4488E">
        <w:t xml:space="preserve">о рисованию преподаватель </w:t>
      </w:r>
      <w:r w:rsidR="003F5F10" w:rsidRPr="003F5F10">
        <w:t xml:space="preserve"> имеет книги, альбомы, журналы с иллюстрациями, крупные таблицы образцов, элементов и приемов росписи в народном творчестве, технические рисунки, а также изделия народных промыслов, живые цветы, ветки, листья, фрукты, овощи для натюрмортов, муляжи и др. материалы для показа их детям. </w:t>
      </w:r>
    </w:p>
    <w:p w:rsidR="003F5F10" w:rsidRPr="003F5F10" w:rsidRDefault="003F5F10" w:rsidP="003F5F10">
      <w:pPr>
        <w:shd w:val="clear" w:color="auto" w:fill="FFFFFF"/>
        <w:ind w:firstLine="709"/>
        <w:jc w:val="both"/>
      </w:pPr>
      <w:r w:rsidRPr="003F5F10">
        <w:t>Дидактическое обеспечение для реализации программы:</w:t>
      </w:r>
    </w:p>
    <w:p w:rsidR="003F5F10" w:rsidRPr="003F5F10" w:rsidRDefault="00C4488E" w:rsidP="003F5F10">
      <w:pPr>
        <w:shd w:val="clear" w:color="auto" w:fill="FFFFFF"/>
        <w:ind w:firstLine="709"/>
        <w:jc w:val="both"/>
      </w:pPr>
      <w:r>
        <w:t xml:space="preserve">а)   </w:t>
      </w:r>
      <w:r w:rsidR="003F5F10" w:rsidRPr="003F5F10">
        <w:t>наглядные пособия, образцы работ, сделанные учащимися;</w:t>
      </w:r>
    </w:p>
    <w:p w:rsidR="003F5F10" w:rsidRPr="003F5F10" w:rsidRDefault="00C4488E" w:rsidP="003F5F10">
      <w:pPr>
        <w:shd w:val="clear" w:color="auto" w:fill="FFFFFF"/>
        <w:ind w:firstLine="709"/>
        <w:jc w:val="both"/>
      </w:pPr>
      <w:r>
        <w:t xml:space="preserve">б)   </w:t>
      </w:r>
      <w:r w:rsidR="003F5F10" w:rsidRPr="003F5F10">
        <w:t>слайды, видео-аудио пособия;</w:t>
      </w:r>
    </w:p>
    <w:p w:rsidR="003F5F10" w:rsidRPr="003F5F10" w:rsidRDefault="00C4488E" w:rsidP="003F5F10">
      <w:pPr>
        <w:shd w:val="clear" w:color="auto" w:fill="FFFFFF"/>
        <w:ind w:firstLine="709"/>
        <w:jc w:val="both"/>
      </w:pPr>
      <w:r>
        <w:lastRenderedPageBreak/>
        <w:t xml:space="preserve">в) </w:t>
      </w:r>
      <w:r w:rsidR="003F5F10" w:rsidRPr="003F5F10">
        <w:t>иллюстрации шедевров живописи, графики и декоративно-прикладного искусства;</w:t>
      </w:r>
    </w:p>
    <w:p w:rsidR="003F5F10" w:rsidRPr="003F5F10" w:rsidRDefault="003F5F10" w:rsidP="003F5F10">
      <w:pPr>
        <w:shd w:val="clear" w:color="auto" w:fill="FFFFFF"/>
        <w:ind w:firstLine="709"/>
        <w:jc w:val="both"/>
      </w:pPr>
      <w:r w:rsidRPr="003F5F10">
        <w:t>г)     схемы, технологические карты;</w:t>
      </w:r>
    </w:p>
    <w:p w:rsidR="003F5F10" w:rsidRPr="003F5F10" w:rsidRDefault="003F5F10" w:rsidP="003F5F10">
      <w:pPr>
        <w:shd w:val="clear" w:color="auto" w:fill="FFFFFF"/>
        <w:ind w:firstLine="709"/>
        <w:jc w:val="both"/>
      </w:pPr>
      <w:r w:rsidRPr="003F5F10">
        <w:t>д)    индивидуальные карточки.</w:t>
      </w:r>
    </w:p>
    <w:p w:rsidR="00645F3E" w:rsidRPr="003F5F10" w:rsidRDefault="00645F3E" w:rsidP="0067240B">
      <w:pPr>
        <w:ind w:firstLine="709"/>
        <w:jc w:val="both"/>
      </w:pPr>
    </w:p>
    <w:p w:rsidR="00645F3E" w:rsidRDefault="00645F3E" w:rsidP="00645F3E">
      <w:pPr>
        <w:ind w:firstLine="709"/>
        <w:jc w:val="both"/>
      </w:pPr>
    </w:p>
    <w:p w:rsidR="00D52EAB" w:rsidRDefault="00D52EAB" w:rsidP="00D52EAB">
      <w:pPr>
        <w:ind w:firstLine="709"/>
        <w:jc w:val="both"/>
      </w:pPr>
    </w:p>
    <w:p w:rsidR="008F1096" w:rsidRDefault="008F1096" w:rsidP="00D52EAB">
      <w:pPr>
        <w:ind w:firstLine="709"/>
        <w:jc w:val="both"/>
      </w:pPr>
    </w:p>
    <w:p w:rsidR="00D52EAB" w:rsidRDefault="00D52EAB" w:rsidP="00D52EAB">
      <w:pPr>
        <w:shd w:val="clear" w:color="auto" w:fill="FFFFFF"/>
        <w:jc w:val="center"/>
        <w:rPr>
          <w:b/>
        </w:rPr>
      </w:pPr>
      <w:r w:rsidRPr="00360FD6">
        <w:rPr>
          <w:b/>
        </w:rPr>
        <w:t>Условия формирования групп, количество детей в группе</w:t>
      </w:r>
    </w:p>
    <w:p w:rsidR="00C4488E" w:rsidRPr="00360FD6" w:rsidRDefault="00C4488E" w:rsidP="00D52EAB">
      <w:pPr>
        <w:shd w:val="clear" w:color="auto" w:fill="FFFFFF"/>
        <w:jc w:val="center"/>
        <w:rPr>
          <w:b/>
        </w:rPr>
      </w:pPr>
    </w:p>
    <w:p w:rsidR="00D52EAB" w:rsidRDefault="002A7C14" w:rsidP="00D52EAB">
      <w:pPr>
        <w:adjustRightInd w:val="0"/>
        <w:ind w:firstLine="360"/>
        <w:jc w:val="both"/>
        <w:rPr>
          <w:color w:val="000000"/>
        </w:rPr>
      </w:pPr>
      <w:r>
        <w:rPr>
          <w:color w:val="000000"/>
        </w:rPr>
        <w:t>По норме наполняемости</w:t>
      </w:r>
      <w:r w:rsidR="00D52EAB">
        <w:rPr>
          <w:color w:val="000000"/>
        </w:rPr>
        <w:t xml:space="preserve"> в группе</w:t>
      </w:r>
      <w:r>
        <w:rPr>
          <w:color w:val="000000"/>
        </w:rPr>
        <w:t xml:space="preserve"> </w:t>
      </w:r>
      <w:r w:rsidR="00D52EAB">
        <w:rPr>
          <w:color w:val="000000"/>
        </w:rPr>
        <w:t>– не менее 15 человек</w:t>
      </w:r>
      <w:r>
        <w:rPr>
          <w:color w:val="000000"/>
        </w:rPr>
        <w:t>.</w:t>
      </w:r>
    </w:p>
    <w:p w:rsidR="002A7C14" w:rsidRPr="00E169B5" w:rsidRDefault="002A7C14" w:rsidP="00D52EAB">
      <w:pPr>
        <w:adjustRightInd w:val="0"/>
        <w:ind w:firstLine="360"/>
        <w:jc w:val="both"/>
        <w:rPr>
          <w:color w:val="000000"/>
          <w:sz w:val="20"/>
          <w:szCs w:val="20"/>
        </w:rPr>
      </w:pPr>
    </w:p>
    <w:p w:rsidR="00D52EAB" w:rsidRDefault="00D52EAB" w:rsidP="00D52EAB">
      <w:pPr>
        <w:shd w:val="clear" w:color="auto" w:fill="FFFFFF"/>
        <w:jc w:val="center"/>
        <w:rPr>
          <w:b/>
        </w:rPr>
      </w:pPr>
      <w:r w:rsidRPr="00360FD6">
        <w:rPr>
          <w:b/>
        </w:rPr>
        <w:t>Особенности организации образовательного процесса</w:t>
      </w:r>
    </w:p>
    <w:p w:rsidR="00C4488E" w:rsidRPr="00360FD6" w:rsidRDefault="00C4488E" w:rsidP="00D52EAB">
      <w:pPr>
        <w:shd w:val="clear" w:color="auto" w:fill="FFFFFF"/>
        <w:jc w:val="center"/>
      </w:pPr>
    </w:p>
    <w:p w:rsidR="00D52EAB" w:rsidRDefault="00D52EAB" w:rsidP="00D52EAB">
      <w:pPr>
        <w:pStyle w:val="a8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2EAB">
        <w:rPr>
          <w:sz w:val="28"/>
          <w:szCs w:val="28"/>
        </w:rPr>
        <w:t>При реализации данной программ</w:t>
      </w:r>
      <w:r w:rsidR="00C4488E">
        <w:rPr>
          <w:sz w:val="28"/>
          <w:szCs w:val="28"/>
        </w:rPr>
        <w:t>ы,</w:t>
      </w:r>
      <w:r w:rsidRPr="00D52EAB">
        <w:rPr>
          <w:sz w:val="28"/>
          <w:szCs w:val="28"/>
        </w:rPr>
        <w:t xml:space="preserve"> используются различные образовательные технологии, в том числе дистанционные образовательные технологии, электронное обучение с учетом требований</w:t>
      </w:r>
      <w:r w:rsidR="00C4488E">
        <w:rPr>
          <w:sz w:val="28"/>
          <w:szCs w:val="28"/>
        </w:rPr>
        <w:t>.</w:t>
      </w:r>
      <w:r w:rsidR="004202B8">
        <w:rPr>
          <w:sz w:val="28"/>
          <w:szCs w:val="28"/>
        </w:rPr>
        <w:t xml:space="preserve"> </w:t>
      </w:r>
      <w:r w:rsidR="00C4488E">
        <w:rPr>
          <w:sz w:val="28"/>
          <w:szCs w:val="28"/>
        </w:rPr>
        <w:t xml:space="preserve"> П</w:t>
      </w:r>
      <w:r w:rsidRPr="00D52EAB">
        <w:rPr>
          <w:sz w:val="28"/>
          <w:szCs w:val="28"/>
        </w:rPr>
        <w:t>оряд</w:t>
      </w:r>
      <w:r w:rsidR="00C4488E">
        <w:rPr>
          <w:sz w:val="28"/>
          <w:szCs w:val="28"/>
        </w:rPr>
        <w:t>ок</w:t>
      </w:r>
      <w:r w:rsidRPr="00D52EAB">
        <w:rPr>
          <w:sz w:val="28"/>
          <w:szCs w:val="28"/>
        </w:rPr>
        <w:t xml:space="preserve"> применения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 г. N 816 (зарегистрирован Министерством юстиции Российской Федерации от 18 сентября 2017 г., регистрационный N 48226).</w:t>
      </w:r>
    </w:p>
    <w:p w:rsidR="004202B8" w:rsidRDefault="003063A8" w:rsidP="004202B8">
      <w:pPr>
        <w:ind w:firstLine="708"/>
        <w:jc w:val="both"/>
        <w:rPr>
          <w:rFonts w:eastAsia="Calibri"/>
          <w:bCs/>
        </w:rPr>
      </w:pPr>
      <w:r>
        <w:t xml:space="preserve">  </w:t>
      </w:r>
      <w:proofErr w:type="gramStart"/>
      <w:r>
        <w:rPr>
          <w:rFonts w:eastAsia="Calibri"/>
          <w:bCs/>
        </w:rPr>
        <w:t>В соответствии со Стандартом безопасной деятельности образовательной организации,</w:t>
      </w:r>
      <w:r>
        <w:t xml:space="preserve"> </w:t>
      </w:r>
      <w:r>
        <w:rPr>
          <w:rFonts w:eastAsia="Calibri"/>
          <w:bCs/>
        </w:rPr>
        <w:t xml:space="preserve">реализующей дополнительные общеобразовательные, общеразвивающие программы, в том числе санитарно-гигиенической безопасности в целях противодействия распространения в Новосибирске новой </w:t>
      </w:r>
      <w:proofErr w:type="spellStart"/>
      <w:r>
        <w:rPr>
          <w:rFonts w:eastAsia="Calibri"/>
          <w:bCs/>
        </w:rPr>
        <w:t>коронавирусной</w:t>
      </w:r>
      <w:proofErr w:type="spellEnd"/>
      <w:r>
        <w:rPr>
          <w:rFonts w:eastAsia="Calibri"/>
          <w:bCs/>
        </w:rPr>
        <w:t xml:space="preserve"> инфекции, разработанным во исполнение подпункта </w:t>
      </w:r>
      <w:r w:rsidR="004202B8">
        <w:t xml:space="preserve">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(COVID-19)", </w:t>
      </w:r>
      <w:r>
        <w:rPr>
          <w:rFonts w:eastAsia="Calibri"/>
          <w:bCs/>
        </w:rPr>
        <w:t>организация</w:t>
      </w:r>
      <w:proofErr w:type="gramEnd"/>
      <w:r>
        <w:rPr>
          <w:rFonts w:eastAsia="Calibri"/>
          <w:bCs/>
        </w:rPr>
        <w:t xml:space="preserve"> образовательного процесса в 2020-2021 учебном году осуществляе</w:t>
      </w:r>
      <w:r w:rsidR="00C4488E">
        <w:rPr>
          <w:rFonts w:eastAsia="Calibri"/>
          <w:bCs/>
        </w:rPr>
        <w:t>тся со следующими особенностями:</w:t>
      </w:r>
    </w:p>
    <w:p w:rsidR="004202B8" w:rsidRPr="004202B8" w:rsidRDefault="004202B8" w:rsidP="004202B8">
      <w:pPr>
        <w:pStyle w:val="a8"/>
        <w:numPr>
          <w:ilvl w:val="0"/>
          <w:numId w:val="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8"/>
          <w:szCs w:val="28"/>
        </w:rPr>
      </w:pPr>
      <w:r w:rsidRPr="004202B8">
        <w:rPr>
          <w:rFonts w:eastAsia="Calibri"/>
          <w:sz w:val="28"/>
          <w:szCs w:val="28"/>
        </w:rPr>
        <w:t xml:space="preserve">В условиях стабильной санитарно-эпидемиологической ситуации и отсутствия введенных ограничений в </w:t>
      </w:r>
      <w:r w:rsidR="00B44C31">
        <w:rPr>
          <w:rFonts w:eastAsia="Calibri"/>
          <w:sz w:val="28"/>
          <w:szCs w:val="28"/>
        </w:rPr>
        <w:t xml:space="preserve">Новосибирске </w:t>
      </w:r>
      <w:r w:rsidRPr="004202B8">
        <w:rPr>
          <w:rFonts w:eastAsia="Calibri"/>
          <w:sz w:val="28"/>
          <w:szCs w:val="28"/>
        </w:rPr>
        <w:t>функционирование групп обеспечивается с соблюдением мер профилактики.</w:t>
      </w:r>
    </w:p>
    <w:p w:rsidR="004202B8" w:rsidRPr="004202B8" w:rsidRDefault="004202B8" w:rsidP="004202B8">
      <w:pPr>
        <w:pStyle w:val="a8"/>
        <w:numPr>
          <w:ilvl w:val="0"/>
          <w:numId w:val="23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8"/>
          <w:szCs w:val="28"/>
        </w:rPr>
      </w:pPr>
      <w:proofErr w:type="gramStart"/>
      <w:r w:rsidRPr="004202B8">
        <w:rPr>
          <w:rFonts w:eastAsia="Calibri"/>
          <w:sz w:val="28"/>
          <w:szCs w:val="28"/>
        </w:rPr>
        <w:t>В условиях стабильной санитарно-эпидемиологической ситуации и отсутствия введенных ограничений</w:t>
      </w:r>
      <w:r w:rsidR="00261299">
        <w:rPr>
          <w:rFonts w:eastAsia="Calibri"/>
          <w:sz w:val="28"/>
          <w:szCs w:val="28"/>
        </w:rPr>
        <w:t>,</w:t>
      </w:r>
      <w:r w:rsidRPr="004202B8">
        <w:rPr>
          <w:rFonts w:eastAsia="Calibri"/>
          <w:sz w:val="28"/>
          <w:szCs w:val="28"/>
        </w:rPr>
        <w:t xml:space="preserve"> реализация дополнительной </w:t>
      </w:r>
      <w:proofErr w:type="spellStart"/>
      <w:r w:rsidRPr="004202B8">
        <w:rPr>
          <w:rFonts w:eastAsia="Calibri"/>
          <w:sz w:val="28"/>
          <w:szCs w:val="28"/>
        </w:rPr>
        <w:t>ощеобразовательной</w:t>
      </w:r>
      <w:proofErr w:type="spellEnd"/>
      <w:r w:rsidRPr="004202B8">
        <w:rPr>
          <w:rFonts w:eastAsia="Calibri"/>
          <w:sz w:val="28"/>
          <w:szCs w:val="28"/>
        </w:rPr>
        <w:t xml:space="preserve"> общеразвивающей  программы обеспечивается в штатном режиме с соблюдением всех санитарно-эпидемиологических требований в условиях профилактики и предотвращения распространения новой </w:t>
      </w:r>
      <w:proofErr w:type="spellStart"/>
      <w:r w:rsidRPr="004202B8">
        <w:rPr>
          <w:rFonts w:eastAsia="Calibri"/>
          <w:sz w:val="28"/>
          <w:szCs w:val="28"/>
        </w:rPr>
        <w:t>коронавирусной</w:t>
      </w:r>
      <w:proofErr w:type="spellEnd"/>
      <w:r w:rsidRPr="004202B8">
        <w:rPr>
          <w:rFonts w:eastAsia="Calibri"/>
          <w:sz w:val="28"/>
          <w:szCs w:val="28"/>
        </w:rPr>
        <w:t xml:space="preserve"> инфекции (COVID-19), в том числе </w:t>
      </w:r>
      <w:r w:rsidRPr="004202B8">
        <w:rPr>
          <w:rFonts w:eastAsia="Calibri"/>
          <w:bCs/>
          <w:sz w:val="28"/>
          <w:szCs w:val="28"/>
        </w:rPr>
        <w:t xml:space="preserve">сокращения </w:t>
      </w:r>
      <w:r w:rsidRPr="004202B8">
        <w:rPr>
          <w:rFonts w:eastAsia="Calibri"/>
          <w:bCs/>
          <w:sz w:val="28"/>
          <w:szCs w:val="28"/>
        </w:rPr>
        <w:lastRenderedPageBreak/>
        <w:t>количества учащихся, находящихся в помещении, при помощи деления группы учащихся на подгруппы, корректировки учебного плана и рабочих программ, предусматривающих сокращение времени учебных занятий</w:t>
      </w:r>
      <w:proofErr w:type="gramEnd"/>
      <w:r w:rsidRPr="004202B8">
        <w:rPr>
          <w:rFonts w:eastAsia="Calibri"/>
          <w:bCs/>
          <w:sz w:val="28"/>
          <w:szCs w:val="28"/>
        </w:rPr>
        <w:t xml:space="preserve"> и акцент на освоение нового учебного материала</w:t>
      </w:r>
      <w:r w:rsidRPr="004202B8">
        <w:rPr>
          <w:rFonts w:eastAsia="Calibri"/>
          <w:sz w:val="28"/>
          <w:szCs w:val="28"/>
        </w:rPr>
        <w:t xml:space="preserve">, без сокращения объема педагогической нагрузки, с учетом доступности материалов, методик и технологий обучения для обучающихся </w:t>
      </w:r>
      <w:r w:rsidR="00B31E77">
        <w:rPr>
          <w:rFonts w:eastAsia="Calibri"/>
          <w:sz w:val="28"/>
          <w:szCs w:val="28"/>
        </w:rPr>
        <w:t>детей</w:t>
      </w:r>
      <w:r w:rsidRPr="004202B8">
        <w:rPr>
          <w:rFonts w:eastAsia="Calibri"/>
          <w:sz w:val="28"/>
          <w:szCs w:val="28"/>
        </w:rPr>
        <w:t xml:space="preserve"> ОВЗ.</w:t>
      </w:r>
    </w:p>
    <w:p w:rsidR="00B31E77" w:rsidRPr="00B31E77" w:rsidRDefault="00B31E77" w:rsidP="00B31E77">
      <w:pPr>
        <w:pStyle w:val="a8"/>
        <w:overflowPunct/>
        <w:autoSpaceDE/>
        <w:autoSpaceDN/>
        <w:adjustRightInd/>
        <w:spacing w:line="276" w:lineRule="auto"/>
        <w:ind w:left="0"/>
        <w:jc w:val="both"/>
        <w:textAlignment w:val="auto"/>
        <w:rPr>
          <w:sz w:val="28"/>
          <w:szCs w:val="28"/>
        </w:rPr>
      </w:pPr>
    </w:p>
    <w:p w:rsidR="00B31E77" w:rsidRPr="00B31E77" w:rsidRDefault="00B31E77" w:rsidP="00B31E77">
      <w:pPr>
        <w:jc w:val="both"/>
        <w:rPr>
          <w:color w:val="000000"/>
        </w:rPr>
      </w:pPr>
      <w:r w:rsidRPr="00B31E77">
        <w:rPr>
          <w:color w:val="000000"/>
        </w:rPr>
        <w:t xml:space="preserve">Продолжительность занятия – </w:t>
      </w:r>
      <w:r>
        <w:rPr>
          <w:color w:val="000000"/>
        </w:rPr>
        <w:t>30 минут</w:t>
      </w:r>
      <w:r w:rsidRPr="00B31E77">
        <w:rPr>
          <w:color w:val="000000"/>
        </w:rPr>
        <w:t>.</w:t>
      </w:r>
    </w:p>
    <w:p w:rsidR="00B31E77" w:rsidRDefault="00B31E77" w:rsidP="00B31E77">
      <w:pPr>
        <w:jc w:val="both"/>
        <w:rPr>
          <w:color w:val="000000"/>
        </w:rPr>
      </w:pPr>
      <w:r w:rsidRPr="00B31E77">
        <w:rPr>
          <w:color w:val="000000"/>
        </w:rPr>
        <w:t xml:space="preserve">1 год обучения – </w:t>
      </w:r>
      <w:r w:rsidR="002A7C14">
        <w:rPr>
          <w:color w:val="000000"/>
        </w:rPr>
        <w:t>18</w:t>
      </w:r>
      <w:r>
        <w:rPr>
          <w:color w:val="000000"/>
        </w:rPr>
        <w:t xml:space="preserve"> часов</w:t>
      </w:r>
      <w:r w:rsidRPr="00B31E77">
        <w:rPr>
          <w:color w:val="000000"/>
        </w:rPr>
        <w:t xml:space="preserve">. </w:t>
      </w:r>
    </w:p>
    <w:p w:rsidR="004202B8" w:rsidRPr="00B31E77" w:rsidRDefault="004202B8" w:rsidP="004202B8">
      <w:pPr>
        <w:ind w:firstLine="708"/>
        <w:jc w:val="both"/>
        <w:rPr>
          <w:rFonts w:eastAsia="Calibri"/>
          <w:bCs/>
        </w:rPr>
      </w:pPr>
    </w:p>
    <w:p w:rsidR="007142F7" w:rsidRDefault="007142F7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  <w:r w:rsidRPr="007142F7">
        <w:rPr>
          <w:b/>
          <w:sz w:val="28"/>
          <w:szCs w:val="28"/>
        </w:rPr>
        <w:t>Формы организации деятельности учащихся на занятии</w:t>
      </w:r>
    </w:p>
    <w:p w:rsidR="0078527F" w:rsidRDefault="0078527F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462A2D" w:rsidRDefault="00462A2D" w:rsidP="00462A2D">
      <w:pPr>
        <w:ind w:firstLine="851"/>
        <w:jc w:val="both"/>
        <w:rPr>
          <w:rFonts w:eastAsia="Geeza Pro"/>
          <w:color w:val="000000"/>
        </w:rPr>
      </w:pPr>
      <w:r>
        <w:rPr>
          <w:color w:val="000000"/>
        </w:rPr>
        <w:t xml:space="preserve">Занятия проводятся в мелкогрупповой форме. </w:t>
      </w:r>
      <w:r>
        <w:rPr>
          <w:rFonts w:eastAsia="Geeza Pro"/>
          <w:color w:val="000000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462A2D" w:rsidRDefault="00462A2D" w:rsidP="00462A2D">
      <w:pPr>
        <w:pStyle w:val="Body1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auto"/>
          <w:sz w:val="28"/>
          <w:szCs w:val="28"/>
          <w:lang w:val="ru-RU"/>
        </w:rPr>
        <w:t xml:space="preserve">    </w:t>
      </w: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программы используются следующие методы обучения:</w:t>
      </w:r>
    </w:p>
    <w:p w:rsidR="00462A2D" w:rsidRDefault="00261299" w:rsidP="00261299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462A2D">
        <w:rPr>
          <w:rFonts w:ascii="Times New Roman" w:eastAsia="Geeza Pro" w:hAnsi="Times New Roman"/>
          <w:color w:val="000000"/>
          <w:sz w:val="28"/>
          <w:szCs w:val="28"/>
        </w:rPr>
        <w:t xml:space="preserve"> словесный (объяснение, беседа, рассказ);</w:t>
      </w:r>
    </w:p>
    <w:p w:rsidR="00462A2D" w:rsidRDefault="00261299" w:rsidP="00261299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462A2D">
        <w:rPr>
          <w:rFonts w:ascii="Times New Roman" w:eastAsia="Geeza Pro" w:hAnsi="Times New Roman"/>
          <w:color w:val="000000"/>
          <w:sz w:val="28"/>
          <w:szCs w:val="28"/>
        </w:rPr>
        <w:t xml:space="preserve"> наглядный (показ, наблюдение, демонстрация приемов работы);</w:t>
      </w:r>
    </w:p>
    <w:p w:rsidR="00462A2D" w:rsidRDefault="00261299" w:rsidP="00261299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462A2D">
        <w:rPr>
          <w:rFonts w:ascii="Times New Roman" w:eastAsia="Geeza Pro" w:hAnsi="Times New Roman"/>
          <w:color w:val="000000"/>
          <w:sz w:val="28"/>
          <w:szCs w:val="28"/>
        </w:rPr>
        <w:t xml:space="preserve"> практический;</w:t>
      </w:r>
    </w:p>
    <w:p w:rsidR="00462A2D" w:rsidRPr="00117258" w:rsidRDefault="00261299" w:rsidP="00261299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462A2D">
        <w:rPr>
          <w:rFonts w:ascii="Times New Roman" w:eastAsia="Geeza Pro" w:hAnsi="Times New Roman"/>
          <w:color w:val="000000"/>
          <w:sz w:val="28"/>
          <w:szCs w:val="28"/>
        </w:rPr>
        <w:t xml:space="preserve"> эмоциональный (подбор ассоциаций, образов, художественные впечатления);</w:t>
      </w:r>
    </w:p>
    <w:p w:rsidR="00462A2D" w:rsidRPr="00462A2D" w:rsidRDefault="00261299" w:rsidP="00261299">
      <w:pPr>
        <w:pStyle w:val="11"/>
        <w:tabs>
          <w:tab w:val="left" w:pos="284"/>
        </w:tabs>
        <w:suppressAutoHyphens/>
        <w:spacing w:after="0" w:line="240" w:lineRule="auto"/>
        <w:ind w:left="0"/>
        <w:contextualSpacing w:val="0"/>
        <w:jc w:val="both"/>
        <w:rPr>
          <w:rFonts w:eastAsiaTheme="majorEastAsia"/>
          <w:color w:val="000000" w:themeColor="text1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</w:t>
      </w:r>
      <w:r w:rsidR="00462A2D">
        <w:rPr>
          <w:rFonts w:ascii="Times New Roman" w:eastAsia="Geeza Pro" w:hAnsi="Times New Roman"/>
          <w:color w:val="000000"/>
          <w:sz w:val="28"/>
          <w:szCs w:val="28"/>
        </w:rPr>
        <w:t xml:space="preserve"> игровой.</w:t>
      </w:r>
    </w:p>
    <w:p w:rsidR="006927C6" w:rsidRPr="00461733" w:rsidRDefault="006927C6" w:rsidP="006927C6">
      <w:pPr>
        <w:pStyle w:val="a8"/>
        <w:spacing w:line="276" w:lineRule="auto"/>
        <w:ind w:left="0"/>
        <w:rPr>
          <w:color w:val="4F6228" w:themeColor="accent3" w:themeShade="80"/>
          <w:sz w:val="28"/>
          <w:szCs w:val="28"/>
        </w:rPr>
      </w:pPr>
    </w:p>
    <w:p w:rsidR="005608D6" w:rsidRDefault="006927C6" w:rsidP="00FE280E">
      <w:pPr>
        <w:ind w:firstLine="360"/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b/>
        </w:rPr>
        <w:t xml:space="preserve">Цель </w:t>
      </w:r>
      <w:r w:rsidR="00FE280E">
        <w:rPr>
          <w:b/>
        </w:rPr>
        <w:t>и задачи учебных предметов</w:t>
      </w:r>
      <w:r w:rsidR="00FE280E">
        <w:t>:</w:t>
      </w:r>
      <w:r w:rsidR="005608D6" w:rsidRPr="005608D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261299" w:rsidRDefault="00261299" w:rsidP="00FE280E">
      <w:pPr>
        <w:ind w:firstLine="360"/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583A90" w:rsidRDefault="00583A90" w:rsidP="00583A90">
      <w:pPr>
        <w:ind w:firstLine="360"/>
      </w:pPr>
      <w:r>
        <w:t xml:space="preserve">Формирование знаний по </w:t>
      </w:r>
      <w:proofErr w:type="spellStart"/>
      <w:r>
        <w:t>цветоведению</w:t>
      </w:r>
      <w:proofErr w:type="spellEnd"/>
      <w:r>
        <w:t>, умение различать холодные и теплые цвета, умение смешивать цвета на палитре и получать новые оттенки.</w:t>
      </w:r>
    </w:p>
    <w:p w:rsidR="00BA0963" w:rsidRDefault="00BA0963" w:rsidP="00BA0963">
      <w:pPr>
        <w:ind w:firstLine="360"/>
      </w:pPr>
      <w:r>
        <w:t>Формировать знания детей о жанрах живописи и средств выразительности</w:t>
      </w:r>
      <w:r w:rsidR="00645F3E">
        <w:t xml:space="preserve"> (гуашь, акварельная заливка</w:t>
      </w:r>
      <w:proofErr w:type="gramStart"/>
      <w:r w:rsidR="00645F3E">
        <w:t>..)</w:t>
      </w:r>
      <w:r w:rsidR="00261299">
        <w:t>.</w:t>
      </w:r>
      <w:proofErr w:type="gramEnd"/>
    </w:p>
    <w:p w:rsidR="006927C6" w:rsidRPr="005608D6" w:rsidRDefault="005608D6" w:rsidP="005608D6">
      <w:pPr>
        <w:rPr>
          <w:color w:val="000000"/>
          <w:sz w:val="27"/>
          <w:szCs w:val="27"/>
          <w:shd w:val="clear" w:color="auto" w:fill="FFFFFF"/>
        </w:rPr>
      </w:pPr>
      <w:r>
        <w:t xml:space="preserve">      </w:t>
      </w:r>
      <w:r>
        <w:rPr>
          <w:color w:val="000000"/>
          <w:sz w:val="27"/>
          <w:szCs w:val="27"/>
          <w:shd w:val="clear" w:color="auto" w:fill="FFFFFF"/>
        </w:rPr>
        <w:t>Освоение с детьми техники рисования графическими материалами.</w:t>
      </w:r>
    </w:p>
    <w:p w:rsidR="005608D6" w:rsidRPr="00127585" w:rsidRDefault="0033288D" w:rsidP="0033288D">
      <w:pPr>
        <w:pStyle w:val="Default"/>
        <w:tabs>
          <w:tab w:val="left" w:pos="993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-</w:t>
      </w:r>
      <w:r w:rsidR="005608D6">
        <w:rPr>
          <w:color w:val="auto"/>
          <w:sz w:val="28"/>
          <w:szCs w:val="28"/>
        </w:rPr>
        <w:t>р</w:t>
      </w:r>
      <w:r w:rsidR="005608D6" w:rsidRPr="00127585">
        <w:rPr>
          <w:color w:val="auto"/>
          <w:sz w:val="28"/>
          <w:szCs w:val="28"/>
        </w:rPr>
        <w:t>азвитие устойчивого интереса детей к раз</w:t>
      </w:r>
      <w:r w:rsidR="005608D6">
        <w:rPr>
          <w:color w:val="auto"/>
          <w:sz w:val="28"/>
          <w:szCs w:val="28"/>
        </w:rPr>
        <w:t>лич</w:t>
      </w:r>
      <w:r>
        <w:rPr>
          <w:color w:val="auto"/>
          <w:sz w:val="28"/>
          <w:szCs w:val="28"/>
        </w:rPr>
        <w:t>ным вида</w:t>
      </w:r>
      <w:proofErr w:type="gramStart"/>
      <w:r>
        <w:rPr>
          <w:color w:val="auto"/>
          <w:sz w:val="28"/>
          <w:szCs w:val="28"/>
        </w:rPr>
        <w:t>м-</w:t>
      </w:r>
      <w:proofErr w:type="gramEnd"/>
      <w:r>
        <w:rPr>
          <w:color w:val="auto"/>
          <w:sz w:val="28"/>
          <w:szCs w:val="28"/>
        </w:rPr>
        <w:t xml:space="preserve">   </w:t>
      </w:r>
      <w:r w:rsidR="005608D6" w:rsidRPr="00127585">
        <w:rPr>
          <w:color w:val="auto"/>
          <w:sz w:val="28"/>
          <w:szCs w:val="28"/>
        </w:rPr>
        <w:t xml:space="preserve">изобразительной деятельности; </w:t>
      </w:r>
    </w:p>
    <w:p w:rsidR="005608D6" w:rsidRPr="00062BC2" w:rsidRDefault="0033288D" w:rsidP="0033288D">
      <w:pPr>
        <w:pStyle w:val="Default"/>
        <w:tabs>
          <w:tab w:val="left" w:pos="993"/>
        </w:tabs>
        <w:ind w:left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608D6" w:rsidRPr="00062BC2">
        <w:rPr>
          <w:color w:val="auto"/>
          <w:sz w:val="28"/>
          <w:szCs w:val="28"/>
        </w:rPr>
        <w:t>формирование знаний о правилах изображения окружающего мира по памяти и с натуры;</w:t>
      </w:r>
    </w:p>
    <w:p w:rsidR="005608D6" w:rsidRPr="00127585" w:rsidRDefault="0033288D" w:rsidP="0033288D">
      <w:pPr>
        <w:pStyle w:val="a8"/>
        <w:shd w:val="clear" w:color="auto" w:fill="FFFFFF"/>
        <w:tabs>
          <w:tab w:val="left" w:pos="993"/>
        </w:tabs>
        <w:overflowPunct/>
        <w:autoSpaceDE/>
        <w:autoSpaceDN/>
        <w:adjustRightInd/>
        <w:ind w:left="709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608D6" w:rsidRPr="00127585">
        <w:rPr>
          <w:color w:val="000000"/>
          <w:sz w:val="28"/>
          <w:szCs w:val="28"/>
        </w:rPr>
        <w:t>развитие творческой индивидуальности учащегося, его личностной свободы в процессе создания художественного образа;</w:t>
      </w:r>
    </w:p>
    <w:p w:rsidR="005608D6" w:rsidRPr="00127585" w:rsidRDefault="0033288D" w:rsidP="0033288D">
      <w:pPr>
        <w:pStyle w:val="a8"/>
        <w:shd w:val="clear" w:color="auto" w:fill="FFFFFF"/>
        <w:tabs>
          <w:tab w:val="left" w:pos="993"/>
        </w:tabs>
        <w:overflowPunct/>
        <w:autoSpaceDE/>
        <w:autoSpaceDN/>
        <w:adjustRightInd/>
        <w:ind w:left="709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608D6" w:rsidRPr="00127585">
        <w:rPr>
          <w:color w:val="000000"/>
          <w:sz w:val="28"/>
          <w:szCs w:val="28"/>
        </w:rPr>
        <w:t>развитие зрительной и вербальной памяти;</w:t>
      </w:r>
    </w:p>
    <w:p w:rsidR="005608D6" w:rsidRPr="00127585" w:rsidRDefault="0033288D" w:rsidP="0033288D">
      <w:pPr>
        <w:pStyle w:val="a8"/>
        <w:shd w:val="clear" w:color="auto" w:fill="FFFFFF"/>
        <w:tabs>
          <w:tab w:val="left" w:pos="993"/>
        </w:tabs>
        <w:overflowPunct/>
        <w:autoSpaceDE/>
        <w:autoSpaceDN/>
        <w:adjustRightInd/>
        <w:ind w:left="709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608D6" w:rsidRPr="00127585">
        <w:rPr>
          <w:color w:val="000000"/>
          <w:sz w:val="28"/>
          <w:szCs w:val="28"/>
        </w:rPr>
        <w:t>развитие образного мышления и воображения;</w:t>
      </w:r>
    </w:p>
    <w:p w:rsidR="005608D6" w:rsidRDefault="0033288D" w:rsidP="0033288D">
      <w:pPr>
        <w:pStyle w:val="a8"/>
        <w:shd w:val="clear" w:color="auto" w:fill="FFFFFF"/>
        <w:tabs>
          <w:tab w:val="left" w:pos="993"/>
        </w:tabs>
        <w:overflowPunct/>
        <w:autoSpaceDE/>
        <w:autoSpaceDN/>
        <w:adjustRightInd/>
        <w:ind w:left="709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608D6" w:rsidRPr="005608D6">
        <w:rPr>
          <w:color w:val="000000"/>
          <w:sz w:val="28"/>
          <w:szCs w:val="28"/>
        </w:rPr>
        <w:t>воспитание активного зрителя, способного воспринимать прекрасное.</w:t>
      </w:r>
    </w:p>
    <w:p w:rsidR="00992F9E" w:rsidRDefault="00992F9E" w:rsidP="00F34318">
      <w:pPr>
        <w:ind w:firstLine="851"/>
        <w:jc w:val="center"/>
        <w:rPr>
          <w:b/>
          <w:szCs w:val="24"/>
        </w:rPr>
      </w:pPr>
    </w:p>
    <w:p w:rsidR="00992F9E" w:rsidRDefault="00992F9E" w:rsidP="00F34318">
      <w:pPr>
        <w:ind w:firstLine="851"/>
        <w:jc w:val="center"/>
        <w:rPr>
          <w:b/>
          <w:szCs w:val="24"/>
        </w:rPr>
      </w:pPr>
    </w:p>
    <w:p w:rsidR="00F34318" w:rsidRPr="00F34318" w:rsidRDefault="00F34318" w:rsidP="00F34318">
      <w:pPr>
        <w:ind w:firstLine="851"/>
        <w:jc w:val="center"/>
        <w:rPr>
          <w:b/>
          <w:szCs w:val="24"/>
        </w:rPr>
      </w:pPr>
      <w:r w:rsidRPr="00F34318">
        <w:rPr>
          <w:b/>
          <w:szCs w:val="24"/>
        </w:rPr>
        <w:lastRenderedPageBreak/>
        <w:t>Методические рекомендации для педагога</w:t>
      </w:r>
    </w:p>
    <w:p w:rsidR="00F34318" w:rsidRPr="00F34318" w:rsidRDefault="00F34318" w:rsidP="00F34318">
      <w:pPr>
        <w:ind w:firstLine="851"/>
        <w:jc w:val="center"/>
        <w:rPr>
          <w:b/>
          <w:szCs w:val="24"/>
        </w:rPr>
      </w:pPr>
    </w:p>
    <w:p w:rsidR="00F34318" w:rsidRPr="00F34318" w:rsidRDefault="00F34318" w:rsidP="00F34318">
      <w:pPr>
        <w:ind w:firstLine="902"/>
        <w:jc w:val="both"/>
      </w:pPr>
      <w:r w:rsidRPr="00F34318">
        <w:t xml:space="preserve">Реализация программы «Художник»  основывается на принципах </w:t>
      </w:r>
      <w:r w:rsidRPr="00F34318">
        <w:rPr>
          <w:bCs/>
        </w:rPr>
        <w:t>учета индивидуальных способностей ребенка, его возможностей, уровня подготовки.</w:t>
      </w:r>
    </w:p>
    <w:p w:rsidR="00F34318" w:rsidRPr="00F34318" w:rsidRDefault="00F34318" w:rsidP="00F34318">
      <w:pPr>
        <w:ind w:firstLine="851"/>
        <w:jc w:val="both"/>
      </w:pPr>
      <w:r w:rsidRPr="00F34318">
        <w:t xml:space="preserve">Основным методом общения педагога с учеником является диалогическое общение. Диалоги между преподавателем и ребенком направлены на совместное обсуждение творческой работы и предполагают активное участие обеих сторон. Беседа является одним из основных методов формирования нравственно-оценочных критериев у детей. </w:t>
      </w:r>
    </w:p>
    <w:p w:rsidR="00F34318" w:rsidRPr="00F34318" w:rsidRDefault="00F34318" w:rsidP="00F34318">
      <w:pPr>
        <w:ind w:firstLine="851"/>
        <w:jc w:val="both"/>
      </w:pPr>
      <w:r w:rsidRPr="00F34318">
        <w:t>Основное время на уроке отводится практической деятельности, поэтому создание творческой атмосферы способствует ее продуктивности. Программа знакомит учащихся с различными материалами и техниками, что способствует стимулированию интереса и творческой активности учащихся.</w:t>
      </w:r>
    </w:p>
    <w:p w:rsidR="00F34318" w:rsidRPr="00F34318" w:rsidRDefault="00F34318" w:rsidP="00F34318">
      <w:pPr>
        <w:ind w:firstLine="851"/>
        <w:jc w:val="both"/>
      </w:pPr>
      <w:r w:rsidRPr="00F34318">
        <w:t>В программе учтен принцип системности и последовательности обучения. Последовательность в обучении поможет учащимся применять полученные знания и умения в изучении нового материала. Содержание программы составляют темы, которые разработаны исходя из возрастных возможностей детей. Формирование у учащихся умений и навыков происходит постепенно: от знакомства со свойствами художественных материалов, изучения основ изобразительного творчества до самостоятельного составления и решения работы в материале.</w:t>
      </w:r>
    </w:p>
    <w:p w:rsidR="00571782" w:rsidRDefault="00F34318" w:rsidP="00571782">
      <w:pPr>
        <w:adjustRightInd w:val="0"/>
        <w:jc w:val="both"/>
        <w:rPr>
          <w:rFonts w:ascii="Times New Roman CYR" w:hAnsi="Times New Roman CYR" w:cs="Times New Roman CYR"/>
        </w:rPr>
      </w:pPr>
      <w:r w:rsidRPr="00F34318">
        <w:t xml:space="preserve">Учебный материал разделен на </w:t>
      </w:r>
      <w:r w:rsidR="00571782">
        <w:t>три</w:t>
      </w:r>
      <w:r w:rsidRPr="00F34318">
        <w:t xml:space="preserve"> нап</w:t>
      </w:r>
      <w:r w:rsidR="00571782">
        <w:t xml:space="preserve">равления: «Живопись», «Графика», </w:t>
      </w:r>
      <w:r w:rsidRPr="00F34318">
        <w:t xml:space="preserve"> </w:t>
      </w:r>
      <w:r w:rsidR="00571782">
        <w:t>«</w:t>
      </w:r>
      <w:r w:rsidR="00571782">
        <w:rPr>
          <w:rFonts w:ascii="Times New Roman CYR" w:hAnsi="Times New Roman CYR" w:cs="Times New Roman CYR"/>
        </w:rPr>
        <w:t xml:space="preserve">Основы </w:t>
      </w:r>
      <w:proofErr w:type="spellStart"/>
      <w:r w:rsidR="00571782">
        <w:rPr>
          <w:rFonts w:ascii="Times New Roman CYR" w:hAnsi="Times New Roman CYR" w:cs="Times New Roman CYR"/>
        </w:rPr>
        <w:t>цветоведения</w:t>
      </w:r>
      <w:proofErr w:type="spellEnd"/>
      <w:r w:rsidR="00571782">
        <w:rPr>
          <w:rFonts w:ascii="Times New Roman CYR" w:hAnsi="Times New Roman CYR" w:cs="Times New Roman CYR"/>
        </w:rPr>
        <w:t xml:space="preserve">». </w:t>
      </w:r>
    </w:p>
    <w:p w:rsidR="00F34318" w:rsidRPr="00F34318" w:rsidRDefault="00F34318" w:rsidP="00F34318">
      <w:pPr>
        <w:ind w:firstLine="709"/>
        <w:jc w:val="both"/>
      </w:pPr>
    </w:p>
    <w:p w:rsidR="00F34318" w:rsidRPr="00F34318" w:rsidRDefault="00F34318" w:rsidP="00F34318">
      <w:pPr>
        <w:ind w:firstLine="900"/>
        <w:jc w:val="both"/>
        <w:rPr>
          <w:u w:val="single"/>
        </w:rPr>
      </w:pPr>
      <w:r w:rsidRPr="00F34318">
        <w:rPr>
          <w:u w:val="single"/>
        </w:rPr>
        <w:t xml:space="preserve"> </w:t>
      </w:r>
      <w:r w:rsidRPr="00F34318">
        <w:t>«Живопись»</w:t>
      </w:r>
      <w:r w:rsidRPr="00F34318">
        <w:rPr>
          <w:u w:val="single"/>
        </w:rPr>
        <w:t>:</w:t>
      </w:r>
    </w:p>
    <w:p w:rsidR="00F34318" w:rsidRPr="00F34318" w:rsidRDefault="00F34318" w:rsidP="00F34318">
      <w:pPr>
        <w:ind w:firstLine="900"/>
        <w:jc w:val="both"/>
      </w:pPr>
      <w:r w:rsidRPr="00F34318">
        <w:t>навыки рисования по представлению, восприятия предметов, выделения основных частей, их формы, строения, соотношения частей по величине, цвету и характерным признакам;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изображение цветов, овощей, фруктов; </w:t>
      </w:r>
    </w:p>
    <w:p w:rsidR="00F34318" w:rsidRPr="00F34318" w:rsidRDefault="00F34318" w:rsidP="00F34318">
      <w:pPr>
        <w:ind w:firstLine="900"/>
        <w:jc w:val="both"/>
      </w:pPr>
      <w:r w:rsidRPr="00F34318">
        <w:t>выбор листа бумаги, расположение на нем изображения, подбор материалов для передачи выразительности образа; создание образов по представлению, воображению;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рисование сюжетных композиций на темы знакомых сказок, рассказов, отражение впечатлений об окружающей природе в разное время года и дня; </w:t>
      </w:r>
    </w:p>
    <w:p w:rsidR="00F34318" w:rsidRPr="00F34318" w:rsidRDefault="00F34318" w:rsidP="00F34318">
      <w:pPr>
        <w:ind w:firstLine="900"/>
        <w:jc w:val="both"/>
      </w:pPr>
      <w:r w:rsidRPr="00F34318">
        <w:t>передача различий по величине;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расположение предметов на полосе (в один ряд), на всем листе и широкой полосе (ближе, дальше, загораживая один предмет другим); </w:t>
      </w:r>
    </w:p>
    <w:p w:rsidR="00F34318" w:rsidRPr="00F34318" w:rsidRDefault="00F34318" w:rsidP="00F34318">
      <w:pPr>
        <w:ind w:firstLine="900"/>
        <w:jc w:val="both"/>
      </w:pPr>
      <w:r w:rsidRPr="00F34318">
        <w:t>выделение в композиции главного (величиной, цветом, расположением, формой и др.);</w:t>
      </w:r>
    </w:p>
    <w:p w:rsidR="00F34318" w:rsidRPr="00F34318" w:rsidRDefault="00F34318" w:rsidP="00F34318">
      <w:pPr>
        <w:ind w:firstLine="900"/>
        <w:jc w:val="both"/>
      </w:pPr>
      <w:r w:rsidRPr="00F34318">
        <w:t>дополнение рисунка в соответствии с содержанием;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определение темы рисунка, доведение начатого до конца, самостоятельность в решении намеченных задач; </w:t>
      </w:r>
    </w:p>
    <w:p w:rsidR="00F34318" w:rsidRPr="00F34318" w:rsidRDefault="00F34318" w:rsidP="00F34318">
      <w:pPr>
        <w:ind w:firstLine="900"/>
        <w:jc w:val="both"/>
      </w:pPr>
      <w:r w:rsidRPr="00F34318">
        <w:lastRenderedPageBreak/>
        <w:t>развитие воображения, фантазии;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ознакомление детей с цветами спектра - холодными, теплыми, нейтральными и их оттенками; </w:t>
      </w:r>
    </w:p>
    <w:p w:rsidR="00F34318" w:rsidRPr="00F34318" w:rsidRDefault="00F34318" w:rsidP="00F34318">
      <w:pPr>
        <w:ind w:firstLine="900"/>
        <w:jc w:val="both"/>
      </w:pPr>
      <w:r w:rsidRPr="00F34318">
        <w:t xml:space="preserve">использование цвета как средства выразительности; </w:t>
      </w:r>
    </w:p>
    <w:p w:rsidR="00F34318" w:rsidRPr="00F34318" w:rsidRDefault="00F34318" w:rsidP="00F34318">
      <w:pPr>
        <w:ind w:firstLine="900"/>
        <w:jc w:val="both"/>
      </w:pPr>
      <w:r w:rsidRPr="00F34318">
        <w:t>выполнение задания на ограниченное использование цвета, составление оттенков и новых цветов (гуашь, акварель);</w:t>
      </w:r>
    </w:p>
    <w:p w:rsidR="00F34318" w:rsidRPr="00F34318" w:rsidRDefault="00F34318" w:rsidP="00F34318">
      <w:pPr>
        <w:ind w:firstLine="900"/>
        <w:jc w:val="both"/>
      </w:pPr>
      <w:r w:rsidRPr="00F34318">
        <w:t>использование изобразительных материалов: гуаши, акварель, цветные восковые мелки,  фломастеры;</w:t>
      </w:r>
    </w:p>
    <w:p w:rsidR="00F34318" w:rsidRPr="00F34318" w:rsidRDefault="00F34318" w:rsidP="00F34318">
      <w:pPr>
        <w:ind w:firstLine="900"/>
        <w:jc w:val="both"/>
      </w:pPr>
      <w:r w:rsidRPr="00F34318">
        <w:t>владение кистями плоскими, круглыми, разной толщины в зависимости от цели задания;</w:t>
      </w:r>
    </w:p>
    <w:p w:rsidR="00F34318" w:rsidRPr="00F34318" w:rsidRDefault="00F34318" w:rsidP="00F34318">
      <w:pPr>
        <w:ind w:firstLine="900"/>
        <w:jc w:val="both"/>
        <w:rPr>
          <w:u w:val="single"/>
        </w:rPr>
      </w:pPr>
      <w:r w:rsidRPr="00571782">
        <w:t>«Графика»:</w:t>
      </w:r>
    </w:p>
    <w:p w:rsidR="00F34318" w:rsidRPr="00F34318" w:rsidRDefault="00F34318" w:rsidP="00F34318">
      <w:pPr>
        <w:ind w:firstLine="900"/>
        <w:jc w:val="both"/>
      </w:pPr>
      <w:r w:rsidRPr="00F34318">
        <w:t>овладение навыком применения линий (</w:t>
      </w:r>
      <w:proofErr w:type="gramStart"/>
      <w:r w:rsidRPr="00F34318">
        <w:t>волнистая</w:t>
      </w:r>
      <w:proofErr w:type="gramEnd"/>
      <w:r w:rsidRPr="00F34318">
        <w:t>, отрывистая, острая и др.) для передачи образа;</w:t>
      </w:r>
    </w:p>
    <w:p w:rsidR="00F34318" w:rsidRDefault="00F34318" w:rsidP="00F34318">
      <w:pPr>
        <w:ind w:firstLine="900"/>
        <w:jc w:val="both"/>
      </w:pPr>
      <w:r w:rsidRPr="00F34318">
        <w:t xml:space="preserve">знание различных способов закрашивания больших поверхностей карандашом и пр. </w:t>
      </w:r>
    </w:p>
    <w:p w:rsidR="00571782" w:rsidRPr="00571782" w:rsidRDefault="00571782" w:rsidP="00571782">
      <w:pPr>
        <w:adjustRightInd w:val="0"/>
        <w:jc w:val="both"/>
        <w:rPr>
          <w:rFonts w:ascii="Times New Roman CYR" w:hAnsi="Times New Roman CYR" w:cs="Times New Roman CYR"/>
        </w:rPr>
      </w:pPr>
      <w:r w:rsidRPr="00571782">
        <w:rPr>
          <w:rFonts w:ascii="Times New Roman CYR" w:hAnsi="Times New Roman CYR" w:cs="Times New Roman CYR"/>
        </w:rPr>
        <w:t xml:space="preserve">«Основы </w:t>
      </w:r>
      <w:proofErr w:type="spellStart"/>
      <w:r w:rsidRPr="00571782">
        <w:rPr>
          <w:rFonts w:ascii="Times New Roman CYR" w:hAnsi="Times New Roman CYR" w:cs="Times New Roman CYR"/>
        </w:rPr>
        <w:t>цветоведения</w:t>
      </w:r>
      <w:proofErr w:type="spellEnd"/>
      <w:r w:rsidRPr="00571782">
        <w:rPr>
          <w:rFonts w:ascii="Times New Roman CYR" w:hAnsi="Times New Roman CYR" w:cs="Times New Roman CYR"/>
        </w:rPr>
        <w:t>»:</w:t>
      </w:r>
    </w:p>
    <w:p w:rsidR="00571782" w:rsidRDefault="00571782" w:rsidP="00571782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Понятие цвета. Цветовая гамма. Теплые и холодные цвета. Спектр.              Основные цвета в природе. Получение дополнительных оттенков.</w:t>
      </w:r>
      <w:r w:rsidR="00B129D8">
        <w:rPr>
          <w:rFonts w:ascii="Times New Roman CYR" w:hAnsi="Times New Roman CYR" w:cs="Times New Roman CYR"/>
        </w:rPr>
        <w:t xml:space="preserve"> </w:t>
      </w:r>
      <w:r w:rsidR="00B129D8">
        <w:t>Ассоциация цвета со временем года.</w:t>
      </w:r>
    </w:p>
    <w:p w:rsidR="00F34318" w:rsidRPr="00520DB6" w:rsidRDefault="00F34318" w:rsidP="00520DB6">
      <w:pPr>
        <w:shd w:val="clear" w:color="auto" w:fill="FFFFFF"/>
        <w:tabs>
          <w:tab w:val="left" w:pos="993"/>
        </w:tabs>
        <w:autoSpaceDE/>
        <w:autoSpaceDN/>
        <w:jc w:val="both"/>
        <w:rPr>
          <w:color w:val="000000"/>
        </w:rPr>
      </w:pPr>
    </w:p>
    <w:p w:rsidR="00462A2D" w:rsidRDefault="00462A2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4B1ADD" w:rsidRPr="0010715F" w:rsidRDefault="004B1ADD" w:rsidP="004B1ADD">
      <w:pPr>
        <w:adjustRightInd w:val="0"/>
        <w:ind w:firstLine="360"/>
        <w:jc w:val="center"/>
        <w:rPr>
          <w:b/>
          <w:color w:val="000000"/>
        </w:rPr>
      </w:pPr>
      <w:r w:rsidRPr="0010715F">
        <w:rPr>
          <w:b/>
          <w:color w:val="000000"/>
        </w:rPr>
        <w:t>Планируемые результаты</w:t>
      </w:r>
    </w:p>
    <w:p w:rsidR="00953487" w:rsidRPr="00D939EE" w:rsidRDefault="00953487" w:rsidP="00953487">
      <w:pPr>
        <w:adjustRightInd w:val="0"/>
        <w:spacing w:before="140"/>
        <w:rPr>
          <w:i/>
          <w:u w:val="single"/>
        </w:rPr>
      </w:pPr>
      <w:r>
        <w:rPr>
          <w:bCs/>
          <w:i/>
        </w:rPr>
        <w:t xml:space="preserve">            </w:t>
      </w:r>
      <w:r w:rsidRPr="00D939EE">
        <w:rPr>
          <w:bCs/>
          <w:i/>
          <w:u w:val="single"/>
        </w:rPr>
        <w:t>Личностные:</w:t>
      </w:r>
    </w:p>
    <w:p w:rsidR="00953487" w:rsidRDefault="00953487" w:rsidP="00953487">
      <w:pPr>
        <w:numPr>
          <w:ilvl w:val="0"/>
          <w:numId w:val="28"/>
        </w:numPr>
        <w:adjustRightInd w:val="0"/>
      </w:pPr>
      <w:r>
        <w:t>научатся действовать самостоятельно и применять творческий подход к выполнению задания;</w:t>
      </w:r>
    </w:p>
    <w:p w:rsidR="00953487" w:rsidRDefault="00953487" w:rsidP="00953487">
      <w:pPr>
        <w:numPr>
          <w:ilvl w:val="0"/>
          <w:numId w:val="28"/>
        </w:numPr>
        <w:adjustRightInd w:val="0"/>
      </w:pPr>
      <w:r>
        <w:t xml:space="preserve">научатся проявлять при выполнении заданий внимательность, усидчивость, </w:t>
      </w:r>
      <w:proofErr w:type="gramStart"/>
      <w:r>
        <w:t>бережное</w:t>
      </w:r>
      <w:proofErr w:type="gramEnd"/>
      <w:r>
        <w:t xml:space="preserve"> относиться к природе.</w:t>
      </w:r>
    </w:p>
    <w:p w:rsidR="00953487" w:rsidRDefault="00953487" w:rsidP="00953487">
      <w:pPr>
        <w:adjustRightInd w:val="0"/>
        <w:ind w:left="1429" w:firstLine="705"/>
      </w:pPr>
    </w:p>
    <w:p w:rsidR="00953487" w:rsidRPr="00D939EE" w:rsidRDefault="00953487" w:rsidP="00953487">
      <w:pPr>
        <w:adjustRightInd w:val="0"/>
        <w:rPr>
          <w:i/>
          <w:u w:val="single"/>
        </w:rPr>
      </w:pPr>
      <w:r w:rsidRPr="00D939EE">
        <w:rPr>
          <w:bCs/>
        </w:rPr>
        <w:t xml:space="preserve">           </w:t>
      </w:r>
      <w:r w:rsidRPr="00D939EE">
        <w:rPr>
          <w:bCs/>
          <w:i/>
        </w:rPr>
        <w:t xml:space="preserve"> </w:t>
      </w:r>
      <w:proofErr w:type="spellStart"/>
      <w:r w:rsidRPr="00D939EE">
        <w:rPr>
          <w:bCs/>
          <w:i/>
          <w:u w:val="single"/>
        </w:rPr>
        <w:t>Метапредметные</w:t>
      </w:r>
      <w:proofErr w:type="spellEnd"/>
      <w:r w:rsidRPr="00D939EE">
        <w:rPr>
          <w:bCs/>
          <w:i/>
          <w:u w:val="single"/>
        </w:rPr>
        <w:t>:</w:t>
      </w:r>
    </w:p>
    <w:p w:rsidR="00953487" w:rsidRDefault="00953487" w:rsidP="00953487">
      <w:pPr>
        <w:numPr>
          <w:ilvl w:val="0"/>
          <w:numId w:val="29"/>
        </w:numPr>
        <w:adjustRightInd w:val="0"/>
      </w:pPr>
      <w:r>
        <w:t>научатся применять знания и  решать нестандартные задачи на практике;</w:t>
      </w:r>
    </w:p>
    <w:p w:rsidR="00953487" w:rsidRDefault="00953487" w:rsidP="00953487">
      <w:pPr>
        <w:numPr>
          <w:ilvl w:val="0"/>
          <w:numId w:val="29"/>
        </w:numPr>
        <w:adjustRightInd w:val="0"/>
      </w:pPr>
      <w:r>
        <w:t>расширят кругозор в области художественного промысла;</w:t>
      </w:r>
    </w:p>
    <w:p w:rsidR="00953487" w:rsidRDefault="00953487" w:rsidP="00953487">
      <w:pPr>
        <w:numPr>
          <w:ilvl w:val="0"/>
          <w:numId w:val="29"/>
        </w:numPr>
        <w:adjustRightInd w:val="0"/>
      </w:pPr>
      <w:r>
        <w:t>разовьют коммуникативные умения и навыки;</w:t>
      </w:r>
    </w:p>
    <w:p w:rsidR="00953487" w:rsidRDefault="00953487" w:rsidP="00953487">
      <w:pPr>
        <w:numPr>
          <w:ilvl w:val="0"/>
          <w:numId w:val="29"/>
        </w:numPr>
        <w:adjustRightInd w:val="0"/>
      </w:pPr>
      <w:r>
        <w:t>разовьют моторные способности через овладение многообразными ручными операциями.</w:t>
      </w:r>
    </w:p>
    <w:p w:rsidR="00953487" w:rsidRDefault="00953487" w:rsidP="00953487">
      <w:pPr>
        <w:adjustRightInd w:val="0"/>
        <w:ind w:firstLine="709"/>
      </w:pPr>
    </w:p>
    <w:p w:rsidR="00953487" w:rsidRPr="00D939EE" w:rsidRDefault="00953487" w:rsidP="00953487">
      <w:pPr>
        <w:adjustRightInd w:val="0"/>
        <w:rPr>
          <w:i/>
          <w:u w:val="single"/>
        </w:rPr>
      </w:pPr>
      <w:r>
        <w:rPr>
          <w:bCs/>
          <w:i/>
        </w:rPr>
        <w:t xml:space="preserve">            </w:t>
      </w:r>
      <w:r w:rsidRPr="00D939EE">
        <w:rPr>
          <w:bCs/>
          <w:i/>
          <w:u w:val="single"/>
        </w:rPr>
        <w:t>Предметные:</w:t>
      </w:r>
    </w:p>
    <w:p w:rsidR="00953487" w:rsidRDefault="00953487" w:rsidP="00953487">
      <w:pPr>
        <w:numPr>
          <w:ilvl w:val="0"/>
          <w:numId w:val="30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познакомятся с различными техниками рисования;</w:t>
      </w:r>
    </w:p>
    <w:p w:rsidR="00953487" w:rsidRDefault="00953487" w:rsidP="00953487">
      <w:pPr>
        <w:numPr>
          <w:ilvl w:val="0"/>
          <w:numId w:val="30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познакомятся с приёмами стилизации образов и предметов;</w:t>
      </w:r>
    </w:p>
    <w:p w:rsidR="00953487" w:rsidRDefault="00953487" w:rsidP="00953487">
      <w:pPr>
        <w:numPr>
          <w:ilvl w:val="0"/>
          <w:numId w:val="30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научатся самостоятельно ориентироваться в этапах выполнения работы;</w:t>
      </w:r>
    </w:p>
    <w:p w:rsidR="00953487" w:rsidRDefault="00953487" w:rsidP="00953487">
      <w:pPr>
        <w:numPr>
          <w:ilvl w:val="0"/>
          <w:numId w:val="30"/>
        </w:numPr>
        <w:adjustRightInd w:val="0"/>
        <w:rPr>
          <w:color w:val="000000"/>
          <w:highlight w:val="white"/>
        </w:rPr>
      </w:pPr>
      <w:r>
        <w:rPr>
          <w:color w:val="000000"/>
          <w:highlight w:val="white"/>
        </w:rPr>
        <w:t>будут учиться творчески подходить к выполнению работы;</w:t>
      </w:r>
    </w:p>
    <w:p w:rsidR="00953487" w:rsidRPr="00520DB6" w:rsidRDefault="00953487" w:rsidP="00953487">
      <w:pPr>
        <w:pStyle w:val="a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53487">
        <w:rPr>
          <w:sz w:val="28"/>
          <w:szCs w:val="28"/>
        </w:rPr>
        <w:t>научатся выстраивать последовательность создания образов.</w:t>
      </w:r>
    </w:p>
    <w:p w:rsidR="00F34318" w:rsidRDefault="00842D77" w:rsidP="00F34318">
      <w:pPr>
        <w:shd w:val="clear" w:color="auto" w:fill="FFFFFF"/>
        <w:jc w:val="center"/>
        <w:rPr>
          <w:b/>
        </w:rPr>
      </w:pPr>
      <w:r>
        <w:rPr>
          <w:b/>
        </w:rPr>
        <w:lastRenderedPageBreak/>
        <w:t>Учебный план</w:t>
      </w:r>
    </w:p>
    <w:p w:rsidR="00842D77" w:rsidRPr="00F34318" w:rsidRDefault="00842D77" w:rsidP="00F34318">
      <w:pPr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  <w:r w:rsidR="00953487">
        <w:rPr>
          <w:b/>
        </w:rPr>
        <w:t>18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670"/>
      </w:tblGrid>
      <w:tr w:rsidR="0024314E" w:rsidRPr="00AE3F78" w:rsidTr="0024314E">
        <w:trPr>
          <w:trHeight w:val="442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24314E" w:rsidRPr="00AE3F78" w:rsidRDefault="0024314E" w:rsidP="00FD6133">
            <w:pPr>
              <w:spacing w:before="120" w:after="120"/>
              <w:jc w:val="center"/>
              <w:rPr>
                <w:b/>
              </w:rPr>
            </w:pPr>
            <w:r w:rsidRPr="00AE3F78">
              <w:rPr>
                <w:b/>
              </w:rPr>
              <w:t>Учебные предметы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24314E" w:rsidRDefault="0024314E" w:rsidP="0024314E">
            <w:pPr>
              <w:spacing w:before="120" w:after="120"/>
              <w:jc w:val="center"/>
              <w:rPr>
                <w:b/>
              </w:rPr>
            </w:pPr>
            <w:r w:rsidRPr="00AE3F78">
              <w:rPr>
                <w:b/>
              </w:rPr>
              <w:t xml:space="preserve">Количество часов </w:t>
            </w:r>
            <w:r>
              <w:rPr>
                <w:b/>
              </w:rPr>
              <w:t xml:space="preserve">и </w:t>
            </w:r>
            <w:proofErr w:type="spellStart"/>
            <w:r>
              <w:rPr>
                <w:b/>
              </w:rPr>
              <w:t>занятий</w:t>
            </w:r>
            <w:r w:rsidRPr="00AE3F78">
              <w:rPr>
                <w:b/>
              </w:rPr>
              <w:t>в</w:t>
            </w:r>
            <w:proofErr w:type="spellEnd"/>
            <w:r w:rsidRPr="00AE3F78">
              <w:rPr>
                <w:b/>
              </w:rPr>
              <w:t xml:space="preserve"> год</w:t>
            </w:r>
          </w:p>
          <w:p w:rsidR="0024314E" w:rsidRDefault="0024314E" w:rsidP="0024314E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(академический час -30мин)</w:t>
            </w:r>
          </w:p>
          <w:p w:rsidR="0024314E" w:rsidRPr="00AE3F78" w:rsidRDefault="0024314E" w:rsidP="00FD6133">
            <w:pPr>
              <w:spacing w:before="120" w:after="120"/>
              <w:jc w:val="center"/>
              <w:rPr>
                <w:b/>
              </w:rPr>
            </w:pPr>
            <w:r w:rsidRPr="00AE3F78">
              <w:rPr>
                <w:b/>
              </w:rPr>
              <w:t>Всего</w:t>
            </w:r>
          </w:p>
        </w:tc>
      </w:tr>
      <w:tr w:rsidR="0024314E" w:rsidRPr="00AE3F78" w:rsidTr="0024314E">
        <w:trPr>
          <w:trHeight w:val="562"/>
        </w:trPr>
        <w:tc>
          <w:tcPr>
            <w:tcW w:w="3227" w:type="dxa"/>
            <w:vMerge/>
            <w:shd w:val="clear" w:color="auto" w:fill="auto"/>
            <w:vAlign w:val="center"/>
          </w:tcPr>
          <w:p w:rsidR="0024314E" w:rsidRPr="00AE3F78" w:rsidRDefault="0024314E" w:rsidP="00FD613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24314E" w:rsidRPr="00AE3F78" w:rsidRDefault="0024314E" w:rsidP="00FD6133">
            <w:pPr>
              <w:jc w:val="center"/>
              <w:rPr>
                <w:b/>
              </w:rPr>
            </w:pPr>
          </w:p>
        </w:tc>
      </w:tr>
      <w:tr w:rsidR="0024314E" w:rsidRPr="00AE3F78" w:rsidTr="0024314E">
        <w:tc>
          <w:tcPr>
            <w:tcW w:w="3227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 w:rsidRPr="00AE3F78">
              <w:t xml:space="preserve">Живопись </w:t>
            </w:r>
            <w:r>
              <w:t>50%</w:t>
            </w:r>
          </w:p>
        </w:tc>
        <w:tc>
          <w:tcPr>
            <w:tcW w:w="5670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>
              <w:t>12</w:t>
            </w:r>
          </w:p>
        </w:tc>
      </w:tr>
      <w:tr w:rsidR="0024314E" w:rsidRPr="00AE3F78" w:rsidTr="0024314E">
        <w:tc>
          <w:tcPr>
            <w:tcW w:w="3227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 w:rsidRPr="00AE3F78">
              <w:t xml:space="preserve">Графика </w:t>
            </w:r>
            <w:r>
              <w:t>25%</w:t>
            </w:r>
          </w:p>
        </w:tc>
        <w:tc>
          <w:tcPr>
            <w:tcW w:w="5670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>
              <w:t>3</w:t>
            </w:r>
          </w:p>
        </w:tc>
      </w:tr>
      <w:tr w:rsidR="0024314E" w:rsidRPr="00AE3F78" w:rsidTr="0024314E">
        <w:tc>
          <w:tcPr>
            <w:tcW w:w="3227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>
              <w:t>Цветоведение25%</w:t>
            </w:r>
          </w:p>
        </w:tc>
        <w:tc>
          <w:tcPr>
            <w:tcW w:w="5670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>
              <w:t>3</w:t>
            </w:r>
          </w:p>
        </w:tc>
      </w:tr>
      <w:tr w:rsidR="0024314E" w:rsidRPr="00AE3F78" w:rsidTr="0024314E">
        <w:tc>
          <w:tcPr>
            <w:tcW w:w="3227" w:type="dxa"/>
            <w:shd w:val="clear" w:color="auto" w:fill="auto"/>
          </w:tcPr>
          <w:p w:rsidR="0024314E" w:rsidRPr="00AE3F78" w:rsidRDefault="0024314E" w:rsidP="00FD6133">
            <w:pPr>
              <w:jc w:val="center"/>
              <w:rPr>
                <w:b/>
              </w:rPr>
            </w:pPr>
            <w:r w:rsidRPr="00AE3F78">
              <w:rPr>
                <w:b/>
              </w:rPr>
              <w:t>Итого:</w:t>
            </w:r>
          </w:p>
        </w:tc>
        <w:tc>
          <w:tcPr>
            <w:tcW w:w="5670" w:type="dxa"/>
            <w:shd w:val="clear" w:color="auto" w:fill="auto"/>
          </w:tcPr>
          <w:p w:rsidR="0024314E" w:rsidRPr="00AE3F78" w:rsidRDefault="0024314E" w:rsidP="00FD6133">
            <w:pPr>
              <w:jc w:val="center"/>
            </w:pPr>
            <w:r>
              <w:t>18</w:t>
            </w:r>
          </w:p>
        </w:tc>
      </w:tr>
    </w:tbl>
    <w:p w:rsidR="00F34318" w:rsidRDefault="00F34318" w:rsidP="00F34318">
      <w:pPr>
        <w:ind w:firstLine="851"/>
        <w:jc w:val="center"/>
        <w:rPr>
          <w:b/>
          <w:szCs w:val="24"/>
        </w:rPr>
      </w:pPr>
    </w:p>
    <w:p w:rsidR="00F34318" w:rsidRDefault="00F34318" w:rsidP="00F34318">
      <w:pPr>
        <w:ind w:firstLine="851"/>
        <w:jc w:val="center"/>
        <w:rPr>
          <w:b/>
          <w:szCs w:val="24"/>
        </w:rPr>
      </w:pPr>
    </w:p>
    <w:p w:rsidR="00435440" w:rsidRDefault="00435440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6B3FBD" w:rsidRDefault="006B3FBD" w:rsidP="00953487">
      <w:pPr>
        <w:pStyle w:val="a8"/>
        <w:spacing w:line="276" w:lineRule="auto"/>
        <w:ind w:left="0"/>
        <w:rPr>
          <w:b/>
          <w:sz w:val="28"/>
          <w:szCs w:val="28"/>
        </w:rPr>
      </w:pPr>
    </w:p>
    <w:p w:rsidR="0033288D" w:rsidRDefault="0033288D" w:rsidP="006D42EE">
      <w:pPr>
        <w:pStyle w:val="a8"/>
        <w:spacing w:line="276" w:lineRule="auto"/>
        <w:ind w:left="0"/>
        <w:rPr>
          <w:b/>
          <w:sz w:val="28"/>
          <w:szCs w:val="28"/>
        </w:rPr>
      </w:pPr>
    </w:p>
    <w:p w:rsidR="00C45F6B" w:rsidRPr="008603D4" w:rsidRDefault="00F34318" w:rsidP="00F34318">
      <w:pPr>
        <w:ind w:firstLine="709"/>
        <w:rPr>
          <w:b/>
        </w:rPr>
      </w:pPr>
      <w:r>
        <w:rPr>
          <w:b/>
        </w:rPr>
        <w:t xml:space="preserve">                                            </w:t>
      </w:r>
      <w:r w:rsidR="00C45F6B" w:rsidRPr="008603D4">
        <w:rPr>
          <w:b/>
        </w:rPr>
        <w:t xml:space="preserve">Расписание </w:t>
      </w:r>
    </w:p>
    <w:tbl>
      <w:tblPr>
        <w:tblStyle w:val="ad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632"/>
        <w:gridCol w:w="1486"/>
        <w:gridCol w:w="1134"/>
        <w:gridCol w:w="1276"/>
        <w:gridCol w:w="850"/>
        <w:gridCol w:w="1276"/>
        <w:gridCol w:w="1134"/>
      </w:tblGrid>
      <w:tr w:rsidR="00A10857" w:rsidRPr="00C45F6B" w:rsidTr="0024314E">
        <w:tc>
          <w:tcPr>
            <w:tcW w:w="1844" w:type="dxa"/>
          </w:tcPr>
          <w:p w:rsidR="00C45F6B" w:rsidRPr="0024314E" w:rsidRDefault="00C45F6B" w:rsidP="00C45F6B">
            <w:pPr>
              <w:jc w:val="center"/>
            </w:pPr>
            <w:r w:rsidRPr="0024314E">
              <w:t xml:space="preserve">ФИО </w:t>
            </w:r>
            <w:r w:rsidRPr="0024314E">
              <w:br/>
              <w:t>педагога</w:t>
            </w:r>
          </w:p>
        </w:tc>
        <w:tc>
          <w:tcPr>
            <w:tcW w:w="1632" w:type="dxa"/>
          </w:tcPr>
          <w:p w:rsidR="00C45F6B" w:rsidRPr="0024314E" w:rsidRDefault="00C45F6B" w:rsidP="00C45F6B">
            <w:pPr>
              <w:jc w:val="center"/>
            </w:pPr>
            <w:r w:rsidRPr="0024314E">
              <w:t>Место проведения</w:t>
            </w:r>
          </w:p>
        </w:tc>
        <w:tc>
          <w:tcPr>
            <w:tcW w:w="1486" w:type="dxa"/>
          </w:tcPr>
          <w:p w:rsidR="00C45F6B" w:rsidRPr="0024314E" w:rsidRDefault="00C45F6B" w:rsidP="00C45F6B">
            <w:pPr>
              <w:jc w:val="center"/>
            </w:pPr>
            <w:r w:rsidRPr="0024314E">
              <w:t>Название кружка</w:t>
            </w:r>
          </w:p>
        </w:tc>
        <w:tc>
          <w:tcPr>
            <w:tcW w:w="1134" w:type="dxa"/>
          </w:tcPr>
          <w:p w:rsidR="00C45F6B" w:rsidRPr="0024314E" w:rsidRDefault="00C45F6B" w:rsidP="00C45F6B">
            <w:pPr>
              <w:jc w:val="center"/>
            </w:pPr>
            <w:r w:rsidRPr="0024314E">
              <w:t>понедельник</w:t>
            </w:r>
          </w:p>
        </w:tc>
        <w:tc>
          <w:tcPr>
            <w:tcW w:w="1276" w:type="dxa"/>
          </w:tcPr>
          <w:p w:rsidR="00C45F6B" w:rsidRPr="0024314E" w:rsidRDefault="00C45F6B" w:rsidP="00C45F6B">
            <w:pPr>
              <w:jc w:val="center"/>
            </w:pPr>
            <w:r w:rsidRPr="0024314E">
              <w:t>вторник</w:t>
            </w:r>
          </w:p>
        </w:tc>
        <w:tc>
          <w:tcPr>
            <w:tcW w:w="850" w:type="dxa"/>
          </w:tcPr>
          <w:p w:rsidR="00C45F6B" w:rsidRPr="0024314E" w:rsidRDefault="00C45F6B" w:rsidP="00C45F6B">
            <w:pPr>
              <w:jc w:val="center"/>
            </w:pPr>
            <w:r w:rsidRPr="0024314E">
              <w:t>среда</w:t>
            </w:r>
          </w:p>
        </w:tc>
        <w:tc>
          <w:tcPr>
            <w:tcW w:w="1276" w:type="dxa"/>
          </w:tcPr>
          <w:p w:rsidR="00C45F6B" w:rsidRPr="0024314E" w:rsidRDefault="00C45F6B" w:rsidP="00C45F6B">
            <w:pPr>
              <w:jc w:val="center"/>
              <w:rPr>
                <w:color w:val="FF0000"/>
              </w:rPr>
            </w:pPr>
            <w:r w:rsidRPr="0024314E">
              <w:t>четверг</w:t>
            </w:r>
          </w:p>
        </w:tc>
        <w:tc>
          <w:tcPr>
            <w:tcW w:w="1134" w:type="dxa"/>
          </w:tcPr>
          <w:p w:rsidR="00C45F6B" w:rsidRPr="0024314E" w:rsidRDefault="00C45F6B" w:rsidP="00C45F6B">
            <w:pPr>
              <w:jc w:val="center"/>
            </w:pPr>
            <w:r w:rsidRPr="0024314E">
              <w:t>пятница</w:t>
            </w:r>
          </w:p>
        </w:tc>
      </w:tr>
      <w:tr w:rsidR="00A10857" w:rsidRPr="00C45F6B" w:rsidTr="0024314E">
        <w:tc>
          <w:tcPr>
            <w:tcW w:w="1844" w:type="dxa"/>
          </w:tcPr>
          <w:p w:rsidR="00C45F6B" w:rsidRPr="0024314E" w:rsidRDefault="00C45F6B" w:rsidP="002A7C14">
            <w:r w:rsidRPr="0024314E">
              <w:t xml:space="preserve">Кобзева Ольга </w:t>
            </w:r>
          </w:p>
          <w:p w:rsidR="00C45F6B" w:rsidRPr="0024314E" w:rsidRDefault="00C45F6B" w:rsidP="002A7C14">
            <w:r w:rsidRPr="0024314E">
              <w:t>Георгиевна</w:t>
            </w:r>
          </w:p>
        </w:tc>
        <w:tc>
          <w:tcPr>
            <w:tcW w:w="1632" w:type="dxa"/>
          </w:tcPr>
          <w:p w:rsidR="00C45F6B" w:rsidRPr="0024314E" w:rsidRDefault="00C45F6B" w:rsidP="002A7C14">
            <w:r w:rsidRPr="0024314E">
              <w:t>Музыкальный зал</w:t>
            </w:r>
          </w:p>
        </w:tc>
        <w:tc>
          <w:tcPr>
            <w:tcW w:w="1486" w:type="dxa"/>
          </w:tcPr>
          <w:p w:rsidR="00C45F6B" w:rsidRPr="0024314E" w:rsidRDefault="00C45F6B" w:rsidP="00C45F6B">
            <w:r w:rsidRPr="0024314E">
              <w:t>«Художник»</w:t>
            </w:r>
          </w:p>
        </w:tc>
        <w:tc>
          <w:tcPr>
            <w:tcW w:w="1134" w:type="dxa"/>
          </w:tcPr>
          <w:p w:rsidR="00C45F6B" w:rsidRPr="0024314E" w:rsidRDefault="00C45F6B" w:rsidP="002A7C14">
            <w:pPr>
              <w:ind w:firstLine="709"/>
            </w:pPr>
          </w:p>
        </w:tc>
        <w:tc>
          <w:tcPr>
            <w:tcW w:w="1276" w:type="dxa"/>
          </w:tcPr>
          <w:p w:rsidR="00C45F6B" w:rsidRPr="0024314E" w:rsidRDefault="00C45F6B" w:rsidP="00C45F6B"/>
        </w:tc>
        <w:tc>
          <w:tcPr>
            <w:tcW w:w="850" w:type="dxa"/>
          </w:tcPr>
          <w:p w:rsidR="00C45F6B" w:rsidRPr="0024314E" w:rsidRDefault="00C45F6B" w:rsidP="002A7C14">
            <w:pPr>
              <w:ind w:firstLine="709"/>
            </w:pPr>
          </w:p>
        </w:tc>
        <w:tc>
          <w:tcPr>
            <w:tcW w:w="1276" w:type="dxa"/>
          </w:tcPr>
          <w:p w:rsidR="00C45F6B" w:rsidRPr="0024314E" w:rsidRDefault="00C45F6B" w:rsidP="00C45F6B">
            <w:pPr>
              <w:rPr>
                <w:color w:val="FF0000"/>
              </w:rPr>
            </w:pPr>
            <w:r w:rsidRPr="0024314E">
              <w:t>17.30-18.00</w:t>
            </w:r>
          </w:p>
        </w:tc>
        <w:tc>
          <w:tcPr>
            <w:tcW w:w="1134" w:type="dxa"/>
          </w:tcPr>
          <w:p w:rsidR="00C45F6B" w:rsidRPr="0024314E" w:rsidRDefault="00C45F6B" w:rsidP="002A7C14">
            <w:pPr>
              <w:ind w:firstLine="709"/>
            </w:pPr>
          </w:p>
        </w:tc>
      </w:tr>
    </w:tbl>
    <w:p w:rsidR="0033288D" w:rsidRDefault="0033288D" w:rsidP="00F77CB8">
      <w:pPr>
        <w:pStyle w:val="a8"/>
        <w:spacing w:line="276" w:lineRule="auto"/>
        <w:ind w:left="0"/>
        <w:rPr>
          <w:b/>
          <w:sz w:val="28"/>
          <w:szCs w:val="28"/>
        </w:rPr>
      </w:pPr>
    </w:p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E255C2" w:rsidRPr="00F34318" w:rsidRDefault="003B4521" w:rsidP="00E255C2">
      <w:pPr>
        <w:pStyle w:val="1"/>
        <w:rPr>
          <w:sz w:val="28"/>
          <w:szCs w:val="28"/>
        </w:rPr>
      </w:pPr>
      <w:r w:rsidRPr="00F34318">
        <w:rPr>
          <w:sz w:val="28"/>
          <w:szCs w:val="28"/>
        </w:rPr>
        <w:t>Учебный план</w:t>
      </w:r>
    </w:p>
    <w:tbl>
      <w:tblPr>
        <w:tblW w:w="10632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993"/>
        <w:gridCol w:w="2846"/>
        <w:gridCol w:w="3675"/>
        <w:gridCol w:w="992"/>
        <w:gridCol w:w="2126"/>
      </w:tblGrid>
      <w:tr w:rsidR="00E255C2" w:rsidTr="00F34318">
        <w:trPr>
          <w:trHeight w:val="167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55C2" w:rsidRDefault="00E255C2" w:rsidP="005171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55C2" w:rsidRDefault="00E255C2" w:rsidP="005171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Тема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55C2" w:rsidRDefault="00E255C2" w:rsidP="005171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55C2" w:rsidRDefault="00E255C2" w:rsidP="005171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Кол-во часов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55C2" w:rsidRDefault="00E255C2" w:rsidP="005171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Форма контроля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2B149C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B149C">
              <w:rPr>
                <w:bCs/>
                <w:lang w:val="en-US"/>
              </w:rPr>
              <w:t>1.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2B149C" w:rsidRDefault="00C160AC" w:rsidP="00E510E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B149C">
              <w:rPr>
                <w:rFonts w:ascii="Times New Roman CYR" w:hAnsi="Times New Roman CYR" w:cs="Times New Roman CYR"/>
                <w:bCs/>
              </w:rPr>
              <w:t>Введение. Техника безопасности.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Теория: введение в курс, организация рабочего места.</w:t>
            </w:r>
          </w:p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Практика: 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2B149C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B149C">
              <w:rPr>
                <w:bCs/>
                <w:lang w:val="en-US"/>
              </w:rPr>
              <w:t>2.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24314E" w:rsidRDefault="00C160AC" w:rsidP="0024314E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24314E">
              <w:rPr>
                <w:rFonts w:ascii="Times New Roman CYR" w:hAnsi="Times New Roman CYR" w:cs="Times New Roman CYR"/>
                <w:bCs/>
              </w:rPr>
              <w:t>Знакомство с красками.</w:t>
            </w:r>
          </w:p>
          <w:p w:rsidR="00C160AC" w:rsidRPr="00502FBF" w:rsidRDefault="00C160AC" w:rsidP="0024314E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4314E">
              <w:rPr>
                <w:rFonts w:ascii="Times New Roman CYR" w:hAnsi="Times New Roman CYR" w:cs="Times New Roman CYR"/>
                <w:bCs/>
              </w:rPr>
              <w:t>«А какой же это цвет»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B740D1" w:rsidRDefault="00C160AC" w:rsidP="00722204">
            <w:pPr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B740D1">
              <w:rPr>
                <w:rFonts w:eastAsia="Calibri"/>
              </w:rPr>
              <w:t xml:space="preserve">Выявить уровень знаний цветовой гаммы, введение понятие "палитра", формировать знания и умения различать основные цвета, формировать знания и умения работать с кистью, </w:t>
            </w:r>
            <w:r w:rsidRPr="00B740D1">
              <w:rPr>
                <w:rFonts w:eastAsia="Calibri"/>
              </w:rPr>
              <w:lastRenderedPageBreak/>
              <w:t>развитие мелкой моторики.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lastRenderedPageBreak/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lastRenderedPageBreak/>
              <w:t>3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6D23E0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Гуашь</w:t>
            </w:r>
          </w:p>
          <w:p w:rsidR="00C160AC" w:rsidRDefault="00C160AC" w:rsidP="006D23E0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«Улыбнулось небо»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Теория: знакомство с Цветовым спектром.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создание композици</w:t>
            </w:r>
            <w:r>
              <w:rPr>
                <w:rFonts w:ascii="Times New Roman CYR" w:hAnsi="Times New Roman CYR" w:cs="Times New Roman CYR"/>
                <w:color w:val="000000"/>
              </w:rPr>
              <w:t>и, смешивание красок на палитре.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4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670018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Гуашь</w:t>
            </w:r>
          </w:p>
          <w:p w:rsidR="00C160AC" w:rsidRDefault="00C160AC" w:rsidP="00670018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«Это осени дары»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Натюрморт. Знакомство.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Практика: рисование с натуры</w:t>
            </w:r>
            <w:r>
              <w:rPr>
                <w:rFonts w:ascii="Times New Roman CYR" w:hAnsi="Times New Roman CYR" w:cs="Times New Roman CYR"/>
                <w:color w:val="000000"/>
              </w:rPr>
              <w:t>, правильное расположение на листе.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5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130701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Гуашь</w:t>
            </w:r>
          </w:p>
          <w:p w:rsidR="00C160AC" w:rsidRPr="00502FBF" w:rsidRDefault="00C160AC" w:rsidP="00130701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«В нашем парке осень»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Теория: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пейзаж</w:t>
            </w:r>
            <w:r>
              <w:rPr>
                <w:rFonts w:ascii="Times New Roman CYR" w:hAnsi="Times New Roman CYR" w:cs="Times New Roman CYR"/>
                <w:color w:val="000000"/>
              </w:rPr>
              <w:t>, дальний и ближний план.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рисование деревьев в парке.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6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E510EB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Выразительные средства графических материалов.</w:t>
            </w:r>
          </w:p>
          <w:p w:rsidR="003879DA" w:rsidRDefault="003879DA" w:rsidP="00E510EB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  <w:p w:rsidR="003879DA" w:rsidRPr="00B129D8" w:rsidRDefault="003879DA" w:rsidP="00E510E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«Разные линии»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Теория: знакомство с законами, приёмами, графическими техниками, материалами и  инструментами.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Практика: упражнение </w:t>
            </w:r>
            <w:r w:rsidRPr="00502FBF">
              <w:rPr>
                <w:color w:val="000000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Характер линий</w:t>
            </w:r>
            <w:r w:rsidRPr="00502FBF">
              <w:rPr>
                <w:color w:val="000000"/>
                <w:highlight w:val="white"/>
              </w:rPr>
              <w:t>» (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злой, весёлый, спокойный, зубастый, хитрый, прыгучий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)..</w:t>
            </w:r>
            <w:proofErr w:type="gram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C160AC" w:rsidRDefault="00C160AC" w:rsidP="00C160AC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C160AC">
              <w:rPr>
                <w:rFonts w:ascii="Times New Roman CYR" w:hAnsi="Times New Roman CYR" w:cs="Times New Roman CYR"/>
                <w:bCs/>
              </w:rPr>
              <w:t>Акварель</w:t>
            </w:r>
          </w:p>
          <w:p w:rsidR="00C160AC" w:rsidRDefault="00C160AC" w:rsidP="00C160A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160AC">
              <w:rPr>
                <w:rFonts w:ascii="Times New Roman CYR" w:hAnsi="Times New Roman CYR" w:cs="Times New Roman CYR"/>
                <w:bCs/>
              </w:rPr>
              <w:t>«На берегу»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Теория: знакомство с приемом «монотипия».</w:t>
            </w:r>
          </w:p>
          <w:p w:rsidR="00C160AC" w:rsidRP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пейзажный рисунок по </w:t>
            </w:r>
            <w:proofErr w:type="gramStart"/>
            <w:r>
              <w:rPr>
                <w:rFonts w:ascii="Times New Roman CYR" w:hAnsi="Times New Roman CYR" w:cs="Times New Roman CYR"/>
              </w:rPr>
              <w:t>мокрому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8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4DD0" w:rsidRDefault="00404DD0" w:rsidP="002B149C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Цветоведение</w:t>
            </w:r>
            <w:proofErr w:type="spellEnd"/>
          </w:p>
          <w:p w:rsidR="00404DD0" w:rsidRDefault="00404DD0" w:rsidP="002B149C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Гуашь. Холодная </w:t>
            </w:r>
            <w:r>
              <w:rPr>
                <w:rFonts w:ascii="Times New Roman CYR" w:hAnsi="Times New Roman CYR" w:cs="Times New Roman CYR"/>
              </w:rPr>
              <w:lastRenderedPageBreak/>
              <w:t>гамма.</w:t>
            </w:r>
          </w:p>
          <w:p w:rsidR="00C160AC" w:rsidRPr="00502FBF" w:rsidRDefault="00404DD0" w:rsidP="002B149C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«Вот</w:t>
            </w:r>
            <w:r w:rsidR="009F1A02">
              <w:rPr>
                <w:rFonts w:ascii="Times New Roman CYR" w:hAnsi="Times New Roman CYR" w:cs="Times New Roman CYR"/>
              </w:rPr>
              <w:t>,</w:t>
            </w:r>
            <w:r>
              <w:rPr>
                <w:rFonts w:ascii="Times New Roman CYR" w:hAnsi="Times New Roman CYR" w:cs="Times New Roman CYR"/>
              </w:rPr>
              <w:t xml:space="preserve"> как краски заморозила зима»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Теория: изучение дисциплины рисунка. Показ работ известных мастеров.</w:t>
            </w:r>
          </w:p>
          <w:p w:rsidR="00C160AC" w:rsidRPr="00584EC9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Практика: </w:t>
            </w:r>
            <w:r w:rsidR="00584EC9">
              <w:rPr>
                <w:rFonts w:ascii="Times New Roman CYR" w:hAnsi="Times New Roman CYR" w:cs="Times New Roman CYR"/>
              </w:rPr>
              <w:t>получение на палитре холодных оттенков. Закрашивание сегментов в шаблоне.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lastRenderedPageBreak/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i/>
                <w:iCs/>
              </w:rPr>
              <w:lastRenderedPageBreak/>
              <w:t>9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F13B4A" w:rsidRDefault="00584EC9" w:rsidP="00F13B4A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iCs/>
                <w:color w:val="000000"/>
              </w:rPr>
            </w:pPr>
            <w:r w:rsidRPr="00F13B4A">
              <w:rPr>
                <w:rFonts w:ascii="Times New Roman CYR" w:hAnsi="Times New Roman CYR" w:cs="Times New Roman CYR"/>
                <w:iCs/>
                <w:color w:val="000000"/>
              </w:rPr>
              <w:t>Графика</w:t>
            </w:r>
          </w:p>
          <w:p w:rsidR="00584EC9" w:rsidRPr="00F13B4A" w:rsidRDefault="00584EC9" w:rsidP="00F13B4A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13B4A">
              <w:rPr>
                <w:rFonts w:ascii="Times New Roman CYR" w:hAnsi="Times New Roman CYR" w:cs="Times New Roman CYR"/>
                <w:iCs/>
                <w:color w:val="000000"/>
              </w:rPr>
              <w:t>«Снежинка»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3B4A" w:rsidRPr="00F13B4A" w:rsidRDefault="00F13B4A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классификация линий: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короткие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и длинные, простые и сложные, толстые и тонкие.</w:t>
            </w:r>
          </w:p>
          <w:p w:rsidR="00C160AC" w:rsidRPr="00F13B4A" w:rsidRDefault="00F13B4A" w:rsidP="00722204">
            <w:pPr>
              <w:adjustRightInd w:val="0"/>
              <w:spacing w:after="200" w:line="276" w:lineRule="auto"/>
              <w:jc w:val="center"/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Практика: освоение вертикальной, </w:t>
            </w:r>
            <w:r>
              <w:rPr>
                <w:color w:val="000000"/>
                <w:highlight w:val="white"/>
                <w:lang w:val="en-US"/>
              </w:rPr>
              <w:t> </w:t>
            </w:r>
            <w:r w:rsidRPr="00502FBF">
              <w:rPr>
                <w:color w:val="000000"/>
                <w:highlight w:val="white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горизонтальной, прямой, волнистой, ломаной, толстой и тонкой линии</w:t>
            </w:r>
            <w:r>
              <w:rPr>
                <w:rFonts w:ascii="Times New Roman CYR" w:hAnsi="Times New Roman CYR" w:cs="Times New Roman CYR"/>
                <w:color w:val="000000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Рисование снежинки на бумаге в форме розетты.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F13B4A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10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E510EB" w:rsidP="006D791B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Гуашь. Графитов</w:t>
            </w:r>
            <w:r w:rsidR="0051719C">
              <w:rPr>
                <w:rFonts w:ascii="Times New Roman CYR" w:hAnsi="Times New Roman CYR" w:cs="Times New Roman CYR"/>
                <w:color w:val="000000"/>
              </w:rPr>
              <w:t>ый карандаш.</w:t>
            </w:r>
          </w:p>
          <w:p w:rsidR="0051719C" w:rsidRDefault="0051719C" w:rsidP="006D791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«Птички»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</w:t>
            </w:r>
            <w:r w:rsidR="0051719C">
              <w:rPr>
                <w:rFonts w:ascii="Times New Roman CYR" w:hAnsi="Times New Roman CYR" w:cs="Times New Roman CYR"/>
              </w:rPr>
              <w:t xml:space="preserve">изучение </w:t>
            </w:r>
            <w:r w:rsidR="0051719C">
              <w:rPr>
                <w:rFonts w:ascii="Times New Roman CYR" w:hAnsi="Times New Roman CYR" w:cs="Times New Roman CYR"/>
                <w:color w:val="000000"/>
                <w:highlight w:val="white"/>
              </w:rPr>
              <w:t>строения птиц. Способы и приемы.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Практика: </w:t>
            </w:r>
            <w:r w:rsidR="0051719C">
              <w:rPr>
                <w:rFonts w:ascii="Times New Roman CYR" w:hAnsi="Times New Roman CYR" w:cs="Times New Roman CYR"/>
                <w:color w:val="000000"/>
              </w:rPr>
              <w:t>создание композиции «Птички на кормушке»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11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791B" w:rsidRDefault="006D791B" w:rsidP="006D791B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Восковые мелки. Акварель.</w:t>
            </w:r>
          </w:p>
          <w:p w:rsidR="00C160AC" w:rsidRPr="00787FDF" w:rsidRDefault="006D791B" w:rsidP="006D791B">
            <w:pPr>
              <w:adjustRightInd w:val="0"/>
              <w:spacing w:after="200" w:line="276" w:lineRule="auto"/>
              <w:jc w:val="center"/>
            </w:pPr>
            <w:r w:rsidRPr="006D791B">
              <w:rPr>
                <w:color w:val="000000"/>
                <w:shd w:val="clear" w:color="auto" w:fill="FFFFFF"/>
              </w:rPr>
              <w:t>Изображение наземного транспорта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</w:t>
            </w:r>
            <w:r w:rsidR="006D791B">
              <w:rPr>
                <w:color w:val="000000"/>
                <w:shd w:val="clear" w:color="auto" w:fill="FFFFFF"/>
              </w:rPr>
              <w:t>о</w:t>
            </w:r>
            <w:r w:rsidR="006D791B" w:rsidRPr="006D791B">
              <w:rPr>
                <w:color w:val="000000"/>
                <w:shd w:val="clear" w:color="auto" w:fill="FFFFFF"/>
              </w:rPr>
              <w:t>бучение основам рисования транспорта; основам передачи в рисунке формы, пропорций.</w:t>
            </w:r>
          </w:p>
          <w:p w:rsidR="00C160AC" w:rsidRPr="006D791B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Практика: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="006D791B">
              <w:rPr>
                <w:rFonts w:ascii="Times New Roman CYR" w:hAnsi="Times New Roman CYR" w:cs="Times New Roman CYR"/>
                <w:color w:val="000000"/>
              </w:rPr>
              <w:t>рисование</w:t>
            </w:r>
            <w:r w:rsidR="006D791B">
              <w:rPr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="006D791B" w:rsidRPr="006D791B">
              <w:rPr>
                <w:color w:val="000000"/>
                <w:shd w:val="clear" w:color="auto" w:fill="FFFFFF"/>
              </w:rPr>
              <w:t>по представлению</w:t>
            </w:r>
            <w:r w:rsidR="006D791B">
              <w:rPr>
                <w:color w:val="000000"/>
                <w:shd w:val="clear" w:color="auto" w:fill="FFFFFF"/>
              </w:rPr>
              <w:t xml:space="preserve"> транспорта.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12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6D791B" w:rsidP="00E510EB">
            <w:pPr>
              <w:adjustRightInd w:val="0"/>
              <w:spacing w:after="200" w:line="276" w:lineRule="auto"/>
              <w:jc w:val="center"/>
            </w:pPr>
            <w:r>
              <w:t>Графит</w:t>
            </w:r>
            <w:r w:rsidR="00E510EB">
              <w:t>ов</w:t>
            </w:r>
            <w:r>
              <w:t>ый карандаш. Гуашь.</w:t>
            </w:r>
          </w:p>
          <w:p w:rsidR="006D791B" w:rsidRPr="006D791B" w:rsidRDefault="006D791B" w:rsidP="00E510E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t>«Моряк»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ознакомление с жанром </w:t>
            </w:r>
            <w:r w:rsidR="006D791B">
              <w:rPr>
                <w:rFonts w:ascii="Times New Roman CYR" w:hAnsi="Times New Roman CYR" w:cs="Times New Roman CYR"/>
              </w:rPr>
              <w:t>портрет, изучение строения головы человека.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</w:t>
            </w:r>
            <w:r w:rsidR="006D791B">
              <w:rPr>
                <w:rFonts w:ascii="Times New Roman CYR" w:hAnsi="Times New Roman CYR" w:cs="Times New Roman CYR"/>
              </w:rPr>
              <w:t>рисование портрета.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13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791B" w:rsidRDefault="006D791B" w:rsidP="0051719C">
            <w:pPr>
              <w:adjustRightInd w:val="0"/>
              <w:spacing w:after="200" w:line="276" w:lineRule="auto"/>
            </w:pPr>
          </w:p>
          <w:p w:rsidR="006D791B" w:rsidRDefault="006D791B" w:rsidP="00E510EB">
            <w:pPr>
              <w:adjustRightInd w:val="0"/>
              <w:spacing w:after="200" w:line="276" w:lineRule="auto"/>
              <w:jc w:val="center"/>
            </w:pPr>
            <w:r>
              <w:t>Цветные карандаши</w:t>
            </w:r>
          </w:p>
          <w:p w:rsidR="00C160AC" w:rsidRPr="006D791B" w:rsidRDefault="00C160AC" w:rsidP="00E510E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</w:rPr>
            </w:pPr>
            <w:r w:rsidRPr="006D791B">
              <w:lastRenderedPageBreak/>
              <w:t>«</w:t>
            </w:r>
            <w:r w:rsidR="006D791B" w:rsidRPr="006D791B">
              <w:rPr>
                <w:color w:val="000000"/>
                <w:shd w:val="clear" w:color="auto" w:fill="FFFFFF"/>
              </w:rPr>
              <w:t xml:space="preserve"> Я с мамой (бабушкой)</w:t>
            </w:r>
            <w:r w:rsidRPr="006D791B">
              <w:t>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791B" w:rsidRPr="006D791B" w:rsidRDefault="00C160AC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Теория: </w:t>
            </w:r>
            <w:r w:rsidR="006D791B" w:rsidRPr="006D791B">
              <w:rPr>
                <w:color w:val="000000"/>
                <w:shd w:val="clear" w:color="auto" w:fill="FFFFFF"/>
              </w:rPr>
              <w:t xml:space="preserve">продолжение  обучения основам рисования портрета человека; основам передачи </w:t>
            </w:r>
            <w:r w:rsidR="006D791B" w:rsidRPr="006D791B">
              <w:rPr>
                <w:color w:val="000000"/>
                <w:shd w:val="clear" w:color="auto" w:fill="FFFFFF"/>
              </w:rPr>
              <w:lastRenderedPageBreak/>
              <w:t>в рисунках формы, пропорций, частей лица.</w:t>
            </w:r>
          </w:p>
          <w:p w:rsidR="00C160AC" w:rsidRPr="00502FBF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выполнение </w:t>
            </w:r>
            <w:r w:rsidR="006D791B">
              <w:rPr>
                <w:rFonts w:ascii="Times New Roman CYR" w:hAnsi="Times New Roman CYR" w:cs="Times New Roman CYR"/>
              </w:rPr>
              <w:t>парного портрета</w:t>
            </w:r>
            <w:r>
              <w:rPr>
                <w:rFonts w:ascii="Times New Roman CYR" w:hAnsi="Times New Roman CYR" w:cs="Times New Roman CYR"/>
              </w:rPr>
              <w:t xml:space="preserve"> карандашами</w:t>
            </w:r>
            <w:r w:rsidR="006D791B"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lastRenderedPageBreak/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E510EB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Pr="00E255C2" w:rsidRDefault="00E510EB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lastRenderedPageBreak/>
              <w:t>14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Pr="002B149C" w:rsidRDefault="00E510EB" w:rsidP="00787FDF">
            <w:pPr>
              <w:adjustRightInd w:val="0"/>
              <w:spacing w:after="200" w:line="276" w:lineRule="auto"/>
              <w:jc w:val="center"/>
              <w:rPr>
                <w:bCs/>
              </w:rPr>
            </w:pPr>
            <w:r w:rsidRPr="002B149C">
              <w:rPr>
                <w:bCs/>
              </w:rPr>
              <w:t>Гуашь. Граф</w:t>
            </w:r>
            <w:r>
              <w:rPr>
                <w:bCs/>
              </w:rPr>
              <w:t>итовый</w:t>
            </w:r>
            <w:r w:rsidRPr="002B149C">
              <w:rPr>
                <w:bCs/>
              </w:rPr>
              <w:t xml:space="preserve"> карандаш.</w:t>
            </w:r>
          </w:p>
          <w:p w:rsidR="00E510EB" w:rsidRPr="00E510EB" w:rsidRDefault="00E510EB" w:rsidP="00787FDF">
            <w:pPr>
              <w:adjustRightInd w:val="0"/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B149C">
              <w:rPr>
                <w:bCs/>
              </w:rPr>
              <w:t>«Рисование животного»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Default="00E510EB" w:rsidP="00722204">
            <w:pPr>
              <w:adjustRightInd w:val="0"/>
              <w:spacing w:after="200" w:line="276" w:lineRule="auto"/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</w:rPr>
              <w:t xml:space="preserve">Теория: </w:t>
            </w:r>
            <w:r>
              <w:rPr>
                <w:color w:val="000000"/>
                <w:shd w:val="clear" w:color="auto" w:fill="FFFFFF"/>
              </w:rPr>
              <w:t>о</w:t>
            </w:r>
            <w:r w:rsidRPr="002B149C">
              <w:rPr>
                <w:color w:val="000000"/>
                <w:shd w:val="clear" w:color="auto" w:fill="FFFFFF"/>
              </w:rPr>
              <w:t>бучение основам передачи в рисунках формы, пропорций, объёма изображаемого животного.</w:t>
            </w:r>
          </w:p>
          <w:p w:rsidR="00E510EB" w:rsidRPr="002B149C" w:rsidRDefault="00E510EB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Практика: создание композиции «Собачка на коврике»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Default="00E510EB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Default="00722204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2B149C" w:rsidRDefault="00C160AC" w:rsidP="0051719C">
            <w:pPr>
              <w:adjustRightInd w:val="0"/>
              <w:spacing w:after="200" w:line="276" w:lineRule="auto"/>
              <w:rPr>
                <w:sz w:val="22"/>
                <w:szCs w:val="22"/>
              </w:rPr>
            </w:pPr>
            <w:r w:rsidRPr="002B149C">
              <w:rPr>
                <w:bCs/>
              </w:rPr>
              <w:t>15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Default="00E510EB" w:rsidP="00E510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color w:val="000000"/>
                <w:sz w:val="28"/>
                <w:szCs w:val="28"/>
              </w:rPr>
            </w:pPr>
            <w:r w:rsidRPr="00E510EB">
              <w:rPr>
                <w:rStyle w:val="c9"/>
                <w:color w:val="000000"/>
                <w:sz w:val="28"/>
                <w:szCs w:val="28"/>
              </w:rPr>
              <w:t xml:space="preserve">Графитовый карандаш, </w:t>
            </w:r>
            <w:r>
              <w:rPr>
                <w:rStyle w:val="c9"/>
                <w:color w:val="000000"/>
                <w:sz w:val="28"/>
                <w:szCs w:val="28"/>
              </w:rPr>
              <w:t xml:space="preserve"> восковые мелки, акварель.</w:t>
            </w:r>
          </w:p>
          <w:p w:rsidR="00E510EB" w:rsidRPr="00E510EB" w:rsidRDefault="00E510EB" w:rsidP="00E510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B149C" w:rsidRPr="00E510EB" w:rsidRDefault="00E510EB" w:rsidP="00E510EB">
            <w:pPr>
              <w:adjustRightInd w:val="0"/>
              <w:spacing w:after="200" w:line="276" w:lineRule="auto"/>
              <w:jc w:val="center"/>
            </w:pPr>
            <w:r w:rsidRPr="00E510EB">
              <w:rPr>
                <w:bCs/>
              </w:rPr>
              <w:t xml:space="preserve"> </w:t>
            </w:r>
            <w:r w:rsidR="002B149C" w:rsidRPr="00E510EB">
              <w:rPr>
                <w:bCs/>
              </w:rPr>
              <w:t>«</w:t>
            </w:r>
            <w:r w:rsidRPr="00E510EB">
              <w:rPr>
                <w:color w:val="000000"/>
                <w:shd w:val="clear" w:color="auto" w:fill="FFFFFF"/>
              </w:rPr>
              <w:t>День космонавтики</w:t>
            </w:r>
            <w:r w:rsidR="002B149C" w:rsidRPr="00E510EB">
              <w:rPr>
                <w:bCs/>
              </w:rPr>
              <w:t>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B149C" w:rsidRPr="00E510EB" w:rsidRDefault="002B149C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</w:rPr>
              <w:t>Теория</w:t>
            </w:r>
            <w:r w:rsidRPr="00E510EB">
              <w:t xml:space="preserve">: </w:t>
            </w:r>
            <w:r w:rsidR="00E510EB" w:rsidRPr="00E510EB">
              <w:rPr>
                <w:color w:val="000000"/>
                <w:shd w:val="clear" w:color="auto" w:fill="FFFFFF"/>
              </w:rPr>
              <w:t>обучение структурно-композиционному решению; первому и второму плану в композиции.</w:t>
            </w:r>
          </w:p>
          <w:p w:rsidR="00C160AC" w:rsidRPr="002B149C" w:rsidRDefault="002B149C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Практика: создание композиции «</w:t>
            </w:r>
            <w:r w:rsidR="00E510EB">
              <w:rPr>
                <w:rFonts w:ascii="Times New Roman CYR" w:hAnsi="Times New Roman CYR" w:cs="Times New Roman CYR"/>
              </w:rPr>
              <w:t>В открытом космосе</w:t>
            </w:r>
            <w:r>
              <w:rPr>
                <w:rFonts w:ascii="Times New Roman CYR" w:hAnsi="Times New Roman CYR" w:cs="Times New Roman CYR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722204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16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Pr="00E510EB" w:rsidRDefault="00C160AC" w:rsidP="00E510EB">
            <w:pPr>
              <w:adjustRightInd w:val="0"/>
              <w:spacing w:after="200" w:line="276" w:lineRule="auto"/>
              <w:jc w:val="center"/>
              <w:rPr>
                <w:rFonts w:ascii="Times New Roman CYR" w:hAnsi="Times New Roman CYR" w:cs="Times New Roman CYR"/>
                <w:iCs/>
              </w:rPr>
            </w:pPr>
            <w:r w:rsidRPr="00E510EB">
              <w:rPr>
                <w:rFonts w:ascii="Times New Roman CYR" w:hAnsi="Times New Roman CYR" w:cs="Times New Roman CYR"/>
                <w:iCs/>
              </w:rPr>
              <w:t>Гуашь.</w:t>
            </w:r>
          </w:p>
          <w:p w:rsidR="00C160AC" w:rsidRPr="00502FBF" w:rsidRDefault="00E510EB" w:rsidP="00E510EB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510EB">
              <w:rPr>
                <w:rFonts w:ascii="Times New Roman CYR" w:hAnsi="Times New Roman CYR" w:cs="Times New Roman CYR"/>
                <w:iCs/>
              </w:rPr>
              <w:t>«В синем море, там на дне»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10EB" w:rsidRPr="00722204" w:rsidRDefault="00E510EB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</w:rPr>
              <w:t>Теория</w:t>
            </w:r>
            <w:r w:rsidRPr="00722204">
              <w:t xml:space="preserve">: </w:t>
            </w:r>
            <w:r w:rsidRPr="00722204">
              <w:rPr>
                <w:color w:val="000000"/>
                <w:shd w:val="clear" w:color="auto" w:fill="FFFFFF"/>
              </w:rPr>
              <w:t>построение композиционного изображения.</w:t>
            </w:r>
          </w:p>
          <w:p w:rsidR="00C160AC" w:rsidRPr="00502FBF" w:rsidRDefault="00E510EB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рисование </w:t>
            </w:r>
            <w:r w:rsidRPr="00722204">
              <w:rPr>
                <w:color w:val="000000"/>
                <w:shd w:val="clear" w:color="auto" w:fill="FFFFFF"/>
              </w:rPr>
              <w:t>подводных морских ландшафтов, а так же морских обитателей</w:t>
            </w:r>
            <w:r w:rsidR="00722204" w:rsidRPr="00722204">
              <w:rPr>
                <w:color w:val="000000"/>
                <w:shd w:val="clear" w:color="auto" w:fill="FFFFFF"/>
              </w:rPr>
              <w:t>,</w:t>
            </w:r>
            <w:r w:rsidRPr="00722204">
              <w:rPr>
                <w:color w:val="000000"/>
                <w:shd w:val="clear" w:color="auto" w:fill="FFFFFF"/>
              </w:rPr>
              <w:t xml:space="preserve"> коралловых рифов.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C160AC" w:rsidP="00722204">
            <w:pPr>
              <w:jc w:val="center"/>
            </w:pPr>
            <w:r w:rsidRPr="00045C3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Default="00722204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722204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Pr="00E255C2" w:rsidRDefault="00722204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17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Pr="00722204" w:rsidRDefault="00722204" w:rsidP="00787FDF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722204">
              <w:rPr>
                <w:color w:val="000000"/>
                <w:shd w:val="clear" w:color="auto" w:fill="FFFFFF"/>
              </w:rPr>
              <w:t>Графитовый карандаш, гуашь, акварель, восковые мелки.</w:t>
            </w:r>
          </w:p>
          <w:p w:rsidR="00722204" w:rsidRDefault="00722204" w:rsidP="00787FDF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22204">
              <w:rPr>
                <w:color w:val="000000"/>
                <w:shd w:val="clear" w:color="auto" w:fill="FFFFFF"/>
              </w:rPr>
              <w:lastRenderedPageBreak/>
              <w:t>«Праздник  победы"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Pr="00722204" w:rsidRDefault="00722204" w:rsidP="00722204">
            <w:pPr>
              <w:adjustRightInd w:val="0"/>
              <w:spacing w:after="200" w:line="276" w:lineRule="auto"/>
              <w:jc w:val="center"/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Теория: </w:t>
            </w:r>
            <w:r w:rsidRPr="00722204">
              <w:rPr>
                <w:color w:val="000000"/>
                <w:shd w:val="clear" w:color="auto" w:fill="FFFFFF"/>
              </w:rPr>
              <w:t>основам передачи в рисунках формы, пропорций, объёма изображаемого.</w:t>
            </w:r>
          </w:p>
          <w:p w:rsidR="00722204" w:rsidRPr="00502FBF" w:rsidRDefault="00722204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Практика: рисование салюта </w:t>
            </w:r>
            <w:r>
              <w:rPr>
                <w:rFonts w:ascii="Times New Roman CYR" w:hAnsi="Times New Roman CYR" w:cs="Times New Roman CYR"/>
              </w:rPr>
              <w:lastRenderedPageBreak/>
              <w:t>над зданиями.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Default="00722204" w:rsidP="00722204">
            <w:pPr>
              <w:jc w:val="center"/>
            </w:pPr>
            <w:r w:rsidRPr="00045C34">
              <w:rPr>
                <w:bCs/>
              </w:rPr>
              <w:lastRenderedPageBreak/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Default="00722204" w:rsidP="00722204">
            <w:pPr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Наблюдение</w:t>
            </w:r>
          </w:p>
        </w:tc>
      </w:tr>
      <w:tr w:rsidR="00C160AC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E255C2" w:rsidRDefault="00C160AC" w:rsidP="0051719C">
            <w:pPr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lastRenderedPageBreak/>
              <w:t>18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722204" w:rsidRDefault="00722204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722204">
              <w:rPr>
                <w:color w:val="000000"/>
                <w:shd w:val="clear" w:color="auto" w:fill="FFFFFF"/>
              </w:rPr>
              <w:t>Этюд цветка</w:t>
            </w:r>
          </w:p>
          <w:p w:rsidR="00722204" w:rsidRPr="00722204" w:rsidRDefault="00722204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722204">
              <w:rPr>
                <w:color w:val="000000"/>
                <w:shd w:val="clear" w:color="auto" w:fill="FFFFFF"/>
              </w:rPr>
              <w:t>Гуашь</w:t>
            </w:r>
          </w:p>
          <w:p w:rsidR="00722204" w:rsidRPr="00722204" w:rsidRDefault="00722204" w:rsidP="00722204">
            <w:pPr>
              <w:adjustRightInd w:val="0"/>
              <w:spacing w:after="200" w:line="276" w:lineRule="auto"/>
              <w:jc w:val="center"/>
            </w:pPr>
            <w:r w:rsidRPr="00722204">
              <w:t>(теплая гамма)</w:t>
            </w: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22204" w:rsidRPr="00722204" w:rsidRDefault="00C160AC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722204">
              <w:t xml:space="preserve">Теория: </w:t>
            </w:r>
            <w:r w:rsidR="00722204" w:rsidRPr="00722204">
              <w:rPr>
                <w:color w:val="000000"/>
                <w:shd w:val="clear" w:color="auto" w:fill="FFFFFF"/>
              </w:rPr>
              <w:t>основам передачи в рисунках формы, пропорций, объёма, светотени.</w:t>
            </w:r>
          </w:p>
          <w:p w:rsidR="00C160AC" w:rsidRPr="00722204" w:rsidRDefault="00C160AC" w:rsidP="00722204">
            <w:pPr>
              <w:adjustRightInd w:val="0"/>
              <w:spacing w:after="200" w:line="276" w:lineRule="auto"/>
              <w:jc w:val="center"/>
            </w:pPr>
            <w:r w:rsidRPr="00722204">
              <w:t xml:space="preserve">Практика: </w:t>
            </w:r>
            <w:r w:rsidR="00722204" w:rsidRPr="00722204">
              <w:t>рисование с натуры.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722204" w:rsidRDefault="00C160AC" w:rsidP="00722204">
            <w:pPr>
              <w:jc w:val="center"/>
            </w:pPr>
            <w:r w:rsidRPr="00722204">
              <w:rPr>
                <w:bCs/>
              </w:rPr>
              <w:t>30мин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60AC" w:rsidRPr="00722204" w:rsidRDefault="00C160AC" w:rsidP="00722204">
            <w:pPr>
              <w:adjustRightInd w:val="0"/>
              <w:spacing w:after="200" w:line="276" w:lineRule="auto"/>
              <w:jc w:val="center"/>
              <w:rPr>
                <w:lang w:val="en-US"/>
              </w:rPr>
            </w:pPr>
            <w:r w:rsidRPr="00722204">
              <w:t>Наблюдение</w:t>
            </w:r>
          </w:p>
        </w:tc>
      </w:tr>
      <w:tr w:rsidR="00F178F3" w:rsidTr="00F34318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78F3" w:rsidRDefault="00F178F3" w:rsidP="0051719C">
            <w:pPr>
              <w:adjustRightInd w:val="0"/>
              <w:spacing w:after="200" w:line="276" w:lineRule="auto"/>
            </w:pPr>
            <w:r>
              <w:t>0</w:t>
            </w:r>
          </w:p>
        </w:tc>
        <w:tc>
          <w:tcPr>
            <w:tcW w:w="2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78F3" w:rsidRPr="00722204" w:rsidRDefault="00F178F3" w:rsidP="00722204">
            <w:pPr>
              <w:adjustRightInd w:val="0"/>
              <w:spacing w:after="200" w:line="276" w:lineRule="auto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3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78F3" w:rsidRPr="00722204" w:rsidRDefault="00F178F3" w:rsidP="00722204">
            <w:pPr>
              <w:adjustRightInd w:val="0"/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78F3" w:rsidRPr="00722204" w:rsidRDefault="00F178F3" w:rsidP="00722204">
            <w:pPr>
              <w:jc w:val="center"/>
              <w:rPr>
                <w:bCs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78F3" w:rsidRPr="00722204" w:rsidRDefault="00F178F3" w:rsidP="00722204">
            <w:pPr>
              <w:adjustRightInd w:val="0"/>
              <w:spacing w:after="200" w:line="276" w:lineRule="auto"/>
              <w:jc w:val="center"/>
            </w:pPr>
            <w:r>
              <w:t>Итоговая выставка детских работ</w:t>
            </w:r>
          </w:p>
        </w:tc>
      </w:tr>
    </w:tbl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787FDF" w:rsidRDefault="00787FDF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787FDF" w:rsidRDefault="00787FDF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787FDF" w:rsidRPr="00B755A2" w:rsidRDefault="00787FDF" w:rsidP="00787FDF">
      <w:pPr>
        <w:pStyle w:val="msolistparagraph0"/>
        <w:numPr>
          <w:ilvl w:val="0"/>
          <w:numId w:val="34"/>
        </w:numPr>
        <w:rPr>
          <w:sz w:val="28"/>
          <w:szCs w:val="28"/>
        </w:rPr>
      </w:pPr>
      <w:r w:rsidRPr="00B755A2">
        <w:rPr>
          <w:b/>
          <w:sz w:val="28"/>
          <w:szCs w:val="28"/>
        </w:rPr>
        <w:t>Введение. Техника безопасности</w:t>
      </w:r>
    </w:p>
    <w:p w:rsidR="00787FDF" w:rsidRPr="00B755A2" w:rsidRDefault="00787FDF" w:rsidP="00787FDF">
      <w:pPr>
        <w:ind w:left="360"/>
      </w:pPr>
      <w:r w:rsidRPr="00B755A2">
        <w:t>Введение в курс, организация рабочего места.</w:t>
      </w:r>
    </w:p>
    <w:p w:rsidR="00787FDF" w:rsidRPr="00B755A2" w:rsidRDefault="00787FDF" w:rsidP="00787FDF">
      <w:pPr>
        <w:ind w:left="360"/>
      </w:pPr>
      <w:r w:rsidRPr="00B755A2">
        <w:t>Подбор материалов и инструментов для дальнейшей работы.</w:t>
      </w:r>
    </w:p>
    <w:p w:rsidR="00787FDF" w:rsidRPr="00B755A2" w:rsidRDefault="00787FDF" w:rsidP="00787FDF">
      <w:pPr>
        <w:ind w:left="360"/>
      </w:pPr>
    </w:p>
    <w:p w:rsidR="00787FDF" w:rsidRPr="00B755A2" w:rsidRDefault="00787FDF" w:rsidP="00787FDF">
      <w:pPr>
        <w:pStyle w:val="msolistparagraph0"/>
        <w:numPr>
          <w:ilvl w:val="0"/>
          <w:numId w:val="34"/>
        </w:numPr>
        <w:rPr>
          <w:b/>
          <w:sz w:val="28"/>
          <w:szCs w:val="28"/>
        </w:rPr>
      </w:pPr>
      <w:r w:rsidRPr="00B755A2">
        <w:rPr>
          <w:b/>
          <w:sz w:val="28"/>
          <w:szCs w:val="28"/>
        </w:rPr>
        <w:t xml:space="preserve">«А какой же это цвет?». </w:t>
      </w:r>
      <w:r w:rsidR="00B755A2" w:rsidRPr="00B755A2">
        <w:rPr>
          <w:b/>
          <w:sz w:val="28"/>
          <w:szCs w:val="28"/>
        </w:rPr>
        <w:t>Гуашь</w:t>
      </w:r>
    </w:p>
    <w:p w:rsidR="00803BF1" w:rsidRPr="00B755A2" w:rsidRDefault="00803BF1" w:rsidP="00803BF1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Знакомство детей с палитрой цвета красок</w:t>
      </w:r>
      <w:r w:rsidR="00B76824" w:rsidRPr="00B755A2">
        <w:rPr>
          <w:sz w:val="28"/>
          <w:szCs w:val="28"/>
        </w:rPr>
        <w:t>, ее текстурой.</w:t>
      </w:r>
      <w:r w:rsidRPr="00B755A2">
        <w:rPr>
          <w:sz w:val="28"/>
          <w:szCs w:val="28"/>
        </w:rPr>
        <w:t xml:space="preserve"> </w:t>
      </w:r>
      <w:r w:rsidR="00B76824" w:rsidRPr="00B755A2">
        <w:rPr>
          <w:sz w:val="28"/>
          <w:szCs w:val="28"/>
        </w:rPr>
        <w:t>Беседа о правильном использовании краски. Названия палитры цветов в коробке. Просмотр мультфильма «Петух и краски».</w:t>
      </w:r>
    </w:p>
    <w:p w:rsidR="00272893" w:rsidRPr="00B755A2" w:rsidRDefault="00272893" w:rsidP="00803BF1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Пальчиковая гимнастика «</w:t>
      </w:r>
      <w:r w:rsidR="00B755A2" w:rsidRPr="00B755A2">
        <w:rPr>
          <w:sz w:val="28"/>
          <w:szCs w:val="28"/>
        </w:rPr>
        <w:t xml:space="preserve">Цветные пальчики. </w:t>
      </w:r>
    </w:p>
    <w:p w:rsidR="00B755A2" w:rsidRPr="00B755A2" w:rsidRDefault="00B755A2" w:rsidP="00803BF1">
      <w:pPr>
        <w:pStyle w:val="msolistparagraph0"/>
        <w:ind w:left="360"/>
        <w:rPr>
          <w:sz w:val="28"/>
          <w:szCs w:val="28"/>
        </w:rPr>
      </w:pPr>
      <w:proofErr w:type="spellStart"/>
      <w:r w:rsidRPr="00B755A2">
        <w:rPr>
          <w:sz w:val="28"/>
          <w:szCs w:val="28"/>
        </w:rPr>
        <w:t>Физминутка</w:t>
      </w:r>
      <w:proofErr w:type="spellEnd"/>
      <w:r w:rsidRPr="00B755A2">
        <w:rPr>
          <w:sz w:val="28"/>
          <w:szCs w:val="28"/>
        </w:rPr>
        <w:t xml:space="preserve"> «Пальчики»</w:t>
      </w:r>
    </w:p>
    <w:p w:rsidR="00B76824" w:rsidRPr="00B755A2" w:rsidRDefault="00B76824" w:rsidP="00803BF1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Выполнение упражнения закрашивания сегментов на листе каждым цветом.</w:t>
      </w:r>
    </w:p>
    <w:p w:rsidR="00272893" w:rsidRPr="00B755A2" w:rsidRDefault="00272893" w:rsidP="00803BF1">
      <w:pPr>
        <w:pStyle w:val="msolistparagraph0"/>
        <w:ind w:left="360"/>
        <w:rPr>
          <w:sz w:val="28"/>
          <w:szCs w:val="28"/>
        </w:rPr>
      </w:pPr>
    </w:p>
    <w:p w:rsidR="00B76824" w:rsidRPr="00B755A2" w:rsidRDefault="00B76824" w:rsidP="00B76824">
      <w:pPr>
        <w:pStyle w:val="msolistparagraph0"/>
        <w:numPr>
          <w:ilvl w:val="0"/>
          <w:numId w:val="34"/>
        </w:numPr>
        <w:rPr>
          <w:b/>
          <w:sz w:val="28"/>
          <w:szCs w:val="28"/>
        </w:rPr>
      </w:pPr>
      <w:r w:rsidRPr="00B755A2">
        <w:rPr>
          <w:b/>
          <w:sz w:val="28"/>
          <w:szCs w:val="28"/>
        </w:rPr>
        <w:t xml:space="preserve">«Улыбнулось небо». </w:t>
      </w:r>
      <w:r w:rsidR="00B755A2" w:rsidRPr="00B755A2">
        <w:rPr>
          <w:b/>
          <w:sz w:val="28"/>
          <w:szCs w:val="28"/>
        </w:rPr>
        <w:t>Гуашь</w:t>
      </w:r>
    </w:p>
    <w:p w:rsidR="00B76824" w:rsidRPr="00B755A2" w:rsidRDefault="00B76824" w:rsidP="00272893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Учить рисовать последовательно спектр цветов радуги. Отрабатывать п</w:t>
      </w:r>
      <w:r w:rsidR="00272893" w:rsidRPr="00B755A2">
        <w:rPr>
          <w:sz w:val="28"/>
          <w:szCs w:val="28"/>
        </w:rPr>
        <w:t xml:space="preserve">риемы работы с гуашью. Чтение стихотворения </w:t>
      </w:r>
      <w:proofErr w:type="spellStart"/>
      <w:r w:rsidR="00272893" w:rsidRPr="00B755A2">
        <w:rPr>
          <w:sz w:val="28"/>
          <w:szCs w:val="28"/>
        </w:rPr>
        <w:t>Е.Благининой</w:t>
      </w:r>
      <w:proofErr w:type="spellEnd"/>
      <w:r w:rsidR="00272893" w:rsidRPr="00B755A2">
        <w:rPr>
          <w:sz w:val="28"/>
          <w:szCs w:val="28"/>
        </w:rPr>
        <w:t xml:space="preserve"> «Радуга», заучивание фразы мнемонической фразы «Каждый охотник желает знать….». Показ презентации «Радуга».</w:t>
      </w:r>
    </w:p>
    <w:p w:rsidR="00B755A2" w:rsidRPr="00B755A2" w:rsidRDefault="00B755A2" w:rsidP="00272893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Пальчиковая гимнастика «Дождик».</w:t>
      </w:r>
    </w:p>
    <w:p w:rsidR="00B755A2" w:rsidRPr="00B755A2" w:rsidRDefault="00B755A2" w:rsidP="00272893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>Подвижная игра «Солнышко и дождик»</w:t>
      </w:r>
    </w:p>
    <w:p w:rsidR="00272893" w:rsidRPr="00B755A2" w:rsidRDefault="00272893" w:rsidP="00272893">
      <w:pPr>
        <w:pStyle w:val="msolistparagraph0"/>
        <w:ind w:left="0"/>
        <w:rPr>
          <w:sz w:val="28"/>
          <w:szCs w:val="28"/>
        </w:rPr>
      </w:pPr>
      <w:r w:rsidRPr="00B755A2">
        <w:rPr>
          <w:sz w:val="28"/>
          <w:szCs w:val="28"/>
        </w:rPr>
        <w:t xml:space="preserve">      Выполнение рисования радуги.</w:t>
      </w:r>
    </w:p>
    <w:p w:rsidR="00B755A2" w:rsidRPr="00B755A2" w:rsidRDefault="00B755A2" w:rsidP="00272893">
      <w:pPr>
        <w:pStyle w:val="msolistparagraph0"/>
        <w:ind w:left="0"/>
        <w:rPr>
          <w:sz w:val="28"/>
          <w:szCs w:val="28"/>
        </w:rPr>
      </w:pPr>
    </w:p>
    <w:p w:rsidR="00036E2C" w:rsidRDefault="00B755A2" w:rsidP="00036E2C">
      <w:pPr>
        <w:pStyle w:val="msolistparagraph0"/>
        <w:numPr>
          <w:ilvl w:val="0"/>
          <w:numId w:val="34"/>
        </w:numPr>
        <w:rPr>
          <w:b/>
          <w:sz w:val="28"/>
          <w:szCs w:val="28"/>
        </w:rPr>
      </w:pPr>
      <w:r w:rsidRPr="00B755A2">
        <w:rPr>
          <w:b/>
          <w:sz w:val="28"/>
          <w:szCs w:val="28"/>
        </w:rPr>
        <w:t>«Это осени дары». Гуашь.</w:t>
      </w:r>
    </w:p>
    <w:p w:rsidR="0033288D" w:rsidRDefault="00036E2C" w:rsidP="00036E2C">
      <w:pPr>
        <w:pStyle w:val="msolistparagraph0"/>
        <w:ind w:left="360"/>
        <w:rPr>
          <w:color w:val="000000"/>
          <w:sz w:val="28"/>
          <w:szCs w:val="28"/>
        </w:rPr>
      </w:pPr>
      <w:r w:rsidRPr="00036E2C">
        <w:rPr>
          <w:color w:val="000000"/>
          <w:sz w:val="28"/>
          <w:szCs w:val="28"/>
        </w:rPr>
        <w:t>Учить детей компоновать изображение на листе, наблюдать цвета в природе. Учиться получать многообразия оттенков красного и зеленого. Развитие палитры. Закрепление навыков и техники работы гуашью</w:t>
      </w:r>
      <w:r>
        <w:rPr>
          <w:color w:val="000000"/>
          <w:sz w:val="28"/>
          <w:szCs w:val="28"/>
        </w:rPr>
        <w:t>.</w:t>
      </w:r>
    </w:p>
    <w:p w:rsidR="00036E2C" w:rsidRDefault="00036E2C" w:rsidP="00036E2C">
      <w:pPr>
        <w:pStyle w:val="msolistparagraph0"/>
        <w:ind w:left="360"/>
        <w:rPr>
          <w:color w:val="000000"/>
          <w:sz w:val="28"/>
          <w:szCs w:val="28"/>
        </w:rPr>
      </w:pPr>
    </w:p>
    <w:p w:rsidR="00036E2C" w:rsidRPr="00B755A2" w:rsidRDefault="00036E2C" w:rsidP="00036E2C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lastRenderedPageBreak/>
        <w:t xml:space="preserve">Пальчиковая гимнастика </w:t>
      </w:r>
      <w:r w:rsidR="003879DA">
        <w:rPr>
          <w:sz w:val="28"/>
          <w:szCs w:val="28"/>
        </w:rPr>
        <w:t>«У Лариски две редиски…»</w:t>
      </w:r>
    </w:p>
    <w:p w:rsidR="00036E2C" w:rsidRDefault="00036E2C" w:rsidP="00036E2C">
      <w:pPr>
        <w:pStyle w:val="msolistparagraph0"/>
        <w:ind w:left="360"/>
        <w:rPr>
          <w:sz w:val="28"/>
          <w:szCs w:val="28"/>
        </w:rPr>
      </w:pPr>
      <w:r w:rsidRPr="00B755A2">
        <w:rPr>
          <w:sz w:val="28"/>
          <w:szCs w:val="28"/>
        </w:rPr>
        <w:t xml:space="preserve">Подвижная игра </w:t>
      </w:r>
      <w:r w:rsidR="003879DA">
        <w:rPr>
          <w:sz w:val="28"/>
          <w:szCs w:val="28"/>
        </w:rPr>
        <w:t>«Удивляемся природе»</w:t>
      </w:r>
    </w:p>
    <w:p w:rsidR="00036E2C" w:rsidRDefault="00036E2C" w:rsidP="00036E2C">
      <w:pPr>
        <w:shd w:val="clear" w:color="auto" w:fill="FFFFFF"/>
        <w:rPr>
          <w:color w:val="000000"/>
        </w:rPr>
      </w:pPr>
      <w:r>
        <w:rPr>
          <w:b/>
        </w:rPr>
        <w:t xml:space="preserve">     </w:t>
      </w:r>
      <w:r w:rsidRPr="00036E2C">
        <w:rPr>
          <w:color w:val="000000"/>
        </w:rPr>
        <w:t>Живопись. Этюд с</w:t>
      </w:r>
      <w:r>
        <w:rPr>
          <w:color w:val="000000"/>
        </w:rPr>
        <w:t xml:space="preserve"> </w:t>
      </w:r>
      <w:r w:rsidRPr="00036E2C">
        <w:rPr>
          <w:color w:val="000000"/>
        </w:rPr>
        <w:t>натуры по этапам</w:t>
      </w:r>
      <w:r>
        <w:rPr>
          <w:color w:val="000000"/>
        </w:rPr>
        <w:t>.</w:t>
      </w:r>
    </w:p>
    <w:p w:rsidR="003879DA" w:rsidRPr="003879DA" w:rsidRDefault="003879DA" w:rsidP="00036E2C">
      <w:pPr>
        <w:shd w:val="clear" w:color="auto" w:fill="FFFFFF"/>
        <w:rPr>
          <w:b/>
          <w:color w:val="000000"/>
        </w:rPr>
      </w:pPr>
    </w:p>
    <w:p w:rsidR="003879DA" w:rsidRPr="003879DA" w:rsidRDefault="003879DA" w:rsidP="003879DA">
      <w:pPr>
        <w:pStyle w:val="a8"/>
        <w:numPr>
          <w:ilvl w:val="0"/>
          <w:numId w:val="34"/>
        </w:numPr>
        <w:shd w:val="clear" w:color="auto" w:fill="FFFFFF"/>
        <w:rPr>
          <w:b/>
          <w:color w:val="000000"/>
          <w:sz w:val="28"/>
          <w:szCs w:val="28"/>
        </w:rPr>
      </w:pPr>
      <w:r w:rsidRPr="003879DA">
        <w:rPr>
          <w:rFonts w:ascii="Times New Roman CYR" w:hAnsi="Times New Roman CYR" w:cs="Times New Roman CYR"/>
          <w:color w:val="000000"/>
          <w:sz w:val="28"/>
          <w:szCs w:val="28"/>
        </w:rPr>
        <w:t>«</w:t>
      </w:r>
      <w:r w:rsidRPr="00862646">
        <w:rPr>
          <w:rFonts w:ascii="Times New Roman CYR" w:hAnsi="Times New Roman CYR" w:cs="Times New Roman CYR"/>
          <w:b/>
          <w:color w:val="000000"/>
          <w:sz w:val="28"/>
          <w:szCs w:val="28"/>
        </w:rPr>
        <w:t>В нашем парке осень». Гуашь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3879DA" w:rsidRPr="00862646" w:rsidRDefault="003879DA" w:rsidP="00862646">
      <w:pPr>
        <w:shd w:val="clear" w:color="auto" w:fill="FFFFFF"/>
        <w:ind w:left="360"/>
      </w:pPr>
      <w:r w:rsidRPr="00862646">
        <w:t>Учить детей передавать настроение в работе с помощью оттенков, применять полученные знания в работе. Учиться работать поэтапно. Отрабатывать приемы</w:t>
      </w:r>
      <w:r w:rsidR="00862646" w:rsidRPr="00862646">
        <w:t xml:space="preserve"> нахождения теплых оттенков на палитре.</w:t>
      </w:r>
    </w:p>
    <w:p w:rsidR="00862646" w:rsidRDefault="00862646" w:rsidP="00862646">
      <w:pPr>
        <w:shd w:val="clear" w:color="auto" w:fill="FFFFFF"/>
      </w:pPr>
      <w:r>
        <w:t xml:space="preserve">     </w:t>
      </w:r>
      <w:r w:rsidRPr="00862646">
        <w:t xml:space="preserve">Просмотр слайдов репродукций </w:t>
      </w:r>
      <w:proofErr w:type="spellStart"/>
      <w:r w:rsidRPr="00862646">
        <w:t>И.Левитан</w:t>
      </w:r>
      <w:proofErr w:type="spellEnd"/>
      <w:r w:rsidRPr="00862646">
        <w:t xml:space="preserve"> «Осень», </w:t>
      </w:r>
      <w:proofErr w:type="spellStart"/>
      <w:r w:rsidRPr="00862646">
        <w:t>И.Остроухов</w:t>
      </w:r>
      <w:proofErr w:type="spellEnd"/>
      <w:r w:rsidRPr="00862646">
        <w:t xml:space="preserve"> </w:t>
      </w:r>
      <w:r>
        <w:t xml:space="preserve">            </w:t>
      </w:r>
      <w:r w:rsidRPr="00862646">
        <w:t>«Пейзаж настроения»</w:t>
      </w:r>
      <w:r>
        <w:t xml:space="preserve">. </w:t>
      </w:r>
      <w:r w:rsidRPr="00862646">
        <w:t xml:space="preserve">Беседа о том, какое может быть настроение у осени и </w:t>
      </w:r>
      <w:r>
        <w:t xml:space="preserve">  </w:t>
      </w:r>
      <w:r w:rsidRPr="00862646">
        <w:t>какими способами можно это передать</w:t>
      </w:r>
      <w:r>
        <w:t>.</w:t>
      </w:r>
    </w:p>
    <w:p w:rsidR="00862646" w:rsidRDefault="00862646" w:rsidP="00862646">
      <w:pPr>
        <w:shd w:val="clear" w:color="auto" w:fill="FFFFFF"/>
      </w:pPr>
      <w:r>
        <w:t xml:space="preserve">      Пальчиковая игра «Деревья в лесу»</w:t>
      </w:r>
    </w:p>
    <w:p w:rsidR="00862646" w:rsidRDefault="00862646" w:rsidP="00862646">
      <w:pPr>
        <w:shd w:val="clear" w:color="auto" w:fill="FFFFFF"/>
      </w:pPr>
      <w:r>
        <w:t xml:space="preserve">      </w:t>
      </w:r>
      <w:proofErr w:type="spellStart"/>
      <w:r>
        <w:t>Физминутка</w:t>
      </w:r>
      <w:proofErr w:type="spellEnd"/>
      <w:r>
        <w:t xml:space="preserve"> «Во дворе стоит сосна»</w:t>
      </w:r>
    </w:p>
    <w:p w:rsidR="00862646" w:rsidRDefault="00862646" w:rsidP="00862646">
      <w:pPr>
        <w:pStyle w:val="c1"/>
        <w:spacing w:before="0" w:beforeAutospacing="0" w:after="0" w:afterAutospacing="0" w:line="236" w:lineRule="atLeast"/>
        <w:jc w:val="both"/>
        <w:rPr>
          <w:sz w:val="28"/>
          <w:szCs w:val="28"/>
        </w:rPr>
      </w:pPr>
      <w:r>
        <w:t xml:space="preserve">       </w:t>
      </w:r>
      <w:r w:rsidRPr="00862646">
        <w:rPr>
          <w:sz w:val="28"/>
          <w:szCs w:val="28"/>
        </w:rPr>
        <w:t>Самостоятельное выполнение работы в тёплой цветовой гамме, закрепление понятия «тёплый    цвет».</w:t>
      </w:r>
    </w:p>
    <w:p w:rsidR="000C7EAC" w:rsidRPr="00862646" w:rsidRDefault="000C7EAC" w:rsidP="00862646">
      <w:pPr>
        <w:pStyle w:val="c1"/>
        <w:spacing w:before="0" w:beforeAutospacing="0" w:after="0" w:afterAutospacing="0" w:line="236" w:lineRule="atLeast"/>
        <w:jc w:val="both"/>
        <w:rPr>
          <w:sz w:val="28"/>
          <w:szCs w:val="28"/>
        </w:rPr>
      </w:pPr>
    </w:p>
    <w:p w:rsidR="000C7EAC" w:rsidRDefault="003879DA" w:rsidP="000C7EAC">
      <w:pPr>
        <w:pStyle w:val="a8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 w:rsidRPr="000C7EAC">
        <w:rPr>
          <w:b/>
          <w:color w:val="000000"/>
          <w:sz w:val="28"/>
          <w:szCs w:val="28"/>
        </w:rPr>
        <w:t>«Разные линии»</w:t>
      </w:r>
      <w:r w:rsidR="00862646" w:rsidRPr="000C7EAC">
        <w:rPr>
          <w:b/>
          <w:color w:val="000000"/>
          <w:sz w:val="28"/>
          <w:szCs w:val="28"/>
        </w:rPr>
        <w:t>.</w:t>
      </w:r>
      <w:r w:rsidRPr="000C7EAC">
        <w:rPr>
          <w:color w:val="000000"/>
          <w:sz w:val="28"/>
          <w:szCs w:val="28"/>
          <w:highlight w:val="white"/>
        </w:rPr>
        <w:t xml:space="preserve"> </w:t>
      </w:r>
      <w:r w:rsidRPr="000C7EAC">
        <w:rPr>
          <w:b/>
          <w:color w:val="000000"/>
          <w:sz w:val="28"/>
          <w:szCs w:val="28"/>
          <w:highlight w:val="white"/>
        </w:rPr>
        <w:t>Выр</w:t>
      </w:r>
      <w:r w:rsidR="00862646" w:rsidRPr="000C7EAC">
        <w:rPr>
          <w:b/>
          <w:color w:val="000000"/>
          <w:sz w:val="28"/>
          <w:szCs w:val="28"/>
          <w:highlight w:val="white"/>
        </w:rPr>
        <w:t>азительные средства графическ</w:t>
      </w:r>
      <w:r w:rsidR="00794992" w:rsidRPr="000C7EAC">
        <w:rPr>
          <w:b/>
          <w:color w:val="000000"/>
          <w:sz w:val="28"/>
          <w:szCs w:val="28"/>
          <w:highlight w:val="white"/>
        </w:rPr>
        <w:t xml:space="preserve">их </w:t>
      </w:r>
      <w:r w:rsidRPr="000C7EAC">
        <w:rPr>
          <w:b/>
          <w:color w:val="000000"/>
          <w:sz w:val="28"/>
          <w:szCs w:val="28"/>
          <w:highlight w:val="white"/>
        </w:rPr>
        <w:t>материалов.</w:t>
      </w:r>
    </w:p>
    <w:p w:rsidR="000C7EAC" w:rsidRPr="000C7EAC" w:rsidRDefault="00794992" w:rsidP="000C7EAC">
      <w:pPr>
        <w:ind w:left="360"/>
        <w:jc w:val="both"/>
        <w:rPr>
          <w:b/>
          <w:color w:val="000000"/>
        </w:rPr>
      </w:pPr>
      <w:r w:rsidRPr="000C7EAC">
        <w:rPr>
          <w:shd w:val="clear" w:color="auto" w:fill="FFFFFF"/>
        </w:rPr>
        <w:t>Учить детей понимать, различать и изображать с помощью линии различные человеческие чувства и ощущения. Подбирать цвет линий в соответствии с характером.</w:t>
      </w:r>
      <w:r w:rsidR="000C7EAC" w:rsidRPr="000C7EAC">
        <w:rPr>
          <w:shd w:val="clear" w:color="auto" w:fill="FFFFFF"/>
        </w:rPr>
        <w:t xml:space="preserve"> Показ.  </w:t>
      </w:r>
    </w:p>
    <w:p w:rsidR="000C7EAC" w:rsidRPr="000C7EAC" w:rsidRDefault="000C7EAC" w:rsidP="000C7EAC">
      <w:pPr>
        <w:ind w:left="360"/>
        <w:jc w:val="both"/>
        <w:rPr>
          <w:shd w:val="clear" w:color="auto" w:fill="FFFFFF"/>
        </w:rPr>
      </w:pPr>
      <w:r w:rsidRPr="000C7EAC">
        <w:rPr>
          <w:shd w:val="clear" w:color="auto" w:fill="FFFFFF"/>
        </w:rPr>
        <w:t>Пальчиковая игра «Веселые ребята»</w:t>
      </w:r>
    </w:p>
    <w:p w:rsidR="000C7EAC" w:rsidRPr="000C7EAC" w:rsidRDefault="000C7EAC" w:rsidP="000C7EAC">
      <w:pPr>
        <w:jc w:val="both"/>
        <w:rPr>
          <w:shd w:val="clear" w:color="auto" w:fill="FFFFFF"/>
        </w:rPr>
      </w:pPr>
      <w:r w:rsidRPr="000C7EAC">
        <w:rPr>
          <w:shd w:val="clear" w:color="auto" w:fill="FFFFFF"/>
        </w:rPr>
        <w:t xml:space="preserve">    </w:t>
      </w:r>
      <w:proofErr w:type="spellStart"/>
      <w:r w:rsidRPr="000C7EAC">
        <w:rPr>
          <w:shd w:val="clear" w:color="auto" w:fill="FFFFFF"/>
        </w:rPr>
        <w:t>Физминутка</w:t>
      </w:r>
      <w:proofErr w:type="spellEnd"/>
      <w:r w:rsidRPr="000C7EAC">
        <w:rPr>
          <w:shd w:val="clear" w:color="auto" w:fill="FFFFFF"/>
        </w:rPr>
        <w:t xml:space="preserve"> «Еще выше подтянитесь»</w:t>
      </w:r>
    </w:p>
    <w:p w:rsidR="000C7EAC" w:rsidRDefault="000C7EAC" w:rsidP="000C7EAC">
      <w:pPr>
        <w:jc w:val="both"/>
        <w:rPr>
          <w:shd w:val="clear" w:color="auto" w:fill="FFFFFF"/>
        </w:rPr>
      </w:pPr>
      <w:r w:rsidRPr="000C7EAC">
        <w:rPr>
          <w:shd w:val="clear" w:color="auto" w:fill="FFFFFF"/>
        </w:rPr>
        <w:t xml:space="preserve">   </w:t>
      </w:r>
      <w:r>
        <w:rPr>
          <w:shd w:val="clear" w:color="auto" w:fill="FFFFFF"/>
        </w:rPr>
        <w:t xml:space="preserve"> </w:t>
      </w:r>
      <w:r w:rsidRPr="000C7EAC">
        <w:rPr>
          <w:shd w:val="clear" w:color="auto" w:fill="FFFFFF"/>
        </w:rPr>
        <w:t>Выполнение рисования различных линий по показу (</w:t>
      </w:r>
      <w:proofErr w:type="gramStart"/>
      <w:r w:rsidRPr="000C7EAC">
        <w:rPr>
          <w:shd w:val="clear" w:color="auto" w:fill="FFFFFF"/>
        </w:rPr>
        <w:t>вертлявая</w:t>
      </w:r>
      <w:proofErr w:type="gramEnd"/>
      <w:r w:rsidRPr="000C7EAC">
        <w:rPr>
          <w:shd w:val="clear" w:color="auto" w:fill="FFFFFF"/>
        </w:rPr>
        <w:t>, прыгучая,       спокойная, кудрявая, зубатая….)</w:t>
      </w:r>
    </w:p>
    <w:p w:rsidR="00BF1971" w:rsidRPr="000C7EAC" w:rsidRDefault="00BF1971" w:rsidP="000C7EAC">
      <w:pPr>
        <w:jc w:val="both"/>
        <w:rPr>
          <w:shd w:val="clear" w:color="auto" w:fill="FFFFFF"/>
        </w:rPr>
      </w:pPr>
    </w:p>
    <w:p w:rsidR="000C7EAC" w:rsidRPr="00434679" w:rsidRDefault="00AE09C1" w:rsidP="00AE09C1">
      <w:pPr>
        <w:pStyle w:val="a8"/>
        <w:numPr>
          <w:ilvl w:val="0"/>
          <w:numId w:val="34"/>
        </w:numPr>
        <w:shd w:val="clear" w:color="auto" w:fill="FFFFFF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34679">
        <w:rPr>
          <w:rFonts w:ascii="Times New Roman CYR" w:hAnsi="Times New Roman CYR" w:cs="Times New Roman CYR"/>
          <w:b/>
          <w:bCs/>
          <w:sz w:val="28"/>
          <w:szCs w:val="28"/>
        </w:rPr>
        <w:t>«На берегу»</w:t>
      </w:r>
      <w:r w:rsidRPr="00434679">
        <w:rPr>
          <w:rFonts w:ascii="Times New Roman CYR" w:hAnsi="Times New Roman CYR" w:cs="Times New Roman CYR"/>
          <w:b/>
          <w:color w:val="000000"/>
          <w:sz w:val="28"/>
          <w:szCs w:val="28"/>
        </w:rPr>
        <w:t>.</w:t>
      </w:r>
      <w:r w:rsidR="00862646" w:rsidRPr="00434679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  <w:r w:rsidR="000C7EAC" w:rsidRPr="00434679">
        <w:rPr>
          <w:rFonts w:ascii="Times New Roman CYR" w:hAnsi="Times New Roman CYR" w:cs="Times New Roman CYR"/>
          <w:b/>
          <w:bCs/>
          <w:sz w:val="28"/>
          <w:szCs w:val="28"/>
        </w:rPr>
        <w:t>Акварель</w:t>
      </w:r>
      <w:r w:rsidRPr="00434679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E09C1" w:rsidRPr="00434679" w:rsidRDefault="00AE09C1" w:rsidP="00434679">
      <w:pPr>
        <w:shd w:val="clear" w:color="auto" w:fill="FFFFFF"/>
        <w:ind w:left="360"/>
        <w:rPr>
          <w:color w:val="000000"/>
          <w:shd w:val="clear" w:color="auto" w:fill="FFFFFF"/>
        </w:rPr>
      </w:pPr>
      <w:r w:rsidRPr="00434679">
        <w:rPr>
          <w:rFonts w:ascii="Times New Roman CYR" w:hAnsi="Times New Roman CYR" w:cs="Times New Roman CYR"/>
          <w:bCs/>
        </w:rPr>
        <w:t>Познакомить детей с техникой монотипия (зеркально симметричных изображений)</w:t>
      </w:r>
      <w:r w:rsidR="00434679" w:rsidRPr="00434679">
        <w:rPr>
          <w:rFonts w:ascii="Times New Roman CYR" w:hAnsi="Times New Roman CYR" w:cs="Times New Roman CYR"/>
          <w:bCs/>
        </w:rPr>
        <w:t xml:space="preserve">. </w:t>
      </w:r>
      <w:r w:rsidR="00434679" w:rsidRPr="00434679">
        <w:rPr>
          <w:color w:val="000000"/>
          <w:shd w:val="clear" w:color="auto" w:fill="FFFFFF"/>
        </w:rPr>
        <w:t xml:space="preserve">Расширять возможности способа рисования «по </w:t>
      </w:r>
      <w:proofErr w:type="gramStart"/>
      <w:r w:rsidR="00434679" w:rsidRPr="00434679">
        <w:rPr>
          <w:color w:val="000000"/>
          <w:shd w:val="clear" w:color="auto" w:fill="FFFFFF"/>
        </w:rPr>
        <w:t>мокрому</w:t>
      </w:r>
      <w:proofErr w:type="gramEnd"/>
      <w:r w:rsidR="00434679" w:rsidRPr="00434679">
        <w:rPr>
          <w:color w:val="000000"/>
          <w:shd w:val="clear" w:color="auto" w:fill="FFFFFF"/>
        </w:rPr>
        <w:t>» с получением отпечатков как выразительно-изобразительного средства в детской живописи.</w:t>
      </w:r>
    </w:p>
    <w:p w:rsidR="00434679" w:rsidRDefault="00434679" w:rsidP="00434679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 xml:space="preserve">    Экспериментирование с отражением в зеркале. Знакомство с </w:t>
      </w:r>
      <w:proofErr w:type="gramStart"/>
      <w:r>
        <w:rPr>
          <w:rStyle w:val="c5"/>
          <w:color w:val="000000"/>
          <w:sz w:val="28"/>
          <w:szCs w:val="28"/>
          <w:shd w:val="clear" w:color="auto" w:fill="FFFFFF"/>
        </w:rPr>
        <w:t>зеркальной</w:t>
      </w:r>
      <w:proofErr w:type="gramEnd"/>
    </w:p>
    <w:p w:rsidR="00434679" w:rsidRDefault="00434679" w:rsidP="00434679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rStyle w:val="c5"/>
          <w:color w:val="000000"/>
          <w:sz w:val="28"/>
          <w:szCs w:val="28"/>
          <w:shd w:val="clear" w:color="auto" w:fill="FFFFFF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>
        <w:rPr>
          <w:rStyle w:val="c5"/>
          <w:color w:val="000000"/>
          <w:sz w:val="28"/>
          <w:szCs w:val="28"/>
          <w:shd w:val="clear" w:color="auto" w:fill="FFFFFF"/>
        </w:rPr>
        <w:t>симметрией</w:t>
      </w:r>
      <w:proofErr w:type="gramStart"/>
      <w:r>
        <w:rPr>
          <w:rStyle w:val="c5"/>
          <w:color w:val="000000"/>
          <w:sz w:val="28"/>
          <w:szCs w:val="28"/>
          <w:shd w:val="clear" w:color="auto" w:fill="FFFFFF"/>
        </w:rPr>
        <w:t>.П</w:t>
      </w:r>
      <w:proofErr w:type="gramEnd"/>
      <w:r>
        <w:rPr>
          <w:rStyle w:val="c5"/>
          <w:color w:val="000000"/>
          <w:sz w:val="28"/>
          <w:szCs w:val="28"/>
          <w:shd w:val="clear" w:color="auto" w:fill="FFFFFF"/>
        </w:rPr>
        <w:t>рослушивание</w:t>
      </w:r>
      <w:proofErr w:type="spellEnd"/>
      <w:r>
        <w:rPr>
          <w:rStyle w:val="c5"/>
          <w:color w:val="000000"/>
          <w:sz w:val="28"/>
          <w:szCs w:val="28"/>
          <w:shd w:val="clear" w:color="auto" w:fill="FFFFFF"/>
        </w:rPr>
        <w:t xml:space="preserve"> музыкальных произведений русских композиторов</w:t>
      </w:r>
      <w:r>
        <w:rPr>
          <w:rFonts w:ascii="Calibri" w:hAnsi="Calibri" w:cs="Calibri"/>
          <w:color w:val="000000"/>
          <w:sz w:val="22"/>
          <w:szCs w:val="22"/>
        </w:rPr>
        <w:t xml:space="preserve">  </w:t>
      </w:r>
      <w:r>
        <w:rPr>
          <w:rStyle w:val="c5"/>
          <w:color w:val="000000"/>
          <w:sz w:val="28"/>
          <w:szCs w:val="28"/>
          <w:shd w:val="clear" w:color="auto" w:fill="FFFFFF"/>
        </w:rPr>
        <w:t>(П. И. Чайковский</w:t>
      </w:r>
      <w:r>
        <w:rPr>
          <w:rStyle w:val="c14"/>
          <w:rFonts w:eastAsiaTheme="majorEastAsia"/>
          <w:color w:val="000000"/>
          <w:sz w:val="28"/>
          <w:szCs w:val="28"/>
        </w:rPr>
        <w:t>, А.С. Аренский)</w:t>
      </w:r>
      <w:r>
        <w:rPr>
          <w:rStyle w:val="c5"/>
          <w:color w:val="000000"/>
          <w:sz w:val="28"/>
          <w:szCs w:val="28"/>
          <w:shd w:val="clear" w:color="auto" w:fill="FFFFFF"/>
        </w:rPr>
        <w:t>.</w:t>
      </w:r>
    </w:p>
    <w:p w:rsidR="009F1A02" w:rsidRPr="009F1A02" w:rsidRDefault="009F1A02" w:rsidP="00434679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9F1A02">
        <w:rPr>
          <w:color w:val="000000"/>
          <w:sz w:val="28"/>
          <w:szCs w:val="28"/>
        </w:rPr>
        <w:t xml:space="preserve">     Пальчиковая игра «Осень»</w:t>
      </w:r>
      <w:r>
        <w:rPr>
          <w:color w:val="000000"/>
          <w:sz w:val="28"/>
          <w:szCs w:val="28"/>
        </w:rPr>
        <w:t>.</w:t>
      </w:r>
    </w:p>
    <w:p w:rsidR="00AE09C1" w:rsidRDefault="009F1A02" w:rsidP="009F1A02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9F1A02">
        <w:rPr>
          <w:color w:val="000000"/>
          <w:sz w:val="28"/>
          <w:szCs w:val="28"/>
        </w:rPr>
        <w:t xml:space="preserve">     </w:t>
      </w:r>
      <w:proofErr w:type="spellStart"/>
      <w:r w:rsidRPr="009F1A02">
        <w:rPr>
          <w:color w:val="000000"/>
          <w:sz w:val="28"/>
          <w:szCs w:val="28"/>
        </w:rPr>
        <w:t>Физминутка</w:t>
      </w:r>
      <w:proofErr w:type="spellEnd"/>
      <w:r w:rsidRPr="009F1A02">
        <w:rPr>
          <w:color w:val="000000"/>
          <w:sz w:val="28"/>
          <w:szCs w:val="28"/>
        </w:rPr>
        <w:t xml:space="preserve">  «</w:t>
      </w:r>
      <w:r w:rsidRPr="009F1A02">
        <w:rPr>
          <w:sz w:val="28"/>
          <w:szCs w:val="28"/>
        </w:rPr>
        <w:t>Вдруг закрыли небо тучи»</w:t>
      </w:r>
      <w:r>
        <w:rPr>
          <w:sz w:val="28"/>
          <w:szCs w:val="28"/>
        </w:rPr>
        <w:t>.</w:t>
      </w:r>
    </w:p>
    <w:p w:rsidR="009F1A02" w:rsidRDefault="009F1A02" w:rsidP="009F1A02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Выполнение рисования по </w:t>
      </w:r>
      <w:proofErr w:type="gramStart"/>
      <w:r>
        <w:rPr>
          <w:color w:val="000000"/>
          <w:sz w:val="28"/>
          <w:szCs w:val="28"/>
        </w:rPr>
        <w:t>мокрому</w:t>
      </w:r>
      <w:proofErr w:type="gramEnd"/>
      <w:r>
        <w:rPr>
          <w:color w:val="000000"/>
          <w:sz w:val="28"/>
          <w:szCs w:val="28"/>
        </w:rPr>
        <w:t>, с последующей проработкой элементов.</w:t>
      </w:r>
    </w:p>
    <w:p w:rsidR="00BF1971" w:rsidRPr="009F1A02" w:rsidRDefault="00BF1971" w:rsidP="009F1A02">
      <w:pPr>
        <w:pStyle w:val="c6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</w:p>
    <w:p w:rsidR="003879DA" w:rsidRPr="00D74FF8" w:rsidRDefault="009F1A02" w:rsidP="009F1A02">
      <w:pPr>
        <w:pStyle w:val="a8"/>
        <w:numPr>
          <w:ilvl w:val="0"/>
          <w:numId w:val="34"/>
        </w:numPr>
        <w:shd w:val="clear" w:color="auto" w:fill="FFFFFF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D74FF8">
        <w:rPr>
          <w:rFonts w:ascii="Times New Roman CYR" w:hAnsi="Times New Roman CYR" w:cs="Times New Roman CYR"/>
          <w:b/>
          <w:color w:val="000000"/>
          <w:sz w:val="28"/>
          <w:szCs w:val="28"/>
        </w:rPr>
        <w:t>«Вот, как краски заморозила зима». Гуашь.</w:t>
      </w:r>
    </w:p>
    <w:p w:rsidR="009F1A02" w:rsidRDefault="00D74FF8" w:rsidP="00D74FF8">
      <w:pPr>
        <w:shd w:val="clear" w:color="auto" w:fill="FFFFFF"/>
        <w:ind w:left="360"/>
        <w:rPr>
          <w:color w:val="000000"/>
        </w:rPr>
      </w:pPr>
      <w:r w:rsidRPr="00D74FF8">
        <w:rPr>
          <w:color w:val="000000"/>
        </w:rPr>
        <w:t>Продолжить знакомство с холодной гаммой. Заполнение подобранными цветами необходимых поверхностей изображаемого рисунка.  Использование навыков смешения цвета на палитре.</w:t>
      </w:r>
    </w:p>
    <w:p w:rsidR="00D74FF8" w:rsidRDefault="00D74FF8" w:rsidP="00D74FF8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lastRenderedPageBreak/>
        <w:t xml:space="preserve">Показ слайдов репродукций </w:t>
      </w:r>
      <w:proofErr w:type="spellStart"/>
      <w:r>
        <w:rPr>
          <w:color w:val="000000"/>
        </w:rPr>
        <w:t>И.Грабарь</w:t>
      </w:r>
      <w:proofErr w:type="spellEnd"/>
      <w:r>
        <w:rPr>
          <w:color w:val="000000"/>
        </w:rPr>
        <w:t xml:space="preserve"> «Зимнее утро», А.М Васнецов «Зимний сон», И.</w:t>
      </w:r>
      <w:proofErr w:type="gramStart"/>
      <w:r>
        <w:rPr>
          <w:color w:val="000000"/>
        </w:rPr>
        <w:t>З</w:t>
      </w:r>
      <w:proofErr w:type="gramEnd"/>
      <w:r>
        <w:rPr>
          <w:color w:val="000000"/>
        </w:rPr>
        <w:t xml:space="preserve"> Суриков «Зима»</w:t>
      </w:r>
      <w:r w:rsidR="005923A3">
        <w:rPr>
          <w:color w:val="000000"/>
        </w:rPr>
        <w:t>.</w:t>
      </w:r>
    </w:p>
    <w:p w:rsidR="005923A3" w:rsidRDefault="005923A3" w:rsidP="00D74FF8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Пальчиковая игра «Снежок»</w:t>
      </w:r>
    </w:p>
    <w:p w:rsidR="005923A3" w:rsidRDefault="005923A3" w:rsidP="00D74FF8">
      <w:pPr>
        <w:shd w:val="clear" w:color="auto" w:fill="FFFFFF"/>
        <w:ind w:left="360"/>
        <w:rPr>
          <w:color w:val="000000"/>
        </w:rPr>
      </w:pPr>
      <w:proofErr w:type="spellStart"/>
      <w:r>
        <w:rPr>
          <w:color w:val="000000"/>
        </w:rPr>
        <w:t>Физминутка</w:t>
      </w:r>
      <w:proofErr w:type="spellEnd"/>
      <w:r>
        <w:rPr>
          <w:color w:val="000000"/>
        </w:rPr>
        <w:t xml:space="preserve"> «На дворе у нас мороз»</w:t>
      </w:r>
    </w:p>
    <w:p w:rsidR="00DF32C4" w:rsidRDefault="005923A3" w:rsidP="00DF32C4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Рисования круга, деление его на сегменты, закрашивание разными оттенками холодного цвета. Поиск цвета на палитре</w:t>
      </w:r>
      <w:r w:rsidR="009755E8">
        <w:rPr>
          <w:color w:val="000000"/>
        </w:rPr>
        <w:t>.</w:t>
      </w:r>
    </w:p>
    <w:p w:rsidR="009755E8" w:rsidRPr="00DF32C4" w:rsidRDefault="009755E8" w:rsidP="00DF32C4">
      <w:pPr>
        <w:shd w:val="clear" w:color="auto" w:fill="FFFFFF"/>
        <w:ind w:left="360"/>
        <w:rPr>
          <w:color w:val="000000"/>
        </w:rPr>
      </w:pPr>
    </w:p>
    <w:p w:rsidR="00DF2676" w:rsidRPr="00DF2676" w:rsidRDefault="009755E8" w:rsidP="009755E8">
      <w:pPr>
        <w:pStyle w:val="a8"/>
        <w:numPr>
          <w:ilvl w:val="0"/>
          <w:numId w:val="34"/>
        </w:numPr>
        <w:shd w:val="clear" w:color="auto" w:fill="FFFFFF"/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9755E8">
        <w:rPr>
          <w:rFonts w:ascii="Times New Roman CYR" w:hAnsi="Times New Roman CYR" w:cs="Times New Roman CYR"/>
          <w:b/>
          <w:color w:val="000000"/>
          <w:sz w:val="32"/>
          <w:szCs w:val="32"/>
        </w:rPr>
        <w:t>«Снежинки». Графика.</w:t>
      </w:r>
      <w:r w:rsidR="00DF2676" w:rsidRPr="00DF2676">
        <w:rPr>
          <w:rFonts w:ascii="Times New Roman CYR" w:hAnsi="Times New Roman CYR" w:cs="Times New Roman CYR"/>
          <w:color w:val="000000"/>
          <w:highlight w:val="white"/>
        </w:rPr>
        <w:t xml:space="preserve"> </w:t>
      </w:r>
    </w:p>
    <w:p w:rsidR="003879DA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  <w:highlight w:val="white"/>
        </w:rPr>
        <w:t>О</w:t>
      </w:r>
      <w:r w:rsidRPr="00DF2676">
        <w:rPr>
          <w:rFonts w:ascii="Times New Roman CYR" w:hAnsi="Times New Roman CYR" w:cs="Times New Roman CYR"/>
          <w:color w:val="000000"/>
          <w:highlight w:val="white"/>
        </w:rPr>
        <w:t xml:space="preserve">своение вертикальной, </w:t>
      </w:r>
      <w:r w:rsidRPr="00DF2676">
        <w:rPr>
          <w:color w:val="000000"/>
          <w:highlight w:val="white"/>
          <w:lang w:val="en-US"/>
        </w:rPr>
        <w:t> </w:t>
      </w:r>
      <w:r w:rsidRPr="00DF2676">
        <w:rPr>
          <w:color w:val="000000"/>
          <w:highlight w:val="white"/>
        </w:rPr>
        <w:t xml:space="preserve"> </w:t>
      </w:r>
      <w:r w:rsidRPr="00DF2676">
        <w:rPr>
          <w:rFonts w:ascii="Times New Roman CYR" w:hAnsi="Times New Roman CYR" w:cs="Times New Roman CYR"/>
          <w:color w:val="000000"/>
          <w:highlight w:val="white"/>
        </w:rPr>
        <w:t>горизонтальной, прямой, волнистой, ломаной, толстой и тонкой линии</w:t>
      </w:r>
      <w:r w:rsidRPr="00DF2676">
        <w:rPr>
          <w:rFonts w:ascii="Times New Roman CYR" w:hAnsi="Times New Roman CYR" w:cs="Times New Roman CYR"/>
          <w:color w:val="000000"/>
        </w:rPr>
        <w:t>.</w:t>
      </w:r>
    </w:p>
    <w:p w:rsidR="00DF2676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Чтение стихотворения </w:t>
      </w:r>
      <w:proofErr w:type="spellStart"/>
      <w:r>
        <w:rPr>
          <w:rFonts w:ascii="Times New Roman CYR" w:hAnsi="Times New Roman CYR" w:cs="Times New Roman CYR"/>
          <w:color w:val="000000"/>
        </w:rPr>
        <w:t>Г.Абелян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«Снежинка»</w:t>
      </w:r>
    </w:p>
    <w:p w:rsidR="00DF2676" w:rsidRPr="00DF2676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  <w:sz w:val="32"/>
          <w:szCs w:val="32"/>
        </w:rPr>
      </w:pPr>
      <w:r w:rsidRPr="00DF2676">
        <w:rPr>
          <w:rFonts w:ascii="Times New Roman CYR" w:hAnsi="Times New Roman CYR" w:cs="Times New Roman CYR"/>
          <w:color w:val="000000"/>
          <w:sz w:val="32"/>
          <w:szCs w:val="32"/>
        </w:rPr>
        <w:t>Пальчиковая гимнастика «Волшебные снежинки»</w:t>
      </w:r>
    </w:p>
    <w:p w:rsidR="00DF2676" w:rsidRPr="00DF2676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  <w:sz w:val="32"/>
          <w:szCs w:val="32"/>
        </w:rPr>
      </w:pPr>
      <w:proofErr w:type="spellStart"/>
      <w:r w:rsidRPr="00DF2676">
        <w:rPr>
          <w:rFonts w:ascii="Times New Roman CYR" w:hAnsi="Times New Roman CYR" w:cs="Times New Roman CYR"/>
          <w:color w:val="000000"/>
          <w:sz w:val="32"/>
          <w:szCs w:val="32"/>
        </w:rPr>
        <w:t>Физминутка</w:t>
      </w:r>
      <w:proofErr w:type="spellEnd"/>
      <w:r w:rsidRPr="00DF2676">
        <w:rPr>
          <w:rFonts w:ascii="Times New Roman CYR" w:hAnsi="Times New Roman CYR" w:cs="Times New Roman CYR"/>
          <w:color w:val="000000"/>
          <w:sz w:val="32"/>
          <w:szCs w:val="32"/>
        </w:rPr>
        <w:t xml:space="preserve"> «Мы на лыжах в лес идем»</w:t>
      </w:r>
    </w:p>
    <w:p w:rsidR="00DF2676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  <w:sz w:val="32"/>
          <w:szCs w:val="32"/>
        </w:rPr>
      </w:pPr>
      <w:r w:rsidRPr="00DF2676">
        <w:rPr>
          <w:rFonts w:ascii="Times New Roman CYR" w:hAnsi="Times New Roman CYR" w:cs="Times New Roman CYR"/>
          <w:color w:val="000000"/>
          <w:sz w:val="32"/>
          <w:szCs w:val="32"/>
        </w:rPr>
        <w:t xml:space="preserve">Изображение графически снежинки в 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розетте.</w:t>
      </w:r>
    </w:p>
    <w:p w:rsidR="00DF2676" w:rsidRPr="00DF2676" w:rsidRDefault="00DF2676" w:rsidP="00DF2676">
      <w:pPr>
        <w:shd w:val="clear" w:color="auto" w:fill="FFFFFF"/>
        <w:ind w:left="360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9755E8" w:rsidRDefault="00DF2676" w:rsidP="009755E8">
      <w:pPr>
        <w:pStyle w:val="a8"/>
        <w:numPr>
          <w:ilvl w:val="0"/>
          <w:numId w:val="34"/>
        </w:num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«Птички». Графитовый карандаш. Гуашь.</w:t>
      </w:r>
    </w:p>
    <w:p w:rsidR="00DF2676" w:rsidRDefault="00DF2676" w:rsidP="00DF2676">
      <w:pPr>
        <w:shd w:val="clear" w:color="auto" w:fill="FFFFFF"/>
        <w:ind w:left="360"/>
        <w:rPr>
          <w:color w:val="000000"/>
        </w:rPr>
      </w:pPr>
      <w:r w:rsidRPr="00E85625">
        <w:rPr>
          <w:color w:val="000000"/>
        </w:rPr>
        <w:t>Учить рисовать птиц</w:t>
      </w:r>
      <w:r w:rsidR="00E85625" w:rsidRPr="00E85625">
        <w:rPr>
          <w:color w:val="000000"/>
        </w:rPr>
        <w:t>, передавая форму частей тела.</w:t>
      </w:r>
    </w:p>
    <w:p w:rsidR="00E85625" w:rsidRDefault="00E85625" w:rsidP="00DF2676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Загадки о птицах. Схематичное изображение птицы.</w:t>
      </w:r>
    </w:p>
    <w:p w:rsidR="00955B2E" w:rsidRDefault="00E85625" w:rsidP="00955B2E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Карточки со схемой на каждого ребенка.</w:t>
      </w:r>
    </w:p>
    <w:p w:rsidR="00BF1971" w:rsidRDefault="00955B2E" w:rsidP="00DF2676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Пальчиковая игра «Сколько птиц в кормушке нашей»</w:t>
      </w:r>
    </w:p>
    <w:p w:rsidR="00955B2E" w:rsidRDefault="00955B2E" w:rsidP="00DF2676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Физкультминутка «Снегири»</w:t>
      </w:r>
    </w:p>
    <w:p w:rsidR="00E85625" w:rsidRPr="00E85625" w:rsidRDefault="00E85625" w:rsidP="00DF2676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Выполнение рисования: набросок, вспомогательная линия, прорисовывание деталей, закрашивание.</w:t>
      </w:r>
    </w:p>
    <w:p w:rsidR="009755E8" w:rsidRPr="00BF1971" w:rsidRDefault="009755E8" w:rsidP="00BF1971">
      <w:pPr>
        <w:shd w:val="clear" w:color="auto" w:fill="FFFFFF"/>
        <w:rPr>
          <w:rFonts w:ascii="Times New Roman CYR" w:hAnsi="Times New Roman CYR" w:cs="Times New Roman CYR"/>
          <w:b/>
          <w:color w:val="000000"/>
        </w:rPr>
      </w:pPr>
    </w:p>
    <w:p w:rsidR="003879DA" w:rsidRPr="009E2ACE" w:rsidRDefault="009E2ACE" w:rsidP="00955B2E">
      <w:pPr>
        <w:pStyle w:val="a8"/>
        <w:numPr>
          <w:ilvl w:val="0"/>
          <w:numId w:val="34"/>
        </w:num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BF1971" w:rsidRPr="009E2ACE">
        <w:rPr>
          <w:b/>
          <w:color w:val="000000"/>
          <w:sz w:val="28"/>
          <w:szCs w:val="28"/>
        </w:rPr>
        <w:t xml:space="preserve">«Наземный транспорт». </w:t>
      </w:r>
      <w:r w:rsidR="00955B2E" w:rsidRPr="009E2ACE">
        <w:rPr>
          <w:b/>
          <w:color w:val="000000"/>
          <w:sz w:val="28"/>
          <w:szCs w:val="28"/>
        </w:rPr>
        <w:t>Восковые мелки. Акварель.</w:t>
      </w:r>
    </w:p>
    <w:p w:rsidR="00955B2E" w:rsidRDefault="009E2ACE" w:rsidP="00955B2E">
      <w:pPr>
        <w:shd w:val="clear" w:color="auto" w:fill="FFFFFF"/>
        <w:ind w:left="360"/>
        <w:rPr>
          <w:color w:val="111111"/>
          <w:shd w:val="clear" w:color="auto" w:fill="FFFFFF"/>
        </w:rPr>
      </w:pPr>
      <w:r w:rsidRPr="009E2ACE">
        <w:rPr>
          <w:color w:val="111111"/>
          <w:shd w:val="clear" w:color="auto" w:fill="FFFFFF"/>
        </w:rPr>
        <w:t>Учить передавать форму основных частей предмета, их величину и расположение, закрепить навыки закрашивания. </w:t>
      </w:r>
    </w:p>
    <w:p w:rsidR="009E2ACE" w:rsidRPr="009E2ACE" w:rsidRDefault="009E2ACE" w:rsidP="00955B2E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111111"/>
          <w:shd w:val="clear" w:color="auto" w:fill="FFFFFF"/>
        </w:rPr>
        <w:t>Дидактические картинки с изображением транспорта. Игрушки.</w:t>
      </w:r>
    </w:p>
    <w:p w:rsidR="00955B2E" w:rsidRDefault="00955B2E" w:rsidP="00955B2E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Игровая ситуация.</w:t>
      </w:r>
    </w:p>
    <w:p w:rsidR="00955B2E" w:rsidRDefault="00955B2E" w:rsidP="00955B2E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Физкультминутка «Едем, едем на машине» </w:t>
      </w:r>
    </w:p>
    <w:p w:rsidR="00955B2E" w:rsidRDefault="00955B2E" w:rsidP="00955B2E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Пальчиковая игра «Мы шоферы».</w:t>
      </w:r>
    </w:p>
    <w:p w:rsidR="009E2ACE" w:rsidRDefault="009E2ACE" w:rsidP="00955B2E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Выполнение рисования по представлению.</w:t>
      </w:r>
    </w:p>
    <w:p w:rsidR="00955B2E" w:rsidRPr="00955B2E" w:rsidRDefault="00955B2E" w:rsidP="00955B2E">
      <w:pPr>
        <w:shd w:val="clear" w:color="auto" w:fill="FFFFFF"/>
        <w:ind w:left="360"/>
        <w:rPr>
          <w:rFonts w:ascii="Times New Roman CYR" w:hAnsi="Times New Roman CYR" w:cs="Times New Roman CYR"/>
          <w:b/>
          <w:color w:val="000000"/>
        </w:rPr>
      </w:pPr>
    </w:p>
    <w:p w:rsidR="001F6F1A" w:rsidRPr="001F6F1A" w:rsidRDefault="00856B5C" w:rsidP="001F6F1A">
      <w:pPr>
        <w:pStyle w:val="a8"/>
        <w:numPr>
          <w:ilvl w:val="0"/>
          <w:numId w:val="34"/>
        </w:numPr>
        <w:shd w:val="clear" w:color="auto" w:fill="FFFFFF"/>
        <w:rPr>
          <w:b/>
          <w:sz w:val="28"/>
          <w:szCs w:val="28"/>
        </w:rPr>
      </w:pPr>
      <w:r w:rsidRPr="001F6F1A">
        <w:rPr>
          <w:b/>
          <w:sz w:val="28"/>
          <w:szCs w:val="28"/>
        </w:rPr>
        <w:t>«Моряк». Графитовый карандаш. Гуашь.</w:t>
      </w:r>
    </w:p>
    <w:p w:rsidR="00856B5C" w:rsidRDefault="001F6F1A" w:rsidP="001F6F1A">
      <w:pPr>
        <w:shd w:val="clear" w:color="auto" w:fill="FFFFFF"/>
        <w:ind w:left="360"/>
        <w:rPr>
          <w:color w:val="000000"/>
        </w:rPr>
      </w:pPr>
      <w:r w:rsidRPr="001F6F1A">
        <w:rPr>
          <w:color w:val="000000"/>
        </w:rPr>
        <w:t>Учить рисовать портрет, добиваться выразительности через настроение, мелкие детали, окраску и длину волос.</w:t>
      </w:r>
      <w:r w:rsidRPr="001F6F1A">
        <w:rPr>
          <w:rFonts w:ascii="Calibri" w:hAnsi="Calibri" w:cs="Calibri"/>
          <w:color w:val="000000"/>
        </w:rPr>
        <w:t xml:space="preserve"> </w:t>
      </w:r>
      <w:r w:rsidRPr="001F6F1A">
        <w:rPr>
          <w:color w:val="000000"/>
        </w:rPr>
        <w:t>Учить анализировать черты лица: брови, глаза, нос, рот.</w:t>
      </w:r>
    </w:p>
    <w:p w:rsidR="001F6F1A" w:rsidRDefault="001F6F1A" w:rsidP="001F6F1A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 xml:space="preserve">Чтение стихотворения </w:t>
      </w:r>
      <w:proofErr w:type="spellStart"/>
      <w:r>
        <w:rPr>
          <w:color w:val="000000"/>
        </w:rPr>
        <w:t>А.Барто</w:t>
      </w:r>
      <w:proofErr w:type="spellEnd"/>
      <w:r>
        <w:rPr>
          <w:color w:val="000000"/>
        </w:rPr>
        <w:t xml:space="preserve"> «Кораблик»</w:t>
      </w:r>
    </w:p>
    <w:p w:rsidR="001F6F1A" w:rsidRDefault="001F6F1A" w:rsidP="001F6F1A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>Показ схематичного изображение лица человека.</w:t>
      </w:r>
    </w:p>
    <w:p w:rsidR="001F6F1A" w:rsidRDefault="001F6F1A" w:rsidP="001F6F1A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Пальчиковая игра «Капитан».</w:t>
      </w:r>
    </w:p>
    <w:p w:rsidR="001F6F1A" w:rsidRDefault="001F6F1A" w:rsidP="001F6F1A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Физкультминутка «А над морем – мы с тобой!».</w:t>
      </w:r>
    </w:p>
    <w:p w:rsidR="001F6F1A" w:rsidRPr="001F6F1A" w:rsidRDefault="001F6F1A" w:rsidP="001F6F1A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Рисование моряка.</w:t>
      </w:r>
    </w:p>
    <w:p w:rsidR="001F6F1A" w:rsidRPr="001F6F1A" w:rsidRDefault="001F6F1A" w:rsidP="001F6F1A">
      <w:pPr>
        <w:shd w:val="clear" w:color="auto" w:fill="FFFFFF"/>
        <w:ind w:left="360"/>
        <w:rPr>
          <w:rFonts w:ascii="Calibri" w:hAnsi="Calibri" w:cs="Calibri"/>
          <w:color w:val="000000"/>
        </w:rPr>
      </w:pPr>
    </w:p>
    <w:p w:rsidR="003879DA" w:rsidRPr="00234A1B" w:rsidRDefault="00895793" w:rsidP="00895793">
      <w:pPr>
        <w:pStyle w:val="a8"/>
        <w:numPr>
          <w:ilvl w:val="0"/>
          <w:numId w:val="34"/>
        </w:numPr>
        <w:shd w:val="clear" w:color="auto" w:fill="FFFFFF"/>
        <w:rPr>
          <w:b/>
          <w:sz w:val="28"/>
          <w:szCs w:val="28"/>
        </w:rPr>
      </w:pPr>
      <w:r w:rsidRPr="00234A1B">
        <w:rPr>
          <w:b/>
          <w:sz w:val="28"/>
          <w:szCs w:val="28"/>
        </w:rPr>
        <w:t>«</w:t>
      </w:r>
      <w:r w:rsidRPr="00234A1B">
        <w:rPr>
          <w:b/>
          <w:color w:val="000000"/>
          <w:sz w:val="28"/>
          <w:szCs w:val="28"/>
          <w:shd w:val="clear" w:color="auto" w:fill="FFFFFF"/>
        </w:rPr>
        <w:t xml:space="preserve"> Я с мамой (бабушкой)</w:t>
      </w:r>
      <w:r w:rsidRPr="00234A1B">
        <w:rPr>
          <w:b/>
          <w:sz w:val="28"/>
          <w:szCs w:val="28"/>
        </w:rPr>
        <w:t>»</w:t>
      </w:r>
      <w:r w:rsidR="00234A1B" w:rsidRPr="00234A1B">
        <w:rPr>
          <w:b/>
          <w:sz w:val="28"/>
          <w:szCs w:val="28"/>
        </w:rPr>
        <w:t>. Цветные карандаши.</w:t>
      </w:r>
    </w:p>
    <w:p w:rsidR="00895793" w:rsidRDefault="00895793" w:rsidP="00234A1B">
      <w:pPr>
        <w:shd w:val="clear" w:color="auto" w:fill="FFFFFF"/>
        <w:ind w:left="360"/>
        <w:rPr>
          <w:color w:val="000000"/>
          <w:shd w:val="clear" w:color="auto" w:fill="FFFFFF"/>
        </w:rPr>
      </w:pPr>
      <w:r w:rsidRPr="00234A1B">
        <w:rPr>
          <w:color w:val="000000"/>
          <w:shd w:val="clear" w:color="auto" w:fill="FFFFFF"/>
        </w:rPr>
        <w:lastRenderedPageBreak/>
        <w:t>Продолжение  обучения основам рисования портрета человека; основам передачи в рисунках формы, пропорций, частей лица.</w:t>
      </w:r>
    </w:p>
    <w:p w:rsidR="00234A1B" w:rsidRDefault="00234A1B" w:rsidP="00234A1B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Просмотр фотографий близких. Беседы об индивидуальных особенностях близких. Чтение стихов детьми к празднику 8марта.</w:t>
      </w:r>
    </w:p>
    <w:p w:rsidR="00234A1B" w:rsidRDefault="00234A1B" w:rsidP="00234A1B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Пальчиковая игра «Мама».</w:t>
      </w:r>
    </w:p>
    <w:p w:rsidR="00234A1B" w:rsidRDefault="00234A1B" w:rsidP="00234A1B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Физкультминутка «Мамам дружно помогаем».</w:t>
      </w:r>
    </w:p>
    <w:p w:rsidR="00234A1B" w:rsidRDefault="00234A1B" w:rsidP="00234A1B">
      <w:pPr>
        <w:shd w:val="clear" w:color="auto" w:fill="FFFFFF"/>
        <w:ind w:left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Рисование парного портрета цветными карандашами.</w:t>
      </w:r>
    </w:p>
    <w:p w:rsidR="00234A1B" w:rsidRPr="00234A1B" w:rsidRDefault="00234A1B" w:rsidP="00497D15">
      <w:pPr>
        <w:shd w:val="clear" w:color="auto" w:fill="FFFFFF"/>
        <w:rPr>
          <w:rFonts w:ascii="Times New Roman CYR" w:hAnsi="Times New Roman CYR" w:cs="Times New Roman CYR"/>
          <w:b/>
          <w:color w:val="000000"/>
        </w:rPr>
      </w:pPr>
    </w:p>
    <w:p w:rsidR="003879DA" w:rsidRPr="00234A1B" w:rsidRDefault="00234A1B" w:rsidP="00234A1B">
      <w:pPr>
        <w:pStyle w:val="a8"/>
        <w:numPr>
          <w:ilvl w:val="0"/>
          <w:numId w:val="34"/>
        </w:numPr>
        <w:shd w:val="clear" w:color="auto" w:fill="FFFFFF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234A1B">
        <w:rPr>
          <w:b/>
          <w:bCs/>
          <w:sz w:val="28"/>
          <w:szCs w:val="28"/>
        </w:rPr>
        <w:t>«Рисование животного»</w:t>
      </w:r>
      <w:r>
        <w:rPr>
          <w:b/>
          <w:bCs/>
          <w:sz w:val="28"/>
          <w:szCs w:val="28"/>
        </w:rPr>
        <w:t>. Графитный карандаш. Гуашь.</w:t>
      </w:r>
    </w:p>
    <w:p w:rsidR="00497D15" w:rsidRPr="00497D15" w:rsidRDefault="00234A1B" w:rsidP="00234A1B">
      <w:pPr>
        <w:shd w:val="clear" w:color="auto" w:fill="FFFFFF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b/>
          <w:color w:val="000000"/>
        </w:rPr>
        <w:t xml:space="preserve">      </w:t>
      </w:r>
      <w:r w:rsidRPr="00497D15">
        <w:rPr>
          <w:rFonts w:ascii="Times New Roman CYR" w:hAnsi="Times New Roman CYR" w:cs="Times New Roman CYR"/>
          <w:color w:val="000000"/>
        </w:rPr>
        <w:t>Учить детей изображать животное (статика, динамика)</w:t>
      </w:r>
      <w:r w:rsidR="00497D15" w:rsidRPr="00497D15">
        <w:rPr>
          <w:rFonts w:ascii="Times New Roman CYR" w:hAnsi="Times New Roman CYR" w:cs="Times New Roman CYR"/>
          <w:color w:val="000000"/>
        </w:rPr>
        <w:t xml:space="preserve">.         Демонстрационный показ рисования собаки. </w:t>
      </w:r>
    </w:p>
    <w:p w:rsidR="00234A1B" w:rsidRDefault="00497D15" w:rsidP="003879DA">
      <w:pPr>
        <w:shd w:val="clear" w:color="auto" w:fill="FFFFFF"/>
        <w:rPr>
          <w:color w:val="1B1C2A"/>
          <w:shd w:val="clear" w:color="auto" w:fill="FFFFFF"/>
        </w:rPr>
      </w:pPr>
      <w:r>
        <w:rPr>
          <w:color w:val="1B1C2A"/>
          <w:shd w:val="clear" w:color="auto" w:fill="FFFFFF"/>
        </w:rPr>
        <w:t xml:space="preserve">     </w:t>
      </w:r>
      <w:r w:rsidRPr="00497D15">
        <w:rPr>
          <w:color w:val="1B1C2A"/>
          <w:shd w:val="clear" w:color="auto" w:fill="FFFFFF"/>
        </w:rPr>
        <w:t xml:space="preserve">Схемы поэтапного изображения объекта: сначала рисуем туловище, потом </w:t>
      </w:r>
      <w:r>
        <w:rPr>
          <w:color w:val="1B1C2A"/>
          <w:shd w:val="clear" w:color="auto" w:fill="FFFFFF"/>
        </w:rPr>
        <w:t xml:space="preserve">  </w:t>
      </w:r>
      <w:r w:rsidRPr="00497D15">
        <w:rPr>
          <w:color w:val="1B1C2A"/>
          <w:shd w:val="clear" w:color="auto" w:fill="FFFFFF"/>
        </w:rPr>
        <w:t xml:space="preserve">конечности, потом голову и т. </w:t>
      </w:r>
      <w:proofErr w:type="gramStart"/>
      <w:r w:rsidRPr="00497D15">
        <w:rPr>
          <w:color w:val="1B1C2A"/>
          <w:shd w:val="clear" w:color="auto" w:fill="FFFFFF"/>
        </w:rPr>
        <w:t>П</w:t>
      </w:r>
      <w:proofErr w:type="gramEnd"/>
    </w:p>
    <w:p w:rsidR="00497D15" w:rsidRDefault="00497D15" w:rsidP="003879DA">
      <w:pPr>
        <w:shd w:val="clear" w:color="auto" w:fill="FFFFFF"/>
        <w:rPr>
          <w:color w:val="1B1C2A"/>
          <w:shd w:val="clear" w:color="auto" w:fill="FFFFFF"/>
        </w:rPr>
      </w:pPr>
      <w:r>
        <w:rPr>
          <w:color w:val="1B1C2A"/>
          <w:shd w:val="clear" w:color="auto" w:fill="FFFFFF"/>
        </w:rPr>
        <w:t>Чтение загадок о животных. Описательные рассказы по картине детей.</w:t>
      </w:r>
    </w:p>
    <w:p w:rsidR="00497D15" w:rsidRDefault="00497D15" w:rsidP="003879DA">
      <w:pPr>
        <w:shd w:val="clear" w:color="auto" w:fill="FFFFFF"/>
        <w:rPr>
          <w:color w:val="1B1C2A"/>
          <w:shd w:val="clear" w:color="auto" w:fill="FFFFFF"/>
        </w:rPr>
      </w:pPr>
      <w:r>
        <w:rPr>
          <w:color w:val="1B1C2A"/>
          <w:shd w:val="clear" w:color="auto" w:fill="FFFFFF"/>
        </w:rPr>
        <w:t xml:space="preserve">     Пальчиковая игра «Зоопарк»</w:t>
      </w:r>
    </w:p>
    <w:p w:rsidR="00497D15" w:rsidRPr="00497D15" w:rsidRDefault="00497D15" w:rsidP="003879DA">
      <w:pPr>
        <w:shd w:val="clear" w:color="auto" w:fill="FFFFFF"/>
        <w:rPr>
          <w:b/>
          <w:color w:val="000000"/>
        </w:rPr>
      </w:pPr>
      <w:r>
        <w:rPr>
          <w:color w:val="1B1C2A"/>
          <w:shd w:val="clear" w:color="auto" w:fill="FFFFFF"/>
        </w:rPr>
        <w:t xml:space="preserve">     Физкультминутка «На лошадке ехали»</w:t>
      </w:r>
    </w:p>
    <w:p w:rsidR="00234A1B" w:rsidRPr="000C7EAC" w:rsidRDefault="00234A1B" w:rsidP="003879DA">
      <w:pPr>
        <w:shd w:val="clear" w:color="auto" w:fill="FFFFFF"/>
        <w:rPr>
          <w:rFonts w:ascii="Times New Roman CYR" w:hAnsi="Times New Roman CYR" w:cs="Times New Roman CYR"/>
          <w:b/>
          <w:color w:val="000000"/>
        </w:rPr>
      </w:pPr>
    </w:p>
    <w:p w:rsidR="003879DA" w:rsidRDefault="003879DA" w:rsidP="003879DA">
      <w:pPr>
        <w:shd w:val="clear" w:color="auto" w:fill="FFFFFF"/>
        <w:rPr>
          <w:b/>
          <w:bCs/>
        </w:rPr>
      </w:pPr>
      <w:r w:rsidRPr="000C7EAC">
        <w:rPr>
          <w:rFonts w:ascii="Times New Roman CYR" w:hAnsi="Times New Roman CYR" w:cs="Times New Roman CYR"/>
          <w:b/>
          <w:color w:val="000000"/>
        </w:rPr>
        <w:t xml:space="preserve">    15.</w:t>
      </w:r>
      <w:r w:rsidR="00856B5C">
        <w:rPr>
          <w:rFonts w:ascii="Times New Roman CYR" w:hAnsi="Times New Roman CYR" w:cs="Times New Roman CYR"/>
          <w:b/>
          <w:color w:val="000000"/>
        </w:rPr>
        <w:t xml:space="preserve"> </w:t>
      </w:r>
      <w:r w:rsidR="001F6F1A">
        <w:rPr>
          <w:rFonts w:ascii="Times New Roman CYR" w:hAnsi="Times New Roman CYR" w:cs="Times New Roman CYR"/>
          <w:b/>
          <w:color w:val="000000"/>
        </w:rPr>
        <w:t xml:space="preserve"> </w:t>
      </w:r>
      <w:r w:rsidR="001F6F1A" w:rsidRPr="001F6F1A">
        <w:rPr>
          <w:b/>
          <w:bCs/>
        </w:rPr>
        <w:t>«</w:t>
      </w:r>
      <w:r w:rsidR="001F6F1A" w:rsidRPr="001F6F1A">
        <w:rPr>
          <w:b/>
          <w:shd w:val="clear" w:color="auto" w:fill="FFFFFF"/>
        </w:rPr>
        <w:t>День космонавтики</w:t>
      </w:r>
      <w:r w:rsidR="001F6F1A" w:rsidRPr="001F6F1A">
        <w:rPr>
          <w:b/>
          <w:bCs/>
        </w:rPr>
        <w:t>»</w:t>
      </w:r>
      <w:r w:rsidR="001F6F1A">
        <w:rPr>
          <w:b/>
          <w:bCs/>
        </w:rPr>
        <w:t>. Материалы по выбору.</w:t>
      </w:r>
    </w:p>
    <w:p w:rsidR="00895793" w:rsidRDefault="00895793" w:rsidP="00895793">
      <w:pPr>
        <w:adjustRightInd w:val="0"/>
        <w:rPr>
          <w:color w:val="000000"/>
          <w:shd w:val="clear" w:color="auto" w:fill="FFFFFF"/>
        </w:rPr>
      </w:pPr>
      <w:r>
        <w:rPr>
          <w:b/>
          <w:bCs/>
        </w:rPr>
        <w:t xml:space="preserve">    </w:t>
      </w:r>
      <w:r>
        <w:rPr>
          <w:color w:val="000000"/>
          <w:shd w:val="clear" w:color="auto" w:fill="FFFFFF"/>
        </w:rPr>
        <w:t>Учить</w:t>
      </w:r>
      <w:r w:rsidRPr="00E510EB">
        <w:rPr>
          <w:color w:val="000000"/>
          <w:shd w:val="clear" w:color="auto" w:fill="FFFFFF"/>
        </w:rPr>
        <w:t xml:space="preserve"> структурно-композиционному решению; первому и второму плану в композиции.</w:t>
      </w:r>
    </w:p>
    <w:p w:rsidR="00895793" w:rsidRDefault="00895793" w:rsidP="00895793">
      <w:pPr>
        <w:adjustRightInd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Показ слайдов о космосе. Беседа «Вселенная – это множество звезд».</w:t>
      </w:r>
    </w:p>
    <w:p w:rsidR="00895793" w:rsidRDefault="00895793" w:rsidP="00895793">
      <w:pPr>
        <w:adjustRightInd w:val="0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Чтение стихотворения </w:t>
      </w:r>
      <w:r w:rsidRPr="00895793">
        <w:rPr>
          <w:shd w:val="clear" w:color="auto" w:fill="FFFFFF"/>
        </w:rPr>
        <w:t>О. Ахметова</w:t>
      </w:r>
      <w:r>
        <w:rPr>
          <w:shd w:val="clear" w:color="auto" w:fill="FFFFFF"/>
        </w:rPr>
        <w:t xml:space="preserve"> «В космосе так </w:t>
      </w:r>
      <w:proofErr w:type="gramStart"/>
      <w:r>
        <w:rPr>
          <w:shd w:val="clear" w:color="auto" w:fill="FFFFFF"/>
        </w:rPr>
        <w:t>здорово</w:t>
      </w:r>
      <w:proofErr w:type="gramEnd"/>
      <w:r>
        <w:rPr>
          <w:shd w:val="clear" w:color="auto" w:fill="FFFFFF"/>
        </w:rPr>
        <w:t>!»</w:t>
      </w:r>
    </w:p>
    <w:p w:rsidR="00895793" w:rsidRDefault="00895793" w:rsidP="00895793">
      <w:pPr>
        <w:adjustRightInd w:val="0"/>
        <w:rPr>
          <w:shd w:val="clear" w:color="auto" w:fill="FFFFFF"/>
        </w:rPr>
      </w:pPr>
      <w:r>
        <w:rPr>
          <w:shd w:val="clear" w:color="auto" w:fill="FFFFFF"/>
        </w:rPr>
        <w:t xml:space="preserve">    Пальчиковая игра «Мы по глобусу шагаем».</w:t>
      </w:r>
    </w:p>
    <w:p w:rsidR="00895793" w:rsidRDefault="00895793" w:rsidP="00895793">
      <w:pPr>
        <w:adjustRightInd w:val="0"/>
        <w:rPr>
          <w:shd w:val="clear" w:color="auto" w:fill="FFFFFF"/>
        </w:rPr>
      </w:pPr>
      <w:r>
        <w:rPr>
          <w:shd w:val="clear" w:color="auto" w:fill="FFFFFF"/>
        </w:rPr>
        <w:t xml:space="preserve">    Физкультминутка «А сейчас мы с вами дети».</w:t>
      </w:r>
    </w:p>
    <w:p w:rsidR="00895793" w:rsidRPr="00895793" w:rsidRDefault="00895793" w:rsidP="00895793">
      <w:pPr>
        <w:adjustRightInd w:val="0"/>
        <w:rPr>
          <w:shd w:val="clear" w:color="auto" w:fill="FFFFFF"/>
        </w:rPr>
      </w:pPr>
      <w:r>
        <w:rPr>
          <w:shd w:val="clear" w:color="auto" w:fill="FFFFFF"/>
        </w:rPr>
        <w:t xml:space="preserve">    Создание композиции космоса по представлению.</w:t>
      </w:r>
    </w:p>
    <w:p w:rsidR="001F6F1A" w:rsidRPr="000C7EAC" w:rsidRDefault="001F6F1A" w:rsidP="003879DA">
      <w:pPr>
        <w:shd w:val="clear" w:color="auto" w:fill="FFFFFF"/>
        <w:rPr>
          <w:rFonts w:ascii="Times New Roman CYR" w:hAnsi="Times New Roman CYR" w:cs="Times New Roman CYR"/>
          <w:b/>
          <w:color w:val="000000"/>
        </w:rPr>
      </w:pPr>
    </w:p>
    <w:p w:rsidR="005F1D02" w:rsidRDefault="003879DA" w:rsidP="005F1D02">
      <w:pPr>
        <w:shd w:val="clear" w:color="auto" w:fill="FFFFFF"/>
        <w:rPr>
          <w:rFonts w:ascii="Times New Roman CYR" w:hAnsi="Times New Roman CYR" w:cs="Times New Roman CYR"/>
          <w:b/>
          <w:iCs/>
        </w:rPr>
      </w:pPr>
      <w:r w:rsidRPr="000C7EAC">
        <w:rPr>
          <w:rFonts w:ascii="Times New Roman CYR" w:hAnsi="Times New Roman CYR" w:cs="Times New Roman CYR"/>
          <w:b/>
          <w:color w:val="000000"/>
        </w:rPr>
        <w:t xml:space="preserve">    16.</w:t>
      </w:r>
      <w:r w:rsidR="00A2199D">
        <w:rPr>
          <w:rFonts w:ascii="Times New Roman CYR" w:hAnsi="Times New Roman CYR" w:cs="Times New Roman CYR"/>
          <w:b/>
          <w:color w:val="000000"/>
        </w:rPr>
        <w:t xml:space="preserve">   </w:t>
      </w:r>
      <w:r w:rsidR="00A2199D" w:rsidRPr="00A2199D">
        <w:rPr>
          <w:rFonts w:ascii="Times New Roman CYR" w:hAnsi="Times New Roman CYR" w:cs="Times New Roman CYR"/>
          <w:b/>
          <w:iCs/>
        </w:rPr>
        <w:t>«В синем море, там на дне»</w:t>
      </w:r>
      <w:r w:rsidR="00A2199D">
        <w:rPr>
          <w:rFonts w:ascii="Times New Roman CYR" w:hAnsi="Times New Roman CYR" w:cs="Times New Roman CYR"/>
          <w:b/>
          <w:iCs/>
        </w:rPr>
        <w:t>.  Гуашь</w:t>
      </w:r>
    </w:p>
    <w:p w:rsidR="00856B5C" w:rsidRDefault="00856B5C" w:rsidP="005F1D02">
      <w:pPr>
        <w:shd w:val="clear" w:color="auto" w:fill="FFFFFF"/>
        <w:rPr>
          <w:color w:val="000000"/>
          <w:shd w:val="clear" w:color="auto" w:fill="FFFFFF"/>
        </w:rPr>
      </w:pPr>
      <w:r>
        <w:rPr>
          <w:rFonts w:ascii="Times New Roman CYR" w:hAnsi="Times New Roman CYR" w:cs="Times New Roman CYR"/>
          <w:b/>
          <w:iCs/>
        </w:rPr>
        <w:t xml:space="preserve">     </w:t>
      </w:r>
      <w:proofErr w:type="gramStart"/>
      <w:r w:rsidRPr="00856B5C">
        <w:rPr>
          <w:color w:val="000000"/>
          <w:shd w:val="clear" w:color="auto" w:fill="FFFFFF"/>
        </w:rPr>
        <w:t>Учить конструировать изображение пейзажной композиции (морское дно из камешков, подводные растения, морские жители; учить располагать предметы и элементы красиво и равномерно по все</w:t>
      </w:r>
      <w:r>
        <w:rPr>
          <w:color w:val="000000"/>
          <w:shd w:val="clear" w:color="auto" w:fill="FFFFFF"/>
        </w:rPr>
        <w:t>му листу.</w:t>
      </w:r>
      <w:proofErr w:type="gramEnd"/>
    </w:p>
    <w:p w:rsidR="00856B5C" w:rsidRDefault="00856B5C" w:rsidP="005F1D02">
      <w:pPr>
        <w:shd w:val="clear" w:color="auto" w:fill="FFFFFF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Экскурсия к аквариуму.</w:t>
      </w:r>
    </w:p>
    <w:p w:rsidR="00856B5C" w:rsidRDefault="00856B5C" w:rsidP="005F1D02">
      <w:pPr>
        <w:shd w:val="clear" w:color="auto" w:fill="FFFFFF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Пальчиковая игра «Рыбка»</w:t>
      </w:r>
    </w:p>
    <w:p w:rsidR="00856B5C" w:rsidRDefault="00856B5C" w:rsidP="005F1D02">
      <w:pPr>
        <w:shd w:val="clear" w:color="auto" w:fill="FFFFFF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Физкультминутка «В синем море»</w:t>
      </w:r>
    </w:p>
    <w:p w:rsidR="00856B5C" w:rsidRPr="00856B5C" w:rsidRDefault="00856B5C" w:rsidP="005F1D02">
      <w:pPr>
        <w:shd w:val="clear" w:color="auto" w:fill="FFFFFF"/>
        <w:rPr>
          <w:b/>
          <w:iCs/>
        </w:rPr>
      </w:pPr>
      <w:r>
        <w:rPr>
          <w:color w:val="000000"/>
          <w:shd w:val="clear" w:color="auto" w:fill="FFFFFF"/>
        </w:rPr>
        <w:t>Рисование подводного мира.</w:t>
      </w:r>
    </w:p>
    <w:p w:rsidR="00A2199D" w:rsidRPr="00856B5C" w:rsidRDefault="00A2199D" w:rsidP="005F1D02">
      <w:pPr>
        <w:shd w:val="clear" w:color="auto" w:fill="FFFFFF"/>
        <w:rPr>
          <w:b/>
          <w:color w:val="000000"/>
        </w:rPr>
      </w:pPr>
    </w:p>
    <w:p w:rsidR="005F1D02" w:rsidRDefault="005F1D02" w:rsidP="005F1D02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</w:rPr>
        <w:t xml:space="preserve">    </w:t>
      </w:r>
      <w:r w:rsidR="003879DA" w:rsidRPr="005F1D02">
        <w:rPr>
          <w:b/>
          <w:color w:val="000000"/>
        </w:rPr>
        <w:t>17.</w:t>
      </w:r>
      <w:r w:rsidRPr="005F1D02">
        <w:rPr>
          <w:b/>
          <w:color w:val="000000"/>
        </w:rPr>
        <w:t xml:space="preserve"> </w:t>
      </w:r>
      <w:r w:rsidRPr="005F1D02">
        <w:rPr>
          <w:b/>
          <w:color w:val="000000"/>
          <w:shd w:val="clear" w:color="auto" w:fill="FFFFFF"/>
        </w:rPr>
        <w:t>«Праздник  победы"</w:t>
      </w:r>
      <w:r>
        <w:rPr>
          <w:b/>
          <w:color w:val="000000"/>
          <w:shd w:val="clear" w:color="auto" w:fill="FFFFFF"/>
        </w:rPr>
        <w:t>. Материалы по выбору.</w:t>
      </w:r>
    </w:p>
    <w:p w:rsidR="00A2199D" w:rsidRDefault="00A2199D" w:rsidP="00A2199D">
      <w:pPr>
        <w:adjustRightInd w:val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</w:t>
      </w:r>
      <w:r w:rsidRPr="00A2199D">
        <w:rPr>
          <w:color w:val="000000"/>
          <w:shd w:val="clear" w:color="auto" w:fill="FFFFFF"/>
        </w:rPr>
        <w:t xml:space="preserve">Учить </w:t>
      </w:r>
      <w:r w:rsidRPr="00722204">
        <w:rPr>
          <w:color w:val="000000"/>
          <w:shd w:val="clear" w:color="auto" w:fill="FFFFFF"/>
        </w:rPr>
        <w:t xml:space="preserve">основам передачи в рисунках формы, пропорций, объёма, </w:t>
      </w:r>
      <w:r>
        <w:rPr>
          <w:color w:val="000000"/>
          <w:shd w:val="clear" w:color="auto" w:fill="FFFFFF"/>
        </w:rPr>
        <w:t xml:space="preserve"> </w:t>
      </w:r>
      <w:r w:rsidRPr="00722204">
        <w:rPr>
          <w:color w:val="000000"/>
          <w:shd w:val="clear" w:color="auto" w:fill="FFFFFF"/>
        </w:rPr>
        <w:t>светотени.</w:t>
      </w:r>
    </w:p>
    <w:p w:rsidR="00A2199D" w:rsidRDefault="00A2199D" w:rsidP="00A2199D">
      <w:pPr>
        <w:adjustRightInd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Музыкальное сопровождение: «Музыкальная коллекция  «Победа – наша общая гордость!»</w:t>
      </w:r>
    </w:p>
    <w:p w:rsidR="00A2199D" w:rsidRDefault="00A2199D" w:rsidP="00A2199D">
      <w:pPr>
        <w:adjustRightInd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Беседа. Показ.</w:t>
      </w:r>
    </w:p>
    <w:p w:rsidR="00A2199D" w:rsidRDefault="00A2199D" w:rsidP="00A2199D">
      <w:pPr>
        <w:adjustRightInd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Пальчиковая игра «Оловянный солдатик стойкий»</w:t>
      </w:r>
    </w:p>
    <w:p w:rsidR="00A2199D" w:rsidRDefault="00A2199D" w:rsidP="00A2199D">
      <w:pPr>
        <w:adjustRightInd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Физкультминутка «На Параде»</w:t>
      </w:r>
    </w:p>
    <w:p w:rsidR="00A2199D" w:rsidRPr="005F1D02" w:rsidRDefault="00A2199D" w:rsidP="00A2199D">
      <w:pPr>
        <w:adjustRightInd w:val="0"/>
        <w:rPr>
          <w:rFonts w:ascii="Times New Roman CYR" w:hAnsi="Times New Roman CYR" w:cs="Times New Roman CYR"/>
          <w:b/>
          <w:color w:val="000000"/>
        </w:rPr>
      </w:pPr>
      <w:r>
        <w:rPr>
          <w:color w:val="000000"/>
          <w:shd w:val="clear" w:color="auto" w:fill="FFFFFF"/>
        </w:rPr>
        <w:t xml:space="preserve">    Рисование салюта над зданиями.</w:t>
      </w:r>
    </w:p>
    <w:p w:rsidR="003879DA" w:rsidRPr="005F1D02" w:rsidRDefault="003879DA" w:rsidP="003879DA">
      <w:pPr>
        <w:shd w:val="clear" w:color="auto" w:fill="FFFFFF"/>
        <w:rPr>
          <w:b/>
          <w:color w:val="000000"/>
        </w:rPr>
      </w:pPr>
    </w:p>
    <w:p w:rsidR="009E2ACE" w:rsidRPr="005F1D02" w:rsidRDefault="003879DA" w:rsidP="009E2ACE">
      <w:pPr>
        <w:adjustRightInd w:val="0"/>
        <w:rPr>
          <w:b/>
          <w:color w:val="000000"/>
          <w:shd w:val="clear" w:color="auto" w:fill="FFFFFF"/>
        </w:rPr>
      </w:pPr>
      <w:r w:rsidRPr="005F1D02">
        <w:rPr>
          <w:b/>
          <w:color w:val="000000"/>
        </w:rPr>
        <w:t xml:space="preserve">    18.</w:t>
      </w:r>
      <w:r w:rsidR="009E2ACE" w:rsidRPr="005F1D02">
        <w:rPr>
          <w:b/>
          <w:color w:val="000000"/>
        </w:rPr>
        <w:t xml:space="preserve"> </w:t>
      </w:r>
      <w:r w:rsidR="009E2ACE" w:rsidRPr="005F1D02">
        <w:rPr>
          <w:b/>
          <w:color w:val="000000"/>
          <w:shd w:val="clear" w:color="auto" w:fill="FFFFFF"/>
        </w:rPr>
        <w:t>Этюд цветка. Гуашь. Теплая гамма.</w:t>
      </w:r>
    </w:p>
    <w:p w:rsidR="009E2ACE" w:rsidRPr="005F1D02" w:rsidRDefault="009E2ACE" w:rsidP="009E2ACE">
      <w:pPr>
        <w:adjustRightInd w:val="0"/>
        <w:rPr>
          <w:rFonts w:eastAsia="Calibri"/>
        </w:rPr>
      </w:pPr>
      <w:r w:rsidRPr="005F1D02">
        <w:rPr>
          <w:b/>
          <w:color w:val="000000"/>
          <w:shd w:val="clear" w:color="auto" w:fill="FFFFFF"/>
        </w:rPr>
        <w:t xml:space="preserve">     </w:t>
      </w:r>
      <w:r w:rsidRPr="005F1D02">
        <w:rPr>
          <w:color w:val="000000"/>
          <w:shd w:val="clear" w:color="auto" w:fill="FFFFFF"/>
        </w:rPr>
        <w:t xml:space="preserve">Беседа о </w:t>
      </w:r>
      <w:r w:rsidRPr="005F1D02">
        <w:rPr>
          <w:rFonts w:eastAsia="Calibri"/>
        </w:rPr>
        <w:t>гармонии цвета в природе. Компоновка в формате. Решение цветовых отношений. Передача пропорций и деталей. Работа отношениями. Передача богатства оттенков натуры, фактуры. Владение техникой раздельного мазка.</w:t>
      </w:r>
    </w:p>
    <w:p w:rsidR="009E2ACE" w:rsidRPr="005F1D02" w:rsidRDefault="009E2ACE" w:rsidP="009E2ACE">
      <w:pPr>
        <w:adjustRightInd w:val="0"/>
        <w:rPr>
          <w:shd w:val="clear" w:color="auto" w:fill="FFFFFF"/>
        </w:rPr>
      </w:pPr>
      <w:r w:rsidRPr="005F1D02">
        <w:rPr>
          <w:color w:val="333333"/>
          <w:shd w:val="clear" w:color="auto" w:fill="FFFFFF"/>
        </w:rPr>
        <w:t> </w:t>
      </w:r>
      <w:proofErr w:type="gramStart"/>
      <w:r w:rsidRPr="005F1D02">
        <w:rPr>
          <w:shd w:val="clear" w:color="auto" w:fill="FFFFFF"/>
        </w:rPr>
        <w:t xml:space="preserve">Ваза с живыми цветами (луговые, лесные), </w:t>
      </w:r>
      <w:r w:rsidR="00CB42C1" w:rsidRPr="005F1D02">
        <w:rPr>
          <w:shd w:val="clear" w:color="auto" w:fill="FFFFFF"/>
        </w:rPr>
        <w:t xml:space="preserve"> </w:t>
      </w:r>
      <w:r w:rsidRPr="005F1D02">
        <w:rPr>
          <w:shd w:val="clear" w:color="auto" w:fill="FFFFFF"/>
        </w:rPr>
        <w:t>демонстрационный материал «Цветы» (луговые, лесные, полевые), таблица «Последовательное рис</w:t>
      </w:r>
      <w:r w:rsidR="00CB42C1" w:rsidRPr="005F1D02">
        <w:rPr>
          <w:shd w:val="clear" w:color="auto" w:fill="FFFFFF"/>
        </w:rPr>
        <w:t>ование простых по форме цветов»</w:t>
      </w:r>
      <w:r w:rsidRPr="005F1D02">
        <w:rPr>
          <w:shd w:val="clear" w:color="auto" w:fill="FFFFFF"/>
        </w:rPr>
        <w:t xml:space="preserve">, макет цветка «Поляна с цветами», музыкальный центр, </w:t>
      </w:r>
      <w:r w:rsidR="00CB42C1" w:rsidRPr="005F1D02">
        <w:rPr>
          <w:shd w:val="clear" w:color="auto" w:fill="FFFFFF"/>
        </w:rPr>
        <w:t xml:space="preserve"> </w:t>
      </w:r>
      <w:r w:rsidRPr="005F1D02">
        <w:rPr>
          <w:shd w:val="clear" w:color="auto" w:fill="FFFFFF"/>
        </w:rPr>
        <w:t>дис</w:t>
      </w:r>
      <w:r w:rsidR="00CB42C1" w:rsidRPr="005F1D02">
        <w:rPr>
          <w:shd w:val="clear" w:color="auto" w:fill="FFFFFF"/>
        </w:rPr>
        <w:t>к с музыкой П. И  Чайковского «В</w:t>
      </w:r>
      <w:r w:rsidRPr="005F1D02">
        <w:rPr>
          <w:shd w:val="clear" w:color="auto" w:fill="FFFFFF"/>
        </w:rPr>
        <w:t>альс цветов»</w:t>
      </w:r>
      <w:r w:rsidR="00CB42C1" w:rsidRPr="005F1D02">
        <w:rPr>
          <w:shd w:val="clear" w:color="auto" w:fill="FFFFFF"/>
        </w:rPr>
        <w:t>.</w:t>
      </w:r>
      <w:proofErr w:type="gramEnd"/>
    </w:p>
    <w:p w:rsidR="005F1D02" w:rsidRPr="005F1D02" w:rsidRDefault="005F1D02" w:rsidP="009E2ACE">
      <w:pPr>
        <w:adjustRightInd w:val="0"/>
        <w:rPr>
          <w:rFonts w:eastAsia="Calibri"/>
        </w:rPr>
      </w:pPr>
      <w:r w:rsidRPr="005F1D02">
        <w:rPr>
          <w:rFonts w:eastAsia="Calibri"/>
        </w:rPr>
        <w:t>Пальчиковая гимнастика «Цветок»</w:t>
      </w:r>
    </w:p>
    <w:p w:rsidR="005F1D02" w:rsidRPr="005F1D02" w:rsidRDefault="005F1D02" w:rsidP="009E2ACE">
      <w:pPr>
        <w:adjustRightInd w:val="0"/>
        <w:rPr>
          <w:rFonts w:eastAsia="Calibri"/>
        </w:rPr>
      </w:pPr>
      <w:r w:rsidRPr="005F1D02">
        <w:rPr>
          <w:rFonts w:eastAsia="Calibri"/>
        </w:rPr>
        <w:t>Физкультминутка «Раз-цветок, дв</w:t>
      </w:r>
      <w:proofErr w:type="gramStart"/>
      <w:r w:rsidRPr="005F1D02">
        <w:rPr>
          <w:rFonts w:eastAsia="Calibri"/>
        </w:rPr>
        <w:t>а-</w:t>
      </w:r>
      <w:proofErr w:type="gramEnd"/>
      <w:r w:rsidRPr="005F1D02">
        <w:rPr>
          <w:rFonts w:eastAsia="Calibri"/>
        </w:rPr>
        <w:t xml:space="preserve"> цветок»</w:t>
      </w:r>
    </w:p>
    <w:p w:rsidR="009E2ACE" w:rsidRPr="005F1D02" w:rsidRDefault="00CB42C1" w:rsidP="009E2ACE">
      <w:pPr>
        <w:adjustRightInd w:val="0"/>
        <w:rPr>
          <w:shd w:val="clear" w:color="auto" w:fill="FFFFFF"/>
        </w:rPr>
      </w:pPr>
      <w:r w:rsidRPr="005F1D02">
        <w:rPr>
          <w:color w:val="000000"/>
          <w:shd w:val="clear" w:color="auto" w:fill="FFFFFF"/>
        </w:rPr>
        <w:t xml:space="preserve">Чтение стихотворений: </w:t>
      </w:r>
      <w:r w:rsidRPr="005F1D02">
        <w:rPr>
          <w:bCs/>
          <w:shd w:val="clear" w:color="auto" w:fill="FFFFFF"/>
        </w:rPr>
        <w:t>«Одуванчик» О. Высоцкая, «На лугу» И. Сурикова</w:t>
      </w:r>
    </w:p>
    <w:p w:rsidR="003879DA" w:rsidRPr="005F1D02" w:rsidRDefault="00CB42C1" w:rsidP="003879DA">
      <w:pPr>
        <w:shd w:val="clear" w:color="auto" w:fill="FFFFFF"/>
        <w:rPr>
          <w:color w:val="000000"/>
        </w:rPr>
      </w:pPr>
      <w:r w:rsidRPr="005F1D02">
        <w:rPr>
          <w:color w:val="000000"/>
        </w:rPr>
        <w:t>Выполнения рисунка с натуры, понравившегося цветка</w:t>
      </w:r>
      <w:r w:rsidR="005F1D02" w:rsidRPr="005F1D02">
        <w:rPr>
          <w:color w:val="000000"/>
        </w:rPr>
        <w:t>, в теплой гамме.</w:t>
      </w:r>
    </w:p>
    <w:p w:rsidR="00B755A2" w:rsidRPr="005F1D02" w:rsidRDefault="00B755A2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B129D8" w:rsidRPr="00B129D8" w:rsidRDefault="00B129D8" w:rsidP="00B129D8">
      <w:pPr>
        <w:pStyle w:val="1"/>
        <w:rPr>
          <w:sz w:val="28"/>
          <w:szCs w:val="28"/>
        </w:rPr>
      </w:pPr>
      <w:bookmarkStart w:id="1" w:name="_Toc50197471"/>
      <w:bookmarkStart w:id="2" w:name="_Toc50457866"/>
      <w:r w:rsidRPr="00B129D8">
        <w:rPr>
          <w:sz w:val="28"/>
          <w:szCs w:val="28"/>
        </w:rPr>
        <w:t>Оценочные и методические материалы</w:t>
      </w:r>
      <w:bookmarkEnd w:id="1"/>
      <w:bookmarkEnd w:id="2"/>
    </w:p>
    <w:p w:rsidR="00B129D8" w:rsidRPr="00D939EE" w:rsidRDefault="00B129D8" w:rsidP="00B129D8">
      <w:pPr>
        <w:tabs>
          <w:tab w:val="left" w:pos="259"/>
        </w:tabs>
        <w:adjustRightInd w:val="0"/>
        <w:jc w:val="both"/>
        <w:rPr>
          <w:b/>
          <w:bCs/>
          <w:highlight w:val="white"/>
        </w:rPr>
      </w:pP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Для отслеживания результативности образовательной деятельности по программе проводятся: входной, текущий, промежуточный и итоговый контроль. </w:t>
      </w: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Входной контроль </w:t>
      </w:r>
      <w:r>
        <w:rPr>
          <w:rFonts w:ascii="Times New Roman CYR" w:hAnsi="Times New Roman CYR" w:cs="Times New Roman CYR"/>
        </w:rPr>
        <w:t xml:space="preserve">- оценка стартового уровня образовательных возможностей учащихся при поступлении в объединение или осваивающих программу, ранее не занимающихся по данной дополнительной общеобразовательной общеразвивающей программе. Проводится в сентябре. </w:t>
      </w:r>
    </w:p>
    <w:p w:rsidR="00B129D8" w:rsidRDefault="00B129D8" w:rsidP="00B129D8">
      <w:pPr>
        <w:adjustRightInd w:val="0"/>
        <w:jc w:val="both"/>
      </w:pPr>
      <w:r>
        <w:rPr>
          <w:rFonts w:ascii="Times New Roman CYR" w:hAnsi="Times New Roman CYR" w:cs="Times New Roman CYR"/>
        </w:rPr>
        <w:t xml:space="preserve">Во время проведения входной диагностики педагог заполняет Информационную карту </w:t>
      </w:r>
      <w:r>
        <w:t>«</w:t>
      </w:r>
      <w:r>
        <w:rPr>
          <w:rFonts w:ascii="Times New Roman CYR" w:hAnsi="Times New Roman CYR" w:cs="Times New Roman CYR"/>
        </w:rPr>
        <w:t>Определение уровня знаний и умений  учащихся</w:t>
      </w:r>
      <w:r>
        <w:t>».</w:t>
      </w: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Текущий контроль  </w:t>
      </w:r>
      <w:r>
        <w:rPr>
          <w:rFonts w:ascii="Times New Roman CYR" w:hAnsi="Times New Roman CYR" w:cs="Times New Roman CYR"/>
        </w:rPr>
        <w:t>- оценка уровня и качества освоения тем/разделов программы и личностных качеств учащихся; осуществляется на занятиях в течение всего учебного года.</w:t>
      </w: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Промежуточный контроль </w:t>
      </w:r>
      <w:r>
        <w:rPr>
          <w:rFonts w:ascii="Times New Roman CYR" w:hAnsi="Times New Roman CYR" w:cs="Times New Roman CYR"/>
        </w:rPr>
        <w:t>- оценка уровня и качества освоения учащимися дополнительной общеобразовательной общеразвивающей программы по итогам изучения раздела, темы или в конце определенного периода обучения/учебного года (при сроке реализации программы более одного года).</w:t>
      </w: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Итоговый контроль </w:t>
      </w:r>
      <w:r>
        <w:rPr>
          <w:rFonts w:ascii="Times New Roman CYR" w:hAnsi="Times New Roman CYR" w:cs="Times New Roman CYR"/>
        </w:rPr>
        <w:t xml:space="preserve">- оценка уровня и качества освоения учащимися дополнительной общеобразовательной  общеразвивающей программы по завершению учебного года или всего периода </w:t>
      </w:r>
      <w:proofErr w:type="gramStart"/>
      <w:r>
        <w:rPr>
          <w:rFonts w:ascii="Times New Roman CYR" w:hAnsi="Times New Roman CYR" w:cs="Times New Roman CYR"/>
        </w:rPr>
        <w:t>обучения по программе</w:t>
      </w:r>
      <w:proofErr w:type="gramEnd"/>
      <w:r>
        <w:rPr>
          <w:rFonts w:ascii="Times New Roman CYR" w:hAnsi="Times New Roman CYR" w:cs="Times New Roman CYR"/>
        </w:rPr>
        <w:t>.</w:t>
      </w: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 xml:space="preserve">Диагностика уровня личностного развития учащихся проводится по следующим параметрам: культура речи, умение слушать, умение выделить главное, умение планировать, умение ставить задачи, самоконтроль, воля, выдержка, самооценка, мотивация, социальная адаптация. </w:t>
      </w:r>
      <w:proofErr w:type="gramEnd"/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Итоги диагностики педагог заносит в информационную карту </w:t>
      </w:r>
      <w:r>
        <w:t>«</w:t>
      </w:r>
      <w:r>
        <w:rPr>
          <w:rFonts w:ascii="Times New Roman CYR" w:hAnsi="Times New Roman CYR" w:cs="Times New Roman CYR"/>
        </w:rPr>
        <w:t>Определение уровня развития личностных качеств учащихся</w:t>
      </w:r>
      <w:r>
        <w:t xml:space="preserve">», </w:t>
      </w:r>
      <w:r>
        <w:rPr>
          <w:rFonts w:ascii="Times New Roman CYR" w:hAnsi="Times New Roman CYR" w:cs="Times New Roman CYR"/>
        </w:rPr>
        <w:t>используя следующую шкалу:</w:t>
      </w:r>
    </w:p>
    <w:p w:rsidR="00B129D8" w:rsidRDefault="00B129D8" w:rsidP="00B129D8">
      <w:pPr>
        <w:adjustRightInd w:val="0"/>
        <w:jc w:val="both"/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832"/>
        <w:gridCol w:w="1798"/>
        <w:gridCol w:w="1344"/>
        <w:gridCol w:w="2059"/>
      </w:tblGrid>
      <w:tr w:rsidR="00B129D8" w:rsidTr="00B129D8">
        <w:trPr>
          <w:trHeight w:val="1"/>
        </w:trPr>
        <w:tc>
          <w:tcPr>
            <w:tcW w:w="3630" w:type="dxa"/>
            <w:gridSpan w:val="2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Оценка параметров</w:t>
            </w:r>
          </w:p>
        </w:tc>
        <w:tc>
          <w:tcPr>
            <w:tcW w:w="3403" w:type="dxa"/>
            <w:gridSpan w:val="2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Уровень </w:t>
            </w:r>
          </w:p>
        </w:tc>
      </w:tr>
      <w:tr w:rsidR="00B129D8" w:rsidTr="00B129D8">
        <w:trPr>
          <w:trHeight w:val="1"/>
        </w:trPr>
        <w:tc>
          <w:tcPr>
            <w:tcW w:w="1832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начальный уровень</w:t>
            </w:r>
          </w:p>
        </w:tc>
        <w:tc>
          <w:tcPr>
            <w:tcW w:w="1798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</w:rPr>
              <w:t>балл</w:t>
            </w:r>
          </w:p>
        </w:tc>
        <w:tc>
          <w:tcPr>
            <w:tcW w:w="1344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11-16 </w:t>
            </w:r>
            <w:r>
              <w:rPr>
                <w:rFonts w:ascii="Times New Roman CYR" w:hAnsi="Times New Roman CYR" w:cs="Times New Roman CYR"/>
              </w:rPr>
              <w:t>баллов</w:t>
            </w:r>
          </w:p>
        </w:tc>
        <w:tc>
          <w:tcPr>
            <w:tcW w:w="2059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начальный уровень</w:t>
            </w:r>
          </w:p>
        </w:tc>
      </w:tr>
      <w:tr w:rsidR="00B129D8" w:rsidTr="00B129D8">
        <w:trPr>
          <w:trHeight w:val="1"/>
        </w:trPr>
        <w:tc>
          <w:tcPr>
            <w:tcW w:w="1832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средний уровень</w:t>
            </w:r>
          </w:p>
        </w:tc>
        <w:tc>
          <w:tcPr>
            <w:tcW w:w="1798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балла</w:t>
            </w:r>
          </w:p>
        </w:tc>
        <w:tc>
          <w:tcPr>
            <w:tcW w:w="1344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17-27 </w:t>
            </w:r>
            <w:r>
              <w:rPr>
                <w:rFonts w:ascii="Times New Roman CYR" w:hAnsi="Times New Roman CYR" w:cs="Times New Roman CYR"/>
              </w:rPr>
              <w:t>баллов</w:t>
            </w:r>
          </w:p>
        </w:tc>
        <w:tc>
          <w:tcPr>
            <w:tcW w:w="2059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средний уровень</w:t>
            </w:r>
          </w:p>
        </w:tc>
      </w:tr>
      <w:tr w:rsidR="00B129D8" w:rsidTr="00B129D8">
        <w:trPr>
          <w:trHeight w:val="1"/>
        </w:trPr>
        <w:tc>
          <w:tcPr>
            <w:tcW w:w="1832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высокий уровень</w:t>
            </w:r>
          </w:p>
        </w:tc>
        <w:tc>
          <w:tcPr>
            <w:tcW w:w="1798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</w:rPr>
              <w:t>балла</w:t>
            </w:r>
          </w:p>
        </w:tc>
        <w:tc>
          <w:tcPr>
            <w:tcW w:w="1344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28-33 </w:t>
            </w:r>
            <w:r>
              <w:rPr>
                <w:rFonts w:ascii="Times New Roman CYR" w:hAnsi="Times New Roman CYR" w:cs="Times New Roman CYR"/>
              </w:rPr>
              <w:t>балла</w:t>
            </w:r>
          </w:p>
        </w:tc>
        <w:tc>
          <w:tcPr>
            <w:tcW w:w="2059" w:type="dxa"/>
            <w:shd w:val="clear" w:color="auto" w:fill="FFFFFF"/>
          </w:tcPr>
          <w:p w:rsidR="00B129D8" w:rsidRDefault="00B129D8" w:rsidP="00B129D8">
            <w:pPr>
              <w:suppressAutoHyphens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высокий уровень</w:t>
            </w:r>
          </w:p>
        </w:tc>
      </w:tr>
    </w:tbl>
    <w:p w:rsidR="00B129D8" w:rsidRDefault="00B129D8" w:rsidP="00B129D8">
      <w:pPr>
        <w:adjustRightInd w:val="0"/>
        <w:jc w:val="both"/>
        <w:rPr>
          <w:lang w:val="en-US"/>
        </w:rPr>
      </w:pP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Формами контроля </w:t>
      </w:r>
      <w:r>
        <w:rPr>
          <w:rFonts w:ascii="Times New Roman CYR" w:hAnsi="Times New Roman CYR" w:cs="Times New Roman CYR"/>
        </w:rPr>
        <w:t>являются: педагогическое наблюдение, выполнение практических заданий педагога, анализ на каждом занятии педагогом и обучающимися качества выполнения работ и приобретенных навыков общения, устный опрос, практическая самостоятельная работа, конкурс, презентация проектов, анализ участия коллектива и каждого обучающегося в мероприятиях.</w:t>
      </w:r>
    </w:p>
    <w:p w:rsidR="00B129D8" w:rsidRDefault="00B129D8" w:rsidP="00B129D8">
      <w:pPr>
        <w:adjustRightInd w:val="0"/>
        <w:jc w:val="both"/>
        <w:rPr>
          <w:b/>
          <w:bCs/>
        </w:rPr>
      </w:pPr>
    </w:p>
    <w:p w:rsidR="00B129D8" w:rsidRDefault="00B129D8" w:rsidP="00B129D8">
      <w:pPr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Формы фиксации результатов:</w:t>
      </w:r>
    </w:p>
    <w:p w:rsidR="00B129D8" w:rsidRDefault="00B129D8" w:rsidP="00B129D8">
      <w:pPr>
        <w:tabs>
          <w:tab w:val="left" w:pos="284"/>
        </w:tabs>
        <w:adjustRightInd w:val="0"/>
        <w:jc w:val="both"/>
      </w:pPr>
      <w:r>
        <w:rPr>
          <w:rFonts w:ascii="Times New Roman CYR" w:hAnsi="Times New Roman CYR" w:cs="Times New Roman CYR"/>
        </w:rPr>
        <w:t xml:space="preserve">Информационная карта </w:t>
      </w:r>
      <w:r>
        <w:t>«</w:t>
      </w:r>
      <w:r>
        <w:rPr>
          <w:rFonts w:ascii="Times New Roman CYR" w:hAnsi="Times New Roman CYR" w:cs="Times New Roman CYR"/>
        </w:rPr>
        <w:t>Самоанализ освоения программы</w:t>
      </w:r>
      <w:r>
        <w:t>»;</w:t>
      </w:r>
    </w:p>
    <w:p w:rsidR="00B129D8" w:rsidRDefault="00B129D8" w:rsidP="00B129D8">
      <w:pPr>
        <w:tabs>
          <w:tab w:val="left" w:pos="284"/>
        </w:tabs>
        <w:adjustRightInd w:val="0"/>
        <w:jc w:val="both"/>
      </w:pPr>
      <w:r>
        <w:rPr>
          <w:rFonts w:ascii="Times New Roman CYR" w:hAnsi="Times New Roman CYR" w:cs="Times New Roman CYR"/>
        </w:rPr>
        <w:t xml:space="preserve">Информационная карта </w:t>
      </w:r>
      <w:r>
        <w:t>«</w:t>
      </w:r>
      <w:r>
        <w:rPr>
          <w:rFonts w:ascii="Times New Roman CYR" w:hAnsi="Times New Roman CYR" w:cs="Times New Roman CYR"/>
        </w:rPr>
        <w:t>Уровень освоения программы</w:t>
      </w:r>
      <w:r>
        <w:t>»;</w:t>
      </w:r>
    </w:p>
    <w:p w:rsidR="00B129D8" w:rsidRDefault="00B129D8" w:rsidP="00B129D8">
      <w:pPr>
        <w:tabs>
          <w:tab w:val="left" w:pos="284"/>
        </w:tabs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Карта учета достижений учащихся </w:t>
      </w:r>
    </w:p>
    <w:p w:rsidR="00B129D8" w:rsidRDefault="00B129D8" w:rsidP="00B129D8">
      <w:pPr>
        <w:tabs>
          <w:tab w:val="left" w:pos="284"/>
        </w:tabs>
        <w:adjustRightInd w:val="0"/>
        <w:jc w:val="both"/>
      </w:pPr>
      <w:r>
        <w:rPr>
          <w:rFonts w:ascii="Times New Roman CYR" w:hAnsi="Times New Roman CYR" w:cs="Times New Roman CYR"/>
        </w:rPr>
        <w:t xml:space="preserve">Анкета для учащихся и родителей </w:t>
      </w:r>
      <w:r>
        <w:t>«</w:t>
      </w:r>
      <w:r>
        <w:rPr>
          <w:rFonts w:ascii="Times New Roman CYR" w:hAnsi="Times New Roman CYR" w:cs="Times New Roman CYR"/>
        </w:rPr>
        <w:t>Отношение родительской общественности к качеству образовательных услуг и степень удовлетворенности образовательным процессом в объединении</w:t>
      </w:r>
      <w:r>
        <w:t>»;</w:t>
      </w:r>
    </w:p>
    <w:p w:rsidR="00B129D8" w:rsidRDefault="00B129D8" w:rsidP="00B129D8">
      <w:pPr>
        <w:tabs>
          <w:tab w:val="left" w:pos="284"/>
        </w:tabs>
        <w:adjustRightInd w:val="0"/>
        <w:jc w:val="both"/>
      </w:pPr>
      <w:r>
        <w:rPr>
          <w:rFonts w:ascii="Times New Roman CYR" w:hAnsi="Times New Roman CYR" w:cs="Times New Roman CYR"/>
        </w:rPr>
        <w:t xml:space="preserve">Анкета для учащихся </w:t>
      </w:r>
      <w:r>
        <w:t>«</w:t>
      </w:r>
      <w:r>
        <w:rPr>
          <w:rFonts w:ascii="Times New Roman CYR" w:hAnsi="Times New Roman CYR" w:cs="Times New Roman CYR"/>
        </w:rPr>
        <w:t>Изучение интереса к занятиям у учащихся объединения</w:t>
      </w:r>
      <w:r>
        <w:t>»;</w:t>
      </w:r>
    </w:p>
    <w:p w:rsidR="00B129D8" w:rsidRDefault="00B129D8" w:rsidP="00B129D8">
      <w:pPr>
        <w:tabs>
          <w:tab w:val="left" w:pos="284"/>
        </w:tabs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Фотографии участия коллектива в конкурсах, акциях.</w:t>
      </w:r>
    </w:p>
    <w:p w:rsidR="00B129D8" w:rsidRDefault="00B129D8" w:rsidP="00B129D8">
      <w:pPr>
        <w:tabs>
          <w:tab w:val="left" w:pos="284"/>
        </w:tabs>
        <w:adjustRightInd w:val="0"/>
        <w:rPr>
          <w:rFonts w:ascii="Times New Roman CYR" w:hAnsi="Times New Roman CYR" w:cs="Times New Roman CYR"/>
        </w:rPr>
      </w:pPr>
    </w:p>
    <w:p w:rsidR="00B129D8" w:rsidRDefault="00B129D8" w:rsidP="00B129D8">
      <w:pPr>
        <w:tabs>
          <w:tab w:val="left" w:pos="284"/>
        </w:tabs>
        <w:adjustRightInd w:val="0"/>
        <w:jc w:val="center"/>
        <w:rPr>
          <w:rFonts w:ascii="Times New Roman CYR" w:hAnsi="Times New Roman CYR" w:cs="Times New Roman CYR"/>
          <w:b/>
          <w:bCs/>
        </w:rPr>
      </w:pPr>
      <w:proofErr w:type="spellStart"/>
      <w:r>
        <w:rPr>
          <w:rFonts w:ascii="Times New Roman CYR" w:hAnsi="Times New Roman CYR" w:cs="Times New Roman CYR"/>
          <w:b/>
          <w:bCs/>
        </w:rPr>
        <w:t>Сформированность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предпосылок к освоению учебной деятельности</w:t>
      </w:r>
    </w:p>
    <w:p w:rsidR="00B129D8" w:rsidRDefault="00B129D8" w:rsidP="00B129D8">
      <w:pPr>
        <w:tabs>
          <w:tab w:val="left" w:pos="284"/>
        </w:tabs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W w:w="95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681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463"/>
      </w:tblGrid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№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/п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Ф.И.О. обучающихся</w:t>
            </w:r>
          </w:p>
          <w:p w:rsidR="00B129D8" w:rsidRDefault="00B129D8" w:rsidP="00B129D8">
            <w:pPr>
              <w:adjustRightInd w:val="0"/>
              <w:spacing w:after="125"/>
              <w:jc w:val="center"/>
              <w:rPr>
                <w:b/>
                <w:bCs/>
                <w:color w:val="000000"/>
              </w:rPr>
            </w:pPr>
          </w:p>
          <w:p w:rsidR="00B129D8" w:rsidRDefault="00B129D8" w:rsidP="00B129D8">
            <w:pPr>
              <w:adjustRightInd w:val="0"/>
              <w:spacing w:after="125"/>
              <w:jc w:val="center"/>
              <w:rPr>
                <w:b/>
                <w:bCs/>
                <w:color w:val="000000"/>
              </w:rPr>
            </w:pP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Особенности мотивов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Заинтересованность содержательной стороной деятельности (интерес к фактам, закономерностям, способам деятельности, дополнительным </w:t>
            </w: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источникам знаний, познавательная активность, любознательность, изобретательство)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lastRenderedPageBreak/>
              <w:t>1.1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Заинтересованность эмоциональной, игровой стороной деятельности (познавательная активность проявляется при насыщении учебного процесса разнообразными видами деятельности, игрой)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1.2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Заинтересованность социальной стороной деятельности (эмоционально насыщенным личностным общением со сверстниками и взрослым, желание получать одобрение и оценку учителя, желание занять определенное место в группе детей)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1.3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Заинтересованность внешней стороной деятельности (новизной, наглядностью)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1.4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Отсутствие интереса к учению (познавательная пассивность, отсутствие любознательности)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Виды мотивов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Мотивы достижения успеха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Мотивы избегания неудач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2.2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Мотивы не связаны с учением (альтернативные мотивы)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2.3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Особенности восприятия образца и правила: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 xml:space="preserve">Способен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услышать</w:t>
            </w:r>
            <w:r>
              <w:rPr>
                <w:color w:val="000000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</w:rPr>
              <w:t>инструкцию, воспринять задание, данное на слух или зрительно;</w:t>
            </w:r>
            <w:proofErr w:type="gram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lastRenderedPageBreak/>
              <w:t>2.4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Умеет анализировать образец, сличать образец с выполняемым заданием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Трудности с восприятием задания, данного на слух или зрительно, трудности с анализом и воспроизведением образца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i/>
                <w:iCs/>
                <w:color w:val="000000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Особенности решения учебной задачи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Принимает и удерживает (сохраняет до получения результата) учебную задачу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Принимает, но не удерживает учебную задачу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3.2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Не принимает учебную задачу.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3.3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Способен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объяснить своими словами цель работы и этапы ее достижения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i/>
                <w:iCs/>
                <w:color w:val="000000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Степень самостоятельности: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Самостоятельно выполняет задание, данное взрослым, изредка обращаясь за помощью с целью уточнения (работа в зоне актуального развития)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4.1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Требуется частичная, но регулярная помощь взрослого (работа в зоне ближайшего развития)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4.2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Требуется постоянная помощь взрослого; беспомощность в выполнении задания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i/>
                <w:iCs/>
                <w:color w:val="000000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Саморегуляция</w:t>
            </w:r>
            <w:proofErr w:type="spellEnd"/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Способен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подчинить свое поведение требованиям взрослого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i/>
                <w:iCs/>
                <w:color w:val="000000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</w:rPr>
              <w:t>Отношение к помощи со стороны взрослого:</w:t>
            </w:r>
          </w:p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Нуждается в помощи взрослого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lastRenderedPageBreak/>
              <w:t>6.1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Принимает помощь взрослого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6.2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Не принимает помощь взрослого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tabs>
                <w:tab w:val="left" w:pos="284"/>
              </w:tabs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B129D8" w:rsidRDefault="00B129D8" w:rsidP="00B129D8">
      <w:pPr>
        <w:tabs>
          <w:tab w:val="left" w:pos="284"/>
        </w:tabs>
        <w:adjustRightInd w:val="0"/>
        <w:jc w:val="center"/>
        <w:rPr>
          <w:rFonts w:ascii="Times New Roman CYR" w:hAnsi="Times New Roman CYR" w:cs="Times New Roman CYR"/>
          <w:b/>
          <w:bCs/>
          <w:lang w:val="en-US"/>
        </w:rPr>
      </w:pPr>
    </w:p>
    <w:p w:rsidR="00B129D8" w:rsidRDefault="00B129D8" w:rsidP="00B129D8">
      <w:pPr>
        <w:tabs>
          <w:tab w:val="left" w:pos="284"/>
        </w:tabs>
        <w:adjustRightInd w:val="0"/>
        <w:rPr>
          <w:rFonts w:ascii="Times New Roman CYR" w:hAnsi="Times New Roman CYR" w:cs="Times New Roman CYR"/>
          <w:lang w:val="en-US"/>
        </w:rPr>
      </w:pPr>
    </w:p>
    <w:p w:rsidR="00B129D8" w:rsidRDefault="00B129D8" w:rsidP="00B129D8">
      <w:pPr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Сводная карта наблюдений за особенностями личностного развития обучающихся</w:t>
      </w:r>
    </w:p>
    <w:p w:rsidR="00B129D8" w:rsidRDefault="00B129D8" w:rsidP="00B129D8">
      <w:pPr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W w:w="0" w:type="auto"/>
        <w:tblInd w:w="36" w:type="dxa"/>
        <w:tblLayout w:type="fixed"/>
        <w:tblLook w:val="0000" w:firstRow="0" w:lastRow="0" w:firstColumn="0" w:lastColumn="0" w:noHBand="0" w:noVBand="0"/>
      </w:tblPr>
      <w:tblGrid>
        <w:gridCol w:w="1080"/>
        <w:gridCol w:w="2473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color w:val="000000"/>
                <w:lang w:val="en-US"/>
              </w:rPr>
              <w:t>№ 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п/п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Ф.И.О. обучающихся</w:t>
            </w:r>
          </w:p>
          <w:p w:rsidR="00B129D8" w:rsidRDefault="00B129D8" w:rsidP="00B129D8">
            <w:pPr>
              <w:adjustRightInd w:val="0"/>
              <w:spacing w:after="125"/>
              <w:jc w:val="center"/>
              <w:rPr>
                <w:color w:val="000000"/>
              </w:rPr>
            </w:pPr>
          </w:p>
          <w:p w:rsidR="00B129D8" w:rsidRDefault="00B129D8" w:rsidP="00B129D8">
            <w:pPr>
              <w:adjustRightInd w:val="0"/>
              <w:spacing w:after="125"/>
              <w:jc w:val="center"/>
              <w:rPr>
                <w:color w:val="000000"/>
              </w:rPr>
            </w:pPr>
          </w:p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1.</w:t>
            </w:r>
          </w:p>
        </w:tc>
        <w:tc>
          <w:tcPr>
            <w:tcW w:w="856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Поведение</w:t>
            </w:r>
          </w:p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Поведение</w:t>
            </w:r>
          </w:p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Активность, яркость, инициатива в выборе деятельности и партнера, открытость, любопытство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Беспокойство, возбудимость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Пассивность, замкнутость, безразличие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2.</w:t>
            </w:r>
          </w:p>
        </w:tc>
        <w:tc>
          <w:tcPr>
            <w:tcW w:w="856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Эмоции</w:t>
            </w:r>
          </w:p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Положительно окрашенные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Негативные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(тревога, печаль, агрессия и др.)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Частая смена эмоций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3.</w:t>
            </w:r>
          </w:p>
        </w:tc>
        <w:tc>
          <w:tcPr>
            <w:tcW w:w="856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spacing w:after="125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Особенности общения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со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 взрослыми</w:t>
            </w:r>
          </w:p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lastRenderedPageBreak/>
              <w:t>3.1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Непосредственность, искренность, эмоциональная близость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Ощущение дистанции, понимание условной роли учителя, послушание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9D8" w:rsidTr="00B129D8">
        <w:trPr>
          <w:trHeight w:val="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Неприятие роли учителя, отсутствие дистанции, негативизм, агрессивность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129D8" w:rsidRDefault="00B129D8" w:rsidP="00B129D8">
            <w:pPr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129D8" w:rsidRDefault="00B129D8" w:rsidP="00B129D8">
      <w:pPr>
        <w:pStyle w:val="c1"/>
        <w:shd w:val="clear" w:color="auto" w:fill="FFFFFF"/>
        <w:spacing w:before="0" w:beforeAutospacing="0" w:after="0" w:afterAutospacing="0"/>
        <w:ind w:right="140"/>
        <w:jc w:val="both"/>
        <w:rPr>
          <w:rStyle w:val="c4"/>
          <w:rFonts w:eastAsiaTheme="majorEastAsia"/>
          <w:color w:val="000000"/>
        </w:rPr>
      </w:pPr>
    </w:p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33288D" w:rsidRDefault="0033288D" w:rsidP="007142F7">
      <w:pPr>
        <w:pStyle w:val="a8"/>
        <w:spacing w:line="276" w:lineRule="auto"/>
        <w:ind w:left="0"/>
        <w:jc w:val="center"/>
        <w:rPr>
          <w:b/>
          <w:sz w:val="28"/>
          <w:szCs w:val="28"/>
        </w:rPr>
      </w:pPr>
    </w:p>
    <w:p w:rsidR="00C33E43" w:rsidRPr="00FD17C8" w:rsidRDefault="00C33E43" w:rsidP="00C33E43">
      <w:pPr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>Методы и приемы организации учебно-воспитательного процесса</w:t>
      </w:r>
    </w:p>
    <w:p w:rsidR="00C33E43" w:rsidRDefault="00C33E43" w:rsidP="00C33E43">
      <w:pPr>
        <w:adjustRightInd w:val="0"/>
        <w:jc w:val="center"/>
      </w:pPr>
    </w:p>
    <w:p w:rsidR="00C33E43" w:rsidRDefault="00C33E43" w:rsidP="00C33E43">
      <w:pPr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</w:rPr>
        <w:t>В работе с учащимися используются наглядные, словесные и практические методы</w:t>
      </w:r>
      <w:r>
        <w:rPr>
          <w:rFonts w:ascii="Times New Roman CYR" w:hAnsi="Times New Roman CYR" w:cs="Times New Roman CYR"/>
          <w:b/>
          <w:bCs/>
        </w:rPr>
        <w:t xml:space="preserve">. </w:t>
      </w:r>
    </w:p>
    <w:p w:rsidR="00C33E43" w:rsidRDefault="00C33E43" w:rsidP="00C33E43">
      <w:pPr>
        <w:adjustRightInd w:val="0"/>
        <w:rPr>
          <w:b/>
          <w:bCs/>
        </w:rPr>
      </w:pPr>
    </w:p>
    <w:p w:rsidR="00C33E43" w:rsidRDefault="00C33E43" w:rsidP="00C33E43">
      <w:pPr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Наглядные: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просмотр видеозаписей;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изучение иллюстраций;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просмотр и анализ готовой продукции;</w:t>
      </w:r>
    </w:p>
    <w:p w:rsidR="00C33E43" w:rsidRDefault="00C33E43" w:rsidP="00C33E43">
      <w:pPr>
        <w:adjustRightInd w:val="0"/>
      </w:pPr>
    </w:p>
    <w:p w:rsidR="00C33E43" w:rsidRDefault="00C33E43" w:rsidP="00C33E43">
      <w:pPr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Словесные: 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работа с методической литературой, раскрывающей основу творчества;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художественное слово;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обсуждения.</w:t>
      </w:r>
    </w:p>
    <w:p w:rsidR="00C33E43" w:rsidRDefault="00C33E43" w:rsidP="00C33E43">
      <w:pPr>
        <w:adjustRightInd w:val="0"/>
      </w:pPr>
    </w:p>
    <w:p w:rsidR="00C33E43" w:rsidRDefault="00C33E43" w:rsidP="00C33E43">
      <w:pPr>
        <w:adjustRightInd w:val="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Практические: 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>-</w:t>
      </w:r>
      <w:r>
        <w:rPr>
          <w:rFonts w:ascii="Times New Roman CYR" w:hAnsi="Times New Roman CYR" w:cs="Times New Roman CYR"/>
        </w:rPr>
        <w:t>овладение различными техниками рисования;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копирование простых образцов;</w:t>
      </w:r>
    </w:p>
    <w:p w:rsidR="00C33E43" w:rsidRDefault="00C33E43" w:rsidP="00C33E43">
      <w:pPr>
        <w:adjustRightInd w:val="0"/>
        <w:rPr>
          <w:rFonts w:ascii="Times New Roman CYR" w:hAnsi="Times New Roman CYR" w:cs="Times New Roman CYR"/>
        </w:rPr>
      </w:pPr>
      <w:r>
        <w:t xml:space="preserve">- </w:t>
      </w:r>
      <w:r>
        <w:rPr>
          <w:rFonts w:ascii="Times New Roman CYR" w:hAnsi="Times New Roman CYR" w:cs="Times New Roman CYR"/>
        </w:rPr>
        <w:t>создание самостоятельных творческих работ.</w:t>
      </w: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C33E43" w:rsidRPr="00FD17C8" w:rsidRDefault="00C33E43" w:rsidP="005F587B">
      <w:pPr>
        <w:jc w:val="center"/>
        <w:rPr>
          <w:b/>
        </w:rPr>
      </w:pPr>
      <w:r w:rsidRPr="00FD17C8">
        <w:rPr>
          <w:b/>
        </w:rPr>
        <w:t>Список литературы:</w:t>
      </w:r>
    </w:p>
    <w:p w:rsidR="009007F9" w:rsidRDefault="009007F9" w:rsidP="005F587B">
      <w:pPr>
        <w:ind w:firstLine="709"/>
        <w:jc w:val="both"/>
        <w:rPr>
          <w:rStyle w:val="fontstyle01"/>
        </w:rPr>
      </w:pPr>
    </w:p>
    <w:p w:rsidR="005F587B" w:rsidRPr="001E241C" w:rsidRDefault="005F587B" w:rsidP="005F587B">
      <w:pPr>
        <w:jc w:val="center"/>
        <w:rPr>
          <w:b/>
          <w:i/>
        </w:rPr>
      </w:pPr>
      <w:r w:rsidRPr="001E241C">
        <w:rPr>
          <w:b/>
          <w:i/>
        </w:rPr>
        <w:t>Методическая литература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lastRenderedPageBreak/>
        <w:t>Алехин А.Д. Изобразительное искусство. Художник. Педа</w:t>
      </w:r>
      <w:r>
        <w:t xml:space="preserve">гог. Школа: книга для учителя. </w:t>
      </w:r>
      <w:r w:rsidRPr="00506DDF">
        <w:t xml:space="preserve"> М.: Просвещение, </w:t>
      </w:r>
      <w:r>
        <w:t xml:space="preserve">1984 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>Выготский Л.С. Воображение и творчество в детском возрасте.- 3-е</w:t>
      </w:r>
      <w:r>
        <w:t xml:space="preserve"> изд.</w:t>
      </w:r>
      <w:r w:rsidRPr="00506DDF">
        <w:t xml:space="preserve"> М.: Просвещение, </w:t>
      </w:r>
      <w:r>
        <w:t xml:space="preserve">1991 </w:t>
      </w:r>
    </w:p>
    <w:p w:rsidR="005F587B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>
        <w:t>Горяева Н.А. П</w:t>
      </w:r>
      <w:r w:rsidRPr="00506DDF">
        <w:t xml:space="preserve">ервые шаги в мире искусства: Из опыта работы: Книга для учителя. М.: Просвещение, </w:t>
      </w:r>
      <w:r>
        <w:t xml:space="preserve">1991 </w:t>
      </w:r>
    </w:p>
    <w:p w:rsidR="005F587B" w:rsidRPr="00BF0A00" w:rsidRDefault="005F587B" w:rsidP="005F587B">
      <w:pPr>
        <w:pStyle w:val="a8"/>
        <w:numPr>
          <w:ilvl w:val="0"/>
          <w:numId w:val="37"/>
        </w:numPr>
        <w:tabs>
          <w:tab w:val="clear" w:pos="720"/>
          <w:tab w:val="left" w:pos="142"/>
        </w:tabs>
        <w:overflowPunct/>
        <w:autoSpaceDE/>
        <w:autoSpaceDN/>
        <w:adjustRightInd/>
        <w:ind w:left="284" w:hanging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Дубровская Н. «</w:t>
      </w:r>
      <w:r w:rsidRPr="00BF0A00">
        <w:rPr>
          <w:sz w:val="28"/>
          <w:szCs w:val="28"/>
        </w:rPr>
        <w:t xml:space="preserve">Приглашение к творчеству: Обучение дошкольников технике аппликации </w:t>
      </w:r>
      <w:r>
        <w:rPr>
          <w:sz w:val="28"/>
          <w:szCs w:val="28"/>
        </w:rPr>
        <w:t>и коллажа: Методическое пособие».</w:t>
      </w:r>
      <w:r w:rsidRPr="00BF0A00">
        <w:rPr>
          <w:sz w:val="28"/>
          <w:szCs w:val="28"/>
        </w:rPr>
        <w:t xml:space="preserve"> </w:t>
      </w:r>
      <w:hyperlink r:id="rId12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 w:rsidRPr="00BF0A00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4 г"/>
        </w:smartTagPr>
        <w:r w:rsidRPr="00BF0A00">
          <w:rPr>
            <w:sz w:val="28"/>
            <w:szCs w:val="28"/>
          </w:rPr>
          <w:t>2004 г</w:t>
        </w:r>
      </w:smartTag>
      <w:r w:rsidRPr="00BF0A00">
        <w:rPr>
          <w:sz w:val="28"/>
          <w:szCs w:val="28"/>
        </w:rPr>
        <w:t xml:space="preserve">. Серия: </w:t>
      </w:r>
      <w:hyperlink r:id="rId13" w:history="1">
        <w:r w:rsidRPr="00BF0A00">
          <w:rPr>
            <w:rStyle w:val="a5"/>
            <w:sz w:val="28"/>
            <w:szCs w:val="28"/>
          </w:rPr>
          <w:t>Библиотека программы "Детство"</w:t>
        </w:r>
      </w:hyperlink>
      <w:r>
        <w:t>.</w:t>
      </w:r>
      <w:r w:rsidRPr="00BF0A00">
        <w:rPr>
          <w:sz w:val="28"/>
          <w:szCs w:val="28"/>
        </w:rPr>
        <w:t xml:space="preserve"> Жанр: </w:t>
      </w:r>
      <w:hyperlink r:id="rId14" w:history="1">
        <w:r w:rsidRPr="00BF0A00">
          <w:rPr>
            <w:rStyle w:val="a5"/>
            <w:sz w:val="28"/>
            <w:szCs w:val="28"/>
          </w:rPr>
          <w:t>Мастерим своими руками</w:t>
        </w:r>
      </w:hyperlink>
      <w:r w:rsidRPr="00BF0A00">
        <w:rPr>
          <w:sz w:val="28"/>
          <w:szCs w:val="28"/>
        </w:rPr>
        <w:t>, Худож</w:t>
      </w:r>
      <w:r>
        <w:rPr>
          <w:sz w:val="28"/>
          <w:szCs w:val="28"/>
        </w:rPr>
        <w:t>ественное развитие дошкольников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>Зеленина</w:t>
      </w:r>
      <w:r>
        <w:t xml:space="preserve"> Е.Л. Играем, познаем, рисуем. </w:t>
      </w:r>
      <w:r w:rsidRPr="00506DDF">
        <w:t xml:space="preserve"> М.: Просвещение, </w:t>
      </w:r>
      <w:r>
        <w:t xml:space="preserve">1996 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 xml:space="preserve">Казакова Т.С. Изобразительная деятельность и художественное развитие дошкольника. М.: Педагогика, </w:t>
      </w:r>
      <w:r>
        <w:t xml:space="preserve">1983 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 xml:space="preserve">Кирилло А. Учителю </w:t>
      </w:r>
      <w:r>
        <w:t xml:space="preserve">об изобразительных материалах. </w:t>
      </w:r>
      <w:r w:rsidRPr="00506DDF">
        <w:t xml:space="preserve"> М.: Просвещение, </w:t>
      </w:r>
      <w:r>
        <w:t xml:space="preserve">1971 </w:t>
      </w:r>
    </w:p>
    <w:p w:rsidR="005F587B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>Комарова Т.С.</w:t>
      </w:r>
      <w:r>
        <w:t xml:space="preserve"> Как научить ребенка рисовать. </w:t>
      </w:r>
      <w:r w:rsidRPr="00506DDF">
        <w:t xml:space="preserve"> М.: Столетие, </w:t>
      </w:r>
      <w:r>
        <w:t xml:space="preserve">1998 </w:t>
      </w:r>
    </w:p>
    <w:p w:rsidR="005F587B" w:rsidRPr="00BF0A00" w:rsidRDefault="006D67A0" w:rsidP="005F587B">
      <w:pPr>
        <w:pStyle w:val="a8"/>
        <w:numPr>
          <w:ilvl w:val="0"/>
          <w:numId w:val="37"/>
        </w:numPr>
        <w:tabs>
          <w:tab w:val="clear" w:pos="720"/>
          <w:tab w:val="left" w:pos="142"/>
        </w:tabs>
        <w:overflowPunct/>
        <w:autoSpaceDE/>
        <w:autoSpaceDN/>
        <w:adjustRightInd/>
        <w:ind w:left="284" w:hanging="284"/>
        <w:jc w:val="both"/>
        <w:textAlignment w:val="auto"/>
        <w:rPr>
          <w:sz w:val="28"/>
          <w:szCs w:val="28"/>
        </w:rPr>
      </w:pPr>
      <w:hyperlink r:id="rId15" w:history="1">
        <w:proofErr w:type="spellStart"/>
        <w:r w:rsidR="005F587B" w:rsidRPr="00BF0A00">
          <w:rPr>
            <w:rStyle w:val="a5"/>
            <w:sz w:val="28"/>
            <w:szCs w:val="28"/>
          </w:rPr>
          <w:t>Колдина</w:t>
        </w:r>
        <w:proofErr w:type="spellEnd"/>
      </w:hyperlink>
      <w:r w:rsidR="005F587B" w:rsidRPr="00BF0A00">
        <w:rPr>
          <w:sz w:val="28"/>
          <w:szCs w:val="28"/>
        </w:rPr>
        <w:t xml:space="preserve"> Д. Н. «</w:t>
      </w:r>
      <w:hyperlink r:id="rId16" w:history="1">
        <w:r w:rsidR="005F587B" w:rsidRPr="00BF0A00">
          <w:rPr>
            <w:rStyle w:val="a5"/>
            <w:sz w:val="28"/>
            <w:szCs w:val="28"/>
          </w:rPr>
          <w:t>Лепка с детьми 4-5 лет. Конспекты занятий</w:t>
        </w:r>
      </w:hyperlink>
      <w:r w:rsidR="005F587B" w:rsidRPr="00BF0A00">
        <w:rPr>
          <w:sz w:val="28"/>
          <w:szCs w:val="28"/>
        </w:rPr>
        <w:t xml:space="preserve">». </w:t>
      </w:r>
      <w:r w:rsidR="005F587B" w:rsidRPr="00BF0A00">
        <w:rPr>
          <w:bCs/>
          <w:sz w:val="28"/>
          <w:szCs w:val="28"/>
        </w:rPr>
        <w:t>Издательство:</w:t>
      </w:r>
      <w:r w:rsidR="005F587B">
        <w:rPr>
          <w:sz w:val="28"/>
          <w:szCs w:val="28"/>
        </w:rPr>
        <w:t xml:space="preserve"> МОЗАИКА-СИНТЕЗ, 2009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Компанцева</w:t>
      </w:r>
      <w:proofErr w:type="spellEnd"/>
      <w:r w:rsidRPr="00506DDF">
        <w:t xml:space="preserve"> Л.В. Поэтический об</w:t>
      </w:r>
      <w:r>
        <w:t xml:space="preserve">раз природы в детском рисунке. </w:t>
      </w:r>
      <w:r w:rsidRPr="00506DDF">
        <w:t xml:space="preserve"> М.: Просвещение, </w:t>
      </w:r>
      <w:r>
        <w:t xml:space="preserve">1985 </w:t>
      </w:r>
    </w:p>
    <w:p w:rsidR="005F587B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Курчев</w:t>
      </w:r>
      <w:r>
        <w:t>ский</w:t>
      </w:r>
      <w:proofErr w:type="spellEnd"/>
      <w:r>
        <w:t xml:space="preserve"> В.В. А что там, за окном? </w:t>
      </w:r>
      <w:r w:rsidRPr="00506DDF">
        <w:t xml:space="preserve"> М.: Педагогика, </w:t>
      </w:r>
      <w:r>
        <w:t xml:space="preserve">1985 </w:t>
      </w:r>
    </w:p>
    <w:p w:rsidR="005F587B" w:rsidRDefault="005F587B" w:rsidP="005F587B">
      <w:pPr>
        <w:pStyle w:val="a8"/>
        <w:numPr>
          <w:ilvl w:val="0"/>
          <w:numId w:val="37"/>
        </w:numPr>
        <w:tabs>
          <w:tab w:val="clear" w:pos="720"/>
          <w:tab w:val="left" w:pos="142"/>
        </w:tabs>
        <w:overflowPunct/>
        <w:autoSpaceDE/>
        <w:autoSpaceDN/>
        <w:adjustRightInd/>
        <w:ind w:left="284" w:hanging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Курочкина Н.А. «</w:t>
      </w:r>
      <w:r w:rsidRPr="00BF0A00">
        <w:rPr>
          <w:sz w:val="28"/>
          <w:szCs w:val="28"/>
        </w:rPr>
        <w:t>Дети и пейзажная живопись. Времена года. Учимся ви</w:t>
      </w:r>
      <w:r>
        <w:rPr>
          <w:sz w:val="28"/>
          <w:szCs w:val="28"/>
        </w:rPr>
        <w:t>деть, ценить, создавать красоту».</w:t>
      </w:r>
      <w:r w:rsidRPr="00BF0A00">
        <w:rPr>
          <w:sz w:val="28"/>
          <w:szCs w:val="28"/>
        </w:rPr>
        <w:t xml:space="preserve"> </w:t>
      </w:r>
      <w:hyperlink r:id="rId17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 w:rsidRPr="00BF0A00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4 г"/>
        </w:smartTagPr>
        <w:r w:rsidRPr="00BF0A00">
          <w:rPr>
            <w:sz w:val="28"/>
            <w:szCs w:val="28"/>
          </w:rPr>
          <w:t>2004 г</w:t>
        </w:r>
      </w:smartTag>
      <w:r w:rsidRPr="00BF0A00">
        <w:rPr>
          <w:sz w:val="28"/>
          <w:szCs w:val="28"/>
        </w:rPr>
        <w:t>. Серия:</w:t>
      </w:r>
      <w:r>
        <w:rPr>
          <w:sz w:val="28"/>
          <w:szCs w:val="28"/>
        </w:rPr>
        <w:t xml:space="preserve"> Библиотека программы «Детство»</w:t>
      </w:r>
    </w:p>
    <w:p w:rsidR="005F587B" w:rsidRDefault="005F587B" w:rsidP="005F587B">
      <w:pPr>
        <w:pStyle w:val="a8"/>
        <w:numPr>
          <w:ilvl w:val="0"/>
          <w:numId w:val="37"/>
        </w:numPr>
        <w:tabs>
          <w:tab w:val="clear" w:pos="720"/>
          <w:tab w:val="left" w:pos="142"/>
        </w:tabs>
        <w:overflowPunct/>
        <w:autoSpaceDE/>
        <w:autoSpaceDN/>
        <w:adjustRightInd/>
        <w:ind w:left="284" w:hanging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Курочкина Н.А. «О портретной живописи – детям».</w:t>
      </w:r>
      <w:r w:rsidRPr="00BF0A00">
        <w:rPr>
          <w:sz w:val="28"/>
          <w:szCs w:val="28"/>
        </w:rPr>
        <w:t xml:space="preserve"> </w:t>
      </w:r>
      <w:hyperlink r:id="rId18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 w:rsidRPr="00BF0A00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8 г"/>
        </w:smartTagPr>
        <w:r w:rsidRPr="00BF0A00">
          <w:rPr>
            <w:sz w:val="28"/>
            <w:szCs w:val="28"/>
          </w:rPr>
          <w:t>2008 г</w:t>
        </w:r>
      </w:smartTag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7"/>
        </w:numPr>
        <w:tabs>
          <w:tab w:val="clear" w:pos="720"/>
          <w:tab w:val="left" w:pos="142"/>
        </w:tabs>
        <w:overflowPunct/>
        <w:autoSpaceDE/>
        <w:autoSpaceDN/>
        <w:adjustRightInd/>
        <w:ind w:left="284" w:hanging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Курочкина Н.</w:t>
      </w:r>
      <w:r w:rsidRPr="00BF0A00">
        <w:rPr>
          <w:sz w:val="28"/>
          <w:szCs w:val="28"/>
        </w:rPr>
        <w:t xml:space="preserve">А. </w:t>
      </w:r>
      <w:r>
        <w:rPr>
          <w:sz w:val="28"/>
          <w:szCs w:val="28"/>
        </w:rPr>
        <w:t>«Знакомство с натюрмортом»</w:t>
      </w:r>
      <w:r w:rsidRPr="00BF0A00">
        <w:rPr>
          <w:sz w:val="28"/>
          <w:szCs w:val="28"/>
        </w:rPr>
        <w:t xml:space="preserve">. </w:t>
      </w:r>
      <w:hyperlink r:id="rId19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 w:rsidRPr="00BF0A00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Pr="00BF0A00">
          <w:rPr>
            <w:sz w:val="28"/>
            <w:szCs w:val="28"/>
          </w:rPr>
          <w:t>2011 г</w:t>
        </w:r>
      </w:smartTag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 w:rsidRPr="00506DDF">
        <w:t xml:space="preserve">Полунина В. Искусство и </w:t>
      </w:r>
      <w:r>
        <w:t xml:space="preserve">дети. Из опыта работы учителя. </w:t>
      </w:r>
      <w:r w:rsidRPr="00506DDF">
        <w:t xml:space="preserve"> М.: Просвещение, </w:t>
      </w:r>
      <w:r>
        <w:t xml:space="preserve">1982 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r>
        <w:t xml:space="preserve">Смит С. Рисунок: полный курс.  М.: </w:t>
      </w:r>
      <w:proofErr w:type="spellStart"/>
      <w:r>
        <w:t>Астрель</w:t>
      </w:r>
      <w:proofErr w:type="spellEnd"/>
      <w:r>
        <w:t>: АСТ, 2005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Харрисон</w:t>
      </w:r>
      <w:proofErr w:type="spellEnd"/>
      <w:r w:rsidRPr="00506DDF">
        <w:t xml:space="preserve"> Х. Энциклопедия акварельных техник. Подробный иллюстрированный путеводитель 50 рисова</w:t>
      </w:r>
      <w:r>
        <w:t xml:space="preserve">льных техник.  М.: </w:t>
      </w:r>
      <w:proofErr w:type="spellStart"/>
      <w:r>
        <w:t>Астрель</w:t>
      </w:r>
      <w:proofErr w:type="spellEnd"/>
      <w:r>
        <w:t>: АСТ, 2002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Харрисон</w:t>
      </w:r>
      <w:proofErr w:type="spellEnd"/>
      <w:r w:rsidRPr="00506DDF">
        <w:t xml:space="preserve"> Х. Энциклопедия техник рисунка. Наглядное пошаговое руководство и вдохновляю</w:t>
      </w:r>
      <w:r>
        <w:t xml:space="preserve">щая галерея законченных работ. М.: </w:t>
      </w:r>
      <w:proofErr w:type="spellStart"/>
      <w:r>
        <w:t>Астрель</w:t>
      </w:r>
      <w:proofErr w:type="spellEnd"/>
      <w:r>
        <w:t>: АСТ, 2002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Швайко</w:t>
      </w:r>
      <w:proofErr w:type="spellEnd"/>
      <w:r w:rsidRPr="00506DDF">
        <w:t xml:space="preserve"> Г.С. Занятия по изобразительно</w:t>
      </w:r>
      <w:r>
        <w:t xml:space="preserve">й деятельности в детском саду. </w:t>
      </w:r>
      <w:r w:rsidRPr="00506DDF">
        <w:t xml:space="preserve"> М.: Просвещение, </w:t>
      </w:r>
      <w:r>
        <w:t xml:space="preserve">1985 </w:t>
      </w:r>
    </w:p>
    <w:p w:rsidR="005F587B" w:rsidRPr="00506DDF" w:rsidRDefault="005F587B" w:rsidP="005F587B">
      <w:pPr>
        <w:numPr>
          <w:ilvl w:val="0"/>
          <w:numId w:val="37"/>
        </w:numPr>
        <w:tabs>
          <w:tab w:val="clear" w:pos="720"/>
          <w:tab w:val="left" w:pos="142"/>
        </w:tabs>
        <w:autoSpaceDE/>
        <w:autoSpaceDN/>
        <w:ind w:left="284" w:hanging="284"/>
        <w:jc w:val="both"/>
      </w:pPr>
      <w:proofErr w:type="spellStart"/>
      <w:r w:rsidRPr="00506DDF">
        <w:t>Щеблыкин</w:t>
      </w:r>
      <w:proofErr w:type="spellEnd"/>
      <w:r w:rsidRPr="00506DDF">
        <w:t xml:space="preserve"> И.К., </w:t>
      </w:r>
      <w:proofErr w:type="spellStart"/>
      <w:r w:rsidRPr="00506DDF">
        <w:t>Романина</w:t>
      </w:r>
      <w:proofErr w:type="spellEnd"/>
      <w:r w:rsidRPr="00506DDF">
        <w:t xml:space="preserve"> В.И., </w:t>
      </w:r>
      <w:proofErr w:type="spellStart"/>
      <w:r w:rsidRPr="00506DDF">
        <w:t>Когогкова</w:t>
      </w:r>
      <w:proofErr w:type="spellEnd"/>
      <w:r w:rsidRPr="00506DDF">
        <w:t xml:space="preserve"> И.И. Аппликационн</w:t>
      </w:r>
      <w:r>
        <w:t xml:space="preserve">ые работы в начальных классах. </w:t>
      </w:r>
      <w:r w:rsidRPr="00506DDF">
        <w:t xml:space="preserve"> М.: Просвещение, </w:t>
      </w:r>
      <w:r>
        <w:t xml:space="preserve">1990 </w:t>
      </w:r>
    </w:p>
    <w:p w:rsidR="005F587B" w:rsidRDefault="005F587B" w:rsidP="005F587B">
      <w:pPr>
        <w:tabs>
          <w:tab w:val="num" w:pos="0"/>
        </w:tabs>
        <w:ind w:firstLine="720"/>
        <w:jc w:val="center"/>
        <w:rPr>
          <w:b/>
          <w:i/>
        </w:rPr>
      </w:pPr>
    </w:p>
    <w:p w:rsidR="00DF3D1D" w:rsidRDefault="00DF3D1D" w:rsidP="005F587B">
      <w:pPr>
        <w:tabs>
          <w:tab w:val="num" w:pos="0"/>
        </w:tabs>
        <w:ind w:firstLine="720"/>
        <w:jc w:val="center"/>
        <w:rPr>
          <w:b/>
          <w:i/>
        </w:rPr>
      </w:pPr>
    </w:p>
    <w:p w:rsidR="00DF3D1D" w:rsidRDefault="00DF3D1D" w:rsidP="005F587B">
      <w:pPr>
        <w:tabs>
          <w:tab w:val="num" w:pos="0"/>
        </w:tabs>
        <w:ind w:firstLine="720"/>
        <w:jc w:val="center"/>
        <w:rPr>
          <w:b/>
          <w:i/>
        </w:rPr>
      </w:pPr>
    </w:p>
    <w:p w:rsidR="005F587B" w:rsidRDefault="005F587B" w:rsidP="005F587B">
      <w:pPr>
        <w:tabs>
          <w:tab w:val="num" w:pos="0"/>
        </w:tabs>
        <w:ind w:firstLine="720"/>
        <w:jc w:val="center"/>
        <w:rPr>
          <w:b/>
          <w:i/>
        </w:rPr>
      </w:pPr>
      <w:r w:rsidRPr="00BF0A00">
        <w:rPr>
          <w:b/>
          <w:i/>
        </w:rPr>
        <w:lastRenderedPageBreak/>
        <w:t>Учебная литература</w:t>
      </w:r>
    </w:p>
    <w:p w:rsidR="005F587B" w:rsidRPr="00BF0A00" w:rsidRDefault="005F587B" w:rsidP="005F587B">
      <w:pPr>
        <w:tabs>
          <w:tab w:val="num" w:pos="0"/>
        </w:tabs>
        <w:ind w:firstLine="720"/>
        <w:jc w:val="center"/>
        <w:rPr>
          <w:b/>
          <w:i/>
        </w:rPr>
      </w:pP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пейзажной живописью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0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2013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пейзажной живописью: Учебно-наглядное пособие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1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2003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 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жанровой живописью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2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2007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  <w:r w:rsidRPr="00BF0A00">
        <w:rPr>
          <w:sz w:val="28"/>
          <w:szCs w:val="28"/>
        </w:rPr>
        <w:t xml:space="preserve"> 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 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со сказочно-былинной живописью: Учебно-наглядное пособие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3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2009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 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портретной живописью (Большое искусство - маленьким)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4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 xml:space="preserve">, 2009 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 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натюрмортом. Учебно-наглядное пособие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5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2011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  <w:r w:rsidRPr="00BF0A00">
        <w:rPr>
          <w:sz w:val="28"/>
          <w:szCs w:val="28"/>
        </w:rPr>
        <w:t xml:space="preserve"> 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Курочкина Н. А.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Знакомим с натюрмортом: Учебно-наглядное пособие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6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2003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Петрова И. </w:t>
      </w:r>
      <w:r>
        <w:rPr>
          <w:sz w:val="28"/>
          <w:szCs w:val="28"/>
        </w:rPr>
        <w:t>«</w:t>
      </w:r>
      <w:r w:rsidRPr="00BF0A00">
        <w:rPr>
          <w:sz w:val="28"/>
          <w:szCs w:val="28"/>
        </w:rPr>
        <w:t>Аппликация для дошкольников</w:t>
      </w:r>
      <w:r>
        <w:rPr>
          <w:sz w:val="28"/>
          <w:szCs w:val="28"/>
        </w:rPr>
        <w:t>».</w:t>
      </w:r>
      <w:r w:rsidRPr="00BF0A00">
        <w:rPr>
          <w:sz w:val="28"/>
          <w:szCs w:val="28"/>
        </w:rPr>
        <w:t xml:space="preserve"> </w:t>
      </w:r>
      <w:hyperlink r:id="rId27" w:history="1">
        <w:r w:rsidRPr="00BF0A00">
          <w:rPr>
            <w:rStyle w:val="a5"/>
            <w:sz w:val="28"/>
            <w:szCs w:val="28"/>
          </w:rPr>
          <w:t>Детство-Пресс</w:t>
        </w:r>
      </w:hyperlink>
      <w:r>
        <w:rPr>
          <w:sz w:val="28"/>
          <w:szCs w:val="28"/>
        </w:rPr>
        <w:t>, 2007</w:t>
      </w:r>
      <w:r w:rsidRPr="00BF0A00">
        <w:rPr>
          <w:sz w:val="28"/>
          <w:szCs w:val="28"/>
        </w:rPr>
        <w:t xml:space="preserve">. Серия: Библиотека программы </w:t>
      </w:r>
      <w:r>
        <w:rPr>
          <w:sz w:val="28"/>
          <w:szCs w:val="28"/>
        </w:rPr>
        <w:t>«Детство»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 w:rsidRPr="00BF0A00">
        <w:rPr>
          <w:sz w:val="28"/>
          <w:szCs w:val="28"/>
        </w:rPr>
        <w:t xml:space="preserve">Фатеева А.А. Рисуем без кисточки. Ярославль: Академия развития, </w:t>
      </w:r>
      <w:r>
        <w:rPr>
          <w:sz w:val="28"/>
          <w:szCs w:val="28"/>
        </w:rPr>
        <w:t xml:space="preserve">2009 </w:t>
      </w:r>
    </w:p>
    <w:p w:rsidR="005F587B" w:rsidRPr="00BF0A00" w:rsidRDefault="005F587B" w:rsidP="005F587B">
      <w:pPr>
        <w:pStyle w:val="a8"/>
        <w:numPr>
          <w:ilvl w:val="0"/>
          <w:numId w:val="38"/>
        </w:numPr>
        <w:tabs>
          <w:tab w:val="left" w:pos="0"/>
          <w:tab w:val="left" w:pos="284"/>
          <w:tab w:val="left" w:pos="567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Шалаева Т.П. Учимся рисовать.</w:t>
      </w:r>
      <w:r w:rsidRPr="00BF0A00">
        <w:rPr>
          <w:sz w:val="28"/>
          <w:szCs w:val="28"/>
        </w:rPr>
        <w:t xml:space="preserve"> М.: АСТ Слово, </w:t>
      </w:r>
      <w:r>
        <w:rPr>
          <w:sz w:val="28"/>
          <w:szCs w:val="28"/>
        </w:rPr>
        <w:t xml:space="preserve">2010 </w:t>
      </w: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ind w:firstLine="709"/>
        <w:jc w:val="both"/>
        <w:rPr>
          <w:rStyle w:val="fontstyle01"/>
        </w:rPr>
      </w:pPr>
    </w:p>
    <w:p w:rsidR="009007F9" w:rsidRDefault="009007F9" w:rsidP="009007F9">
      <w:pPr>
        <w:rPr>
          <w:b/>
          <w:bCs/>
        </w:rPr>
      </w:pPr>
      <w:r>
        <w:rPr>
          <w:b/>
          <w:bCs/>
        </w:rPr>
        <w:br w:type="page"/>
      </w:r>
    </w:p>
    <w:p w:rsidR="009007F9" w:rsidRDefault="009007F9" w:rsidP="009007F9">
      <w:pPr>
        <w:rPr>
          <w:sz w:val="24"/>
          <w:szCs w:val="24"/>
        </w:rPr>
      </w:pPr>
    </w:p>
    <w:sectPr w:rsidR="009007F9" w:rsidSect="009007F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604" w:rsidRDefault="00580604">
      <w:r>
        <w:separator/>
      </w:r>
    </w:p>
  </w:endnote>
  <w:endnote w:type="continuationSeparator" w:id="0">
    <w:p w:rsidR="00580604" w:rsidRDefault="0058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eza Pro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A0" w:rsidRDefault="006D67A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5070042"/>
      <w:docPartObj>
        <w:docPartGallery w:val="Page Numbers (Bottom of Page)"/>
        <w:docPartUnique/>
      </w:docPartObj>
    </w:sdtPr>
    <w:sdtContent>
      <w:p w:rsidR="006D67A0" w:rsidRDefault="006D67A0">
        <w:pPr>
          <w:pStyle w:val="af3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905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67A0" w:rsidRDefault="006D67A0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A0" w:rsidRDefault="006D67A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604" w:rsidRDefault="00580604">
      <w:r>
        <w:separator/>
      </w:r>
    </w:p>
  </w:footnote>
  <w:footnote w:type="continuationSeparator" w:id="0">
    <w:p w:rsidR="00580604" w:rsidRDefault="00580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A0" w:rsidRDefault="006D67A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A0" w:rsidRDefault="006D67A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A0" w:rsidRDefault="006D67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67D"/>
    <w:multiLevelType w:val="hybridMultilevel"/>
    <w:tmpl w:val="31C47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7E27AF"/>
    <w:multiLevelType w:val="hybridMultilevel"/>
    <w:tmpl w:val="977C09A6"/>
    <w:lvl w:ilvl="0" w:tplc="6E30A3A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5096F"/>
    <w:multiLevelType w:val="hybridMultilevel"/>
    <w:tmpl w:val="A412E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35831"/>
    <w:multiLevelType w:val="hybridMultilevel"/>
    <w:tmpl w:val="4EF0C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8C1BEF"/>
    <w:multiLevelType w:val="hybridMultilevel"/>
    <w:tmpl w:val="CBD4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07D4A"/>
    <w:multiLevelType w:val="hybridMultilevel"/>
    <w:tmpl w:val="87E02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A1528"/>
    <w:multiLevelType w:val="multilevel"/>
    <w:tmpl w:val="90A2F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826BA1"/>
    <w:multiLevelType w:val="hybridMultilevel"/>
    <w:tmpl w:val="3AC4BC66"/>
    <w:lvl w:ilvl="0" w:tplc="FFC4B090">
      <w:start w:val="1"/>
      <w:numFmt w:val="decimal"/>
      <w:lvlText w:val="%1."/>
      <w:lvlJc w:val="left"/>
      <w:pPr>
        <w:ind w:left="1068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5BA0A59"/>
    <w:multiLevelType w:val="multilevel"/>
    <w:tmpl w:val="5CE8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2C0F0D"/>
    <w:multiLevelType w:val="hybridMultilevel"/>
    <w:tmpl w:val="4C56F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D26F80"/>
    <w:multiLevelType w:val="hybridMultilevel"/>
    <w:tmpl w:val="AF0CE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506F70"/>
    <w:multiLevelType w:val="multilevel"/>
    <w:tmpl w:val="01F67C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2">
    <w:nsid w:val="30946689"/>
    <w:multiLevelType w:val="hybridMultilevel"/>
    <w:tmpl w:val="E1120278"/>
    <w:lvl w:ilvl="0" w:tplc="A6EC3B1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1FB363A"/>
    <w:multiLevelType w:val="hybridMultilevel"/>
    <w:tmpl w:val="FF609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D16F2"/>
    <w:multiLevelType w:val="hybridMultilevel"/>
    <w:tmpl w:val="9FB80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E7EEC"/>
    <w:multiLevelType w:val="hybridMultilevel"/>
    <w:tmpl w:val="013493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043EE1"/>
    <w:multiLevelType w:val="multilevel"/>
    <w:tmpl w:val="E0C0A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BB6048"/>
    <w:multiLevelType w:val="hybridMultilevel"/>
    <w:tmpl w:val="C97E8BE8"/>
    <w:lvl w:ilvl="0" w:tplc="EDFEE1A8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8">
    <w:nsid w:val="483A16E5"/>
    <w:multiLevelType w:val="hybridMultilevel"/>
    <w:tmpl w:val="C21E7F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2659C2"/>
    <w:multiLevelType w:val="hybridMultilevel"/>
    <w:tmpl w:val="1E587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04EB5"/>
    <w:multiLevelType w:val="hybridMultilevel"/>
    <w:tmpl w:val="6326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C6E5B"/>
    <w:multiLevelType w:val="hybridMultilevel"/>
    <w:tmpl w:val="D130D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6F0CB6"/>
    <w:multiLevelType w:val="hybridMultilevel"/>
    <w:tmpl w:val="8CA29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574635"/>
    <w:multiLevelType w:val="multilevel"/>
    <w:tmpl w:val="3EE895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5CC402A0"/>
    <w:multiLevelType w:val="hybridMultilevel"/>
    <w:tmpl w:val="00A62752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5">
    <w:nsid w:val="5F39596A"/>
    <w:multiLevelType w:val="hybridMultilevel"/>
    <w:tmpl w:val="BF8A8E38"/>
    <w:lvl w:ilvl="0" w:tplc="1BB2E84E">
      <w:start w:val="3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63672877"/>
    <w:multiLevelType w:val="hybridMultilevel"/>
    <w:tmpl w:val="3DAEC9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751E61"/>
    <w:multiLevelType w:val="hybridMultilevel"/>
    <w:tmpl w:val="4FE6A2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4D2CC0"/>
    <w:multiLevelType w:val="multilevel"/>
    <w:tmpl w:val="DA5C9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8C2B2B"/>
    <w:multiLevelType w:val="hybridMultilevel"/>
    <w:tmpl w:val="72B2B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3D2DA5"/>
    <w:multiLevelType w:val="hybridMultilevel"/>
    <w:tmpl w:val="7DAA73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0451E2"/>
    <w:multiLevelType w:val="hybridMultilevel"/>
    <w:tmpl w:val="49466A9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77055780"/>
    <w:multiLevelType w:val="hybridMultilevel"/>
    <w:tmpl w:val="1E16B442"/>
    <w:lvl w:ilvl="0" w:tplc="A6EC3B1C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E000A7"/>
    <w:multiLevelType w:val="hybridMultilevel"/>
    <w:tmpl w:val="1456A65E"/>
    <w:lvl w:ilvl="0" w:tplc="15CEDB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91D12F4"/>
    <w:multiLevelType w:val="multilevel"/>
    <w:tmpl w:val="01F67C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35">
    <w:nsid w:val="79B01CA1"/>
    <w:multiLevelType w:val="hybridMultilevel"/>
    <w:tmpl w:val="C03E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12D70"/>
    <w:multiLevelType w:val="hybridMultilevel"/>
    <w:tmpl w:val="9E78D82E"/>
    <w:lvl w:ilvl="0" w:tplc="E3221DE2">
      <w:numFmt w:val="bullet"/>
      <w:lvlText w:val="•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FDE4677"/>
    <w:multiLevelType w:val="hybridMultilevel"/>
    <w:tmpl w:val="23562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3"/>
  </w:num>
  <w:num w:numId="4">
    <w:abstractNumId w:val="17"/>
  </w:num>
  <w:num w:numId="5">
    <w:abstractNumId w:val="25"/>
  </w:num>
  <w:num w:numId="6">
    <w:abstractNumId w:val="37"/>
  </w:num>
  <w:num w:numId="7">
    <w:abstractNumId w:val="14"/>
  </w:num>
  <w:num w:numId="8">
    <w:abstractNumId w:val="33"/>
  </w:num>
  <w:num w:numId="9">
    <w:abstractNumId w:val="29"/>
  </w:num>
  <w:num w:numId="10">
    <w:abstractNumId w:val="36"/>
  </w:num>
  <w:num w:numId="11">
    <w:abstractNumId w:val="12"/>
  </w:num>
  <w:num w:numId="12">
    <w:abstractNumId w:val="32"/>
  </w:num>
  <w:num w:numId="13">
    <w:abstractNumId w:val="26"/>
  </w:num>
  <w:num w:numId="14">
    <w:abstractNumId w:val="2"/>
  </w:num>
  <w:num w:numId="15">
    <w:abstractNumId w:val="20"/>
  </w:num>
  <w:num w:numId="16">
    <w:abstractNumId w:val="19"/>
  </w:num>
  <w:num w:numId="17">
    <w:abstractNumId w:val="5"/>
  </w:num>
  <w:num w:numId="18">
    <w:abstractNumId w:val="35"/>
  </w:num>
  <w:num w:numId="19">
    <w:abstractNumId w:val="6"/>
  </w:num>
  <w:num w:numId="20">
    <w:abstractNumId w:val="16"/>
  </w:num>
  <w:num w:numId="21">
    <w:abstractNumId w:val="8"/>
  </w:num>
  <w:num w:numId="22">
    <w:abstractNumId w:val="22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3"/>
  </w:num>
  <w:num w:numId="26">
    <w:abstractNumId w:val="4"/>
  </w:num>
  <w:num w:numId="27">
    <w:abstractNumId w:val="18"/>
  </w:num>
  <w:num w:numId="28">
    <w:abstractNumId w:val="9"/>
  </w:num>
  <w:num w:numId="29">
    <w:abstractNumId w:val="27"/>
  </w:num>
  <w:num w:numId="30">
    <w:abstractNumId w:val="30"/>
  </w:num>
  <w:num w:numId="31">
    <w:abstractNumId w:val="10"/>
  </w:num>
  <w:num w:numId="32">
    <w:abstractNumId w:val="21"/>
  </w:num>
  <w:num w:numId="33">
    <w:abstractNumId w:val="0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28"/>
  </w:num>
  <w:num w:numId="37">
    <w:abstractNumId w:val="3"/>
  </w:num>
  <w:num w:numId="38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053"/>
    <w:rsid w:val="00000A5D"/>
    <w:rsid w:val="00001444"/>
    <w:rsid w:val="00010867"/>
    <w:rsid w:val="000136AC"/>
    <w:rsid w:val="0002244F"/>
    <w:rsid w:val="00023CD5"/>
    <w:rsid w:val="000244DB"/>
    <w:rsid w:val="000301AD"/>
    <w:rsid w:val="00036E2C"/>
    <w:rsid w:val="00041B25"/>
    <w:rsid w:val="000511EB"/>
    <w:rsid w:val="0005564C"/>
    <w:rsid w:val="00073DF4"/>
    <w:rsid w:val="00092995"/>
    <w:rsid w:val="00096EBD"/>
    <w:rsid w:val="000A58C2"/>
    <w:rsid w:val="000B2B83"/>
    <w:rsid w:val="000B4A49"/>
    <w:rsid w:val="000C7EAC"/>
    <w:rsid w:val="000E3339"/>
    <w:rsid w:val="000E34F6"/>
    <w:rsid w:val="000E635E"/>
    <w:rsid w:val="000E6F1F"/>
    <w:rsid w:val="000F08AE"/>
    <w:rsid w:val="000F75FA"/>
    <w:rsid w:val="001015C6"/>
    <w:rsid w:val="001074CC"/>
    <w:rsid w:val="00122F78"/>
    <w:rsid w:val="00130701"/>
    <w:rsid w:val="00137DE2"/>
    <w:rsid w:val="00150E4A"/>
    <w:rsid w:val="00154153"/>
    <w:rsid w:val="00154BC8"/>
    <w:rsid w:val="001634F2"/>
    <w:rsid w:val="00192E83"/>
    <w:rsid w:val="00196A1E"/>
    <w:rsid w:val="00196F38"/>
    <w:rsid w:val="00197FF2"/>
    <w:rsid w:val="001A4390"/>
    <w:rsid w:val="001B3186"/>
    <w:rsid w:val="001C43F1"/>
    <w:rsid w:val="001E3EF3"/>
    <w:rsid w:val="001E4939"/>
    <w:rsid w:val="001F2D4B"/>
    <w:rsid w:val="001F4928"/>
    <w:rsid w:val="001F6F1A"/>
    <w:rsid w:val="00226BC9"/>
    <w:rsid w:val="00230EE9"/>
    <w:rsid w:val="00232237"/>
    <w:rsid w:val="00234A1B"/>
    <w:rsid w:val="00241803"/>
    <w:rsid w:val="00242BC2"/>
    <w:rsid w:val="0024314E"/>
    <w:rsid w:val="00244C54"/>
    <w:rsid w:val="002478D5"/>
    <w:rsid w:val="00252915"/>
    <w:rsid w:val="00255AF0"/>
    <w:rsid w:val="0025784B"/>
    <w:rsid w:val="00261299"/>
    <w:rsid w:val="00264C91"/>
    <w:rsid w:val="00272893"/>
    <w:rsid w:val="002817B8"/>
    <w:rsid w:val="00282018"/>
    <w:rsid w:val="002861EC"/>
    <w:rsid w:val="002940D8"/>
    <w:rsid w:val="00295A43"/>
    <w:rsid w:val="002A7C14"/>
    <w:rsid w:val="002B149C"/>
    <w:rsid w:val="002C6420"/>
    <w:rsid w:val="002D1F5F"/>
    <w:rsid w:val="002D4746"/>
    <w:rsid w:val="002F69D6"/>
    <w:rsid w:val="00300E1C"/>
    <w:rsid w:val="003063A8"/>
    <w:rsid w:val="003109C8"/>
    <w:rsid w:val="003134CF"/>
    <w:rsid w:val="003155DE"/>
    <w:rsid w:val="00323E29"/>
    <w:rsid w:val="0032746D"/>
    <w:rsid w:val="003316FB"/>
    <w:rsid w:val="003317A1"/>
    <w:rsid w:val="0033288D"/>
    <w:rsid w:val="00334694"/>
    <w:rsid w:val="00336DB1"/>
    <w:rsid w:val="0036366C"/>
    <w:rsid w:val="00372961"/>
    <w:rsid w:val="00373DB9"/>
    <w:rsid w:val="003804C1"/>
    <w:rsid w:val="00382561"/>
    <w:rsid w:val="00386A44"/>
    <w:rsid w:val="00386C12"/>
    <w:rsid w:val="003879DA"/>
    <w:rsid w:val="003941E5"/>
    <w:rsid w:val="003A0B96"/>
    <w:rsid w:val="003A2054"/>
    <w:rsid w:val="003A30E4"/>
    <w:rsid w:val="003B309D"/>
    <w:rsid w:val="003B3423"/>
    <w:rsid w:val="003B3661"/>
    <w:rsid w:val="003B4521"/>
    <w:rsid w:val="003B509A"/>
    <w:rsid w:val="003B785E"/>
    <w:rsid w:val="003C33A8"/>
    <w:rsid w:val="003D279F"/>
    <w:rsid w:val="003F5F10"/>
    <w:rsid w:val="0040093C"/>
    <w:rsid w:val="00401981"/>
    <w:rsid w:val="00403D31"/>
    <w:rsid w:val="00404DD0"/>
    <w:rsid w:val="00405838"/>
    <w:rsid w:val="0041786E"/>
    <w:rsid w:val="004202B8"/>
    <w:rsid w:val="00423E00"/>
    <w:rsid w:val="00434679"/>
    <w:rsid w:val="00435440"/>
    <w:rsid w:val="00447729"/>
    <w:rsid w:val="00450CA6"/>
    <w:rsid w:val="0045177F"/>
    <w:rsid w:val="00452639"/>
    <w:rsid w:val="004548FE"/>
    <w:rsid w:val="004605B1"/>
    <w:rsid w:val="00461733"/>
    <w:rsid w:val="00461CC0"/>
    <w:rsid w:val="00462A2D"/>
    <w:rsid w:val="00464878"/>
    <w:rsid w:val="00471B83"/>
    <w:rsid w:val="00485A6B"/>
    <w:rsid w:val="00497D15"/>
    <w:rsid w:val="004A0914"/>
    <w:rsid w:val="004B1ADD"/>
    <w:rsid w:val="004B5A0F"/>
    <w:rsid w:val="004B6053"/>
    <w:rsid w:val="004B6244"/>
    <w:rsid w:val="004D0D24"/>
    <w:rsid w:val="004D25B8"/>
    <w:rsid w:val="004D36DC"/>
    <w:rsid w:val="004E3AF0"/>
    <w:rsid w:val="004F4603"/>
    <w:rsid w:val="005063C4"/>
    <w:rsid w:val="0050780F"/>
    <w:rsid w:val="005105A8"/>
    <w:rsid w:val="00513680"/>
    <w:rsid w:val="00514191"/>
    <w:rsid w:val="00515FF8"/>
    <w:rsid w:val="0051719C"/>
    <w:rsid w:val="00520DB6"/>
    <w:rsid w:val="00534DB5"/>
    <w:rsid w:val="0054458E"/>
    <w:rsid w:val="005539CD"/>
    <w:rsid w:val="005557B3"/>
    <w:rsid w:val="005608D6"/>
    <w:rsid w:val="00571782"/>
    <w:rsid w:val="00580604"/>
    <w:rsid w:val="005835D8"/>
    <w:rsid w:val="00583A90"/>
    <w:rsid w:val="00584EC9"/>
    <w:rsid w:val="0058608E"/>
    <w:rsid w:val="0059059D"/>
    <w:rsid w:val="005923A3"/>
    <w:rsid w:val="00595345"/>
    <w:rsid w:val="00596E9E"/>
    <w:rsid w:val="005A1D69"/>
    <w:rsid w:val="005A78CF"/>
    <w:rsid w:val="005B6511"/>
    <w:rsid w:val="005C334F"/>
    <w:rsid w:val="005C5657"/>
    <w:rsid w:val="005D1C09"/>
    <w:rsid w:val="005E1572"/>
    <w:rsid w:val="005F1D02"/>
    <w:rsid w:val="005F587B"/>
    <w:rsid w:val="005F7887"/>
    <w:rsid w:val="006002C4"/>
    <w:rsid w:val="00600AB8"/>
    <w:rsid w:val="00604A13"/>
    <w:rsid w:val="00610689"/>
    <w:rsid w:val="006131B8"/>
    <w:rsid w:val="00625BEF"/>
    <w:rsid w:val="00630C24"/>
    <w:rsid w:val="0064036F"/>
    <w:rsid w:val="0064187A"/>
    <w:rsid w:val="00643C19"/>
    <w:rsid w:val="00645F3E"/>
    <w:rsid w:val="006534AA"/>
    <w:rsid w:val="006608E6"/>
    <w:rsid w:val="00665CF1"/>
    <w:rsid w:val="00666FB6"/>
    <w:rsid w:val="00670018"/>
    <w:rsid w:val="0067240B"/>
    <w:rsid w:val="00675FD1"/>
    <w:rsid w:val="006779EC"/>
    <w:rsid w:val="006927C6"/>
    <w:rsid w:val="00697EEA"/>
    <w:rsid w:val="006B3FBD"/>
    <w:rsid w:val="006B4892"/>
    <w:rsid w:val="006C1242"/>
    <w:rsid w:val="006C6B1E"/>
    <w:rsid w:val="006C7F07"/>
    <w:rsid w:val="006D23E0"/>
    <w:rsid w:val="006D3E2F"/>
    <w:rsid w:val="006D42EE"/>
    <w:rsid w:val="006D4F08"/>
    <w:rsid w:val="006D5758"/>
    <w:rsid w:val="006D67A0"/>
    <w:rsid w:val="006D791B"/>
    <w:rsid w:val="006E0DC3"/>
    <w:rsid w:val="006F1489"/>
    <w:rsid w:val="006F637B"/>
    <w:rsid w:val="00700E79"/>
    <w:rsid w:val="0070299E"/>
    <w:rsid w:val="00704EC1"/>
    <w:rsid w:val="00707204"/>
    <w:rsid w:val="007142F7"/>
    <w:rsid w:val="007143DF"/>
    <w:rsid w:val="0071708C"/>
    <w:rsid w:val="00720010"/>
    <w:rsid w:val="00722204"/>
    <w:rsid w:val="00741E31"/>
    <w:rsid w:val="00746C84"/>
    <w:rsid w:val="00753C9E"/>
    <w:rsid w:val="007578A8"/>
    <w:rsid w:val="0077428E"/>
    <w:rsid w:val="0078527F"/>
    <w:rsid w:val="00787FDF"/>
    <w:rsid w:val="0079053F"/>
    <w:rsid w:val="00791C64"/>
    <w:rsid w:val="00792031"/>
    <w:rsid w:val="00794992"/>
    <w:rsid w:val="007A0BE4"/>
    <w:rsid w:val="007A16A9"/>
    <w:rsid w:val="007D5DDA"/>
    <w:rsid w:val="007E3630"/>
    <w:rsid w:val="007F7888"/>
    <w:rsid w:val="00800F8C"/>
    <w:rsid w:val="008020DA"/>
    <w:rsid w:val="00803192"/>
    <w:rsid w:val="00803BF1"/>
    <w:rsid w:val="00805C31"/>
    <w:rsid w:val="00807CA1"/>
    <w:rsid w:val="00814001"/>
    <w:rsid w:val="0082009C"/>
    <w:rsid w:val="00821E98"/>
    <w:rsid w:val="00830215"/>
    <w:rsid w:val="008312AA"/>
    <w:rsid w:val="00835084"/>
    <w:rsid w:val="00842D77"/>
    <w:rsid w:val="00843580"/>
    <w:rsid w:val="008435EA"/>
    <w:rsid w:val="00847FB7"/>
    <w:rsid w:val="00850AB7"/>
    <w:rsid w:val="00855A1E"/>
    <w:rsid w:val="00856B5C"/>
    <w:rsid w:val="0086019D"/>
    <w:rsid w:val="00860B78"/>
    <w:rsid w:val="00862646"/>
    <w:rsid w:val="00863F48"/>
    <w:rsid w:val="00864720"/>
    <w:rsid w:val="00867C9C"/>
    <w:rsid w:val="0088364B"/>
    <w:rsid w:val="0088594C"/>
    <w:rsid w:val="0089218D"/>
    <w:rsid w:val="00895793"/>
    <w:rsid w:val="0089755B"/>
    <w:rsid w:val="008A38C6"/>
    <w:rsid w:val="008A72FA"/>
    <w:rsid w:val="008B29BD"/>
    <w:rsid w:val="008C3FD7"/>
    <w:rsid w:val="008C4133"/>
    <w:rsid w:val="008C41BF"/>
    <w:rsid w:val="008D1B2F"/>
    <w:rsid w:val="008D2D58"/>
    <w:rsid w:val="008D5241"/>
    <w:rsid w:val="008E32AA"/>
    <w:rsid w:val="008E4ACF"/>
    <w:rsid w:val="008E7495"/>
    <w:rsid w:val="008F1096"/>
    <w:rsid w:val="009007F9"/>
    <w:rsid w:val="00904D53"/>
    <w:rsid w:val="0091041B"/>
    <w:rsid w:val="0091210E"/>
    <w:rsid w:val="009141A5"/>
    <w:rsid w:val="00916DDC"/>
    <w:rsid w:val="0091776F"/>
    <w:rsid w:val="00922CC2"/>
    <w:rsid w:val="009259B8"/>
    <w:rsid w:val="00934EBE"/>
    <w:rsid w:val="00945601"/>
    <w:rsid w:val="009465E6"/>
    <w:rsid w:val="00953487"/>
    <w:rsid w:val="00955B2E"/>
    <w:rsid w:val="00967064"/>
    <w:rsid w:val="0096762E"/>
    <w:rsid w:val="009755E8"/>
    <w:rsid w:val="00982C8A"/>
    <w:rsid w:val="00992F9E"/>
    <w:rsid w:val="0099390B"/>
    <w:rsid w:val="009941F9"/>
    <w:rsid w:val="0099612D"/>
    <w:rsid w:val="00996BBD"/>
    <w:rsid w:val="009A688D"/>
    <w:rsid w:val="009B34BE"/>
    <w:rsid w:val="009C3B2B"/>
    <w:rsid w:val="009C55EF"/>
    <w:rsid w:val="009D12F4"/>
    <w:rsid w:val="009E2A51"/>
    <w:rsid w:val="009E2ACE"/>
    <w:rsid w:val="009F1A02"/>
    <w:rsid w:val="009F2567"/>
    <w:rsid w:val="009F3816"/>
    <w:rsid w:val="009F7018"/>
    <w:rsid w:val="009F729E"/>
    <w:rsid w:val="00A02086"/>
    <w:rsid w:val="00A10857"/>
    <w:rsid w:val="00A126BE"/>
    <w:rsid w:val="00A1395B"/>
    <w:rsid w:val="00A2199D"/>
    <w:rsid w:val="00A2689A"/>
    <w:rsid w:val="00A36D67"/>
    <w:rsid w:val="00A376A6"/>
    <w:rsid w:val="00A516A4"/>
    <w:rsid w:val="00A56DD6"/>
    <w:rsid w:val="00A57012"/>
    <w:rsid w:val="00A763B5"/>
    <w:rsid w:val="00A80E4B"/>
    <w:rsid w:val="00A86C9F"/>
    <w:rsid w:val="00AA4F85"/>
    <w:rsid w:val="00AB2FAA"/>
    <w:rsid w:val="00AB329B"/>
    <w:rsid w:val="00AB3535"/>
    <w:rsid w:val="00AB5B9D"/>
    <w:rsid w:val="00AB6653"/>
    <w:rsid w:val="00AC741C"/>
    <w:rsid w:val="00AD5FF6"/>
    <w:rsid w:val="00AE09C1"/>
    <w:rsid w:val="00B0029B"/>
    <w:rsid w:val="00B129D8"/>
    <w:rsid w:val="00B203C6"/>
    <w:rsid w:val="00B31E77"/>
    <w:rsid w:val="00B44C31"/>
    <w:rsid w:val="00B4712E"/>
    <w:rsid w:val="00B56008"/>
    <w:rsid w:val="00B562E9"/>
    <w:rsid w:val="00B6462D"/>
    <w:rsid w:val="00B67670"/>
    <w:rsid w:val="00B7229D"/>
    <w:rsid w:val="00B740D1"/>
    <w:rsid w:val="00B755A2"/>
    <w:rsid w:val="00B76824"/>
    <w:rsid w:val="00B82393"/>
    <w:rsid w:val="00B82404"/>
    <w:rsid w:val="00B83EED"/>
    <w:rsid w:val="00BA0963"/>
    <w:rsid w:val="00BA7210"/>
    <w:rsid w:val="00BB54C5"/>
    <w:rsid w:val="00BC03B5"/>
    <w:rsid w:val="00BC0676"/>
    <w:rsid w:val="00BC0BB3"/>
    <w:rsid w:val="00BD0281"/>
    <w:rsid w:val="00BD0FC0"/>
    <w:rsid w:val="00BD2CC2"/>
    <w:rsid w:val="00BD4002"/>
    <w:rsid w:val="00BD5ACF"/>
    <w:rsid w:val="00BF1971"/>
    <w:rsid w:val="00BF2EFA"/>
    <w:rsid w:val="00C12B3A"/>
    <w:rsid w:val="00C13BDF"/>
    <w:rsid w:val="00C160AC"/>
    <w:rsid w:val="00C217E3"/>
    <w:rsid w:val="00C230EF"/>
    <w:rsid w:val="00C33E43"/>
    <w:rsid w:val="00C40C98"/>
    <w:rsid w:val="00C4488E"/>
    <w:rsid w:val="00C45F6B"/>
    <w:rsid w:val="00C600F0"/>
    <w:rsid w:val="00C660A3"/>
    <w:rsid w:val="00C75761"/>
    <w:rsid w:val="00C77E7F"/>
    <w:rsid w:val="00C824D1"/>
    <w:rsid w:val="00C86650"/>
    <w:rsid w:val="00CA0F1D"/>
    <w:rsid w:val="00CA14E4"/>
    <w:rsid w:val="00CA1779"/>
    <w:rsid w:val="00CB42C1"/>
    <w:rsid w:val="00CB6C8D"/>
    <w:rsid w:val="00CD0C92"/>
    <w:rsid w:val="00CD1058"/>
    <w:rsid w:val="00CE6A7C"/>
    <w:rsid w:val="00CF3981"/>
    <w:rsid w:val="00CF6FD4"/>
    <w:rsid w:val="00D00C16"/>
    <w:rsid w:val="00D02F1B"/>
    <w:rsid w:val="00D03269"/>
    <w:rsid w:val="00D06785"/>
    <w:rsid w:val="00D121AF"/>
    <w:rsid w:val="00D13359"/>
    <w:rsid w:val="00D154C8"/>
    <w:rsid w:val="00D15606"/>
    <w:rsid w:val="00D43F29"/>
    <w:rsid w:val="00D44424"/>
    <w:rsid w:val="00D52EAB"/>
    <w:rsid w:val="00D54464"/>
    <w:rsid w:val="00D56FAD"/>
    <w:rsid w:val="00D74FF8"/>
    <w:rsid w:val="00D83F4F"/>
    <w:rsid w:val="00D84024"/>
    <w:rsid w:val="00D92D10"/>
    <w:rsid w:val="00DB034F"/>
    <w:rsid w:val="00DB5921"/>
    <w:rsid w:val="00DB5B5F"/>
    <w:rsid w:val="00DD3121"/>
    <w:rsid w:val="00DD5DFF"/>
    <w:rsid w:val="00DD6BB9"/>
    <w:rsid w:val="00DD7027"/>
    <w:rsid w:val="00DE41C9"/>
    <w:rsid w:val="00DF18D2"/>
    <w:rsid w:val="00DF1C8D"/>
    <w:rsid w:val="00DF2676"/>
    <w:rsid w:val="00DF2828"/>
    <w:rsid w:val="00DF2EC6"/>
    <w:rsid w:val="00DF32C4"/>
    <w:rsid w:val="00DF3D1D"/>
    <w:rsid w:val="00E0156F"/>
    <w:rsid w:val="00E03347"/>
    <w:rsid w:val="00E047D0"/>
    <w:rsid w:val="00E10ACA"/>
    <w:rsid w:val="00E12F2E"/>
    <w:rsid w:val="00E20C93"/>
    <w:rsid w:val="00E255C2"/>
    <w:rsid w:val="00E305F3"/>
    <w:rsid w:val="00E510EB"/>
    <w:rsid w:val="00E62D57"/>
    <w:rsid w:val="00E64F58"/>
    <w:rsid w:val="00E82D66"/>
    <w:rsid w:val="00E85625"/>
    <w:rsid w:val="00E90E78"/>
    <w:rsid w:val="00E968F9"/>
    <w:rsid w:val="00E97365"/>
    <w:rsid w:val="00EB487F"/>
    <w:rsid w:val="00EB4C00"/>
    <w:rsid w:val="00EC0213"/>
    <w:rsid w:val="00EC2194"/>
    <w:rsid w:val="00EC5135"/>
    <w:rsid w:val="00EC6A2D"/>
    <w:rsid w:val="00ED5A75"/>
    <w:rsid w:val="00ED6CF2"/>
    <w:rsid w:val="00EE1104"/>
    <w:rsid w:val="00EE2C7B"/>
    <w:rsid w:val="00EE5D8F"/>
    <w:rsid w:val="00EE6E93"/>
    <w:rsid w:val="00EF09D2"/>
    <w:rsid w:val="00EF5E8E"/>
    <w:rsid w:val="00F0075F"/>
    <w:rsid w:val="00F0283D"/>
    <w:rsid w:val="00F0681A"/>
    <w:rsid w:val="00F11F1C"/>
    <w:rsid w:val="00F13B4A"/>
    <w:rsid w:val="00F140EB"/>
    <w:rsid w:val="00F178F3"/>
    <w:rsid w:val="00F2236E"/>
    <w:rsid w:val="00F34318"/>
    <w:rsid w:val="00F44CEA"/>
    <w:rsid w:val="00F50E18"/>
    <w:rsid w:val="00F607CF"/>
    <w:rsid w:val="00F67D2C"/>
    <w:rsid w:val="00F727FF"/>
    <w:rsid w:val="00F77CB8"/>
    <w:rsid w:val="00F83430"/>
    <w:rsid w:val="00F95742"/>
    <w:rsid w:val="00FA6717"/>
    <w:rsid w:val="00FB4A8B"/>
    <w:rsid w:val="00FC7B93"/>
    <w:rsid w:val="00FD1364"/>
    <w:rsid w:val="00FD477A"/>
    <w:rsid w:val="00FD6133"/>
    <w:rsid w:val="00FE2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E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41C9"/>
    <w:pPr>
      <w:keepNext/>
      <w:autoSpaceDE/>
      <w:autoSpaceDN/>
      <w:jc w:val="center"/>
      <w:outlineLvl w:val="0"/>
    </w:pPr>
    <w:rPr>
      <w:b/>
      <w:b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E41C9"/>
    <w:pPr>
      <w:keepNext/>
      <w:autoSpaceDE/>
      <w:autoSpaceDN/>
      <w:jc w:val="center"/>
      <w:outlineLvl w:val="1"/>
    </w:pPr>
    <w:rPr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46D"/>
    <w:pPr>
      <w:keepNext/>
      <w:keepLines/>
      <w:autoSpaceDE/>
      <w:autoSpaceDN/>
      <w:spacing w:before="160"/>
      <w:outlineLvl w:val="2"/>
    </w:pPr>
    <w:rPr>
      <w:rFonts w:asciiTheme="majorHAnsi" w:eastAsiaTheme="majorEastAsia" w:hAnsiTheme="majorHAnsi" w:cstheme="majorBidi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46D"/>
    <w:pPr>
      <w:keepNext/>
      <w:keepLines/>
      <w:autoSpaceDE/>
      <w:autoSpaceDN/>
      <w:spacing w:before="80" w:line="300" w:lineRule="auto"/>
      <w:outlineLvl w:val="3"/>
    </w:pPr>
    <w:rPr>
      <w:rFonts w:asciiTheme="majorHAnsi" w:eastAsiaTheme="majorEastAsia" w:hAnsiTheme="majorHAnsi" w:cstheme="majorBidi"/>
      <w:i/>
      <w:iCs/>
      <w:sz w:val="30"/>
      <w:szCs w:val="3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4"/>
    </w:pPr>
    <w:rPr>
      <w:rFonts w:asciiTheme="majorHAnsi" w:eastAsiaTheme="majorEastAsia" w:hAnsiTheme="majorHAnsi" w:cstheme="majorBidi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5"/>
    </w:pPr>
    <w:rPr>
      <w:rFonts w:asciiTheme="majorHAnsi" w:eastAsiaTheme="majorEastAsia" w:hAnsiTheme="majorHAnsi" w:cstheme="majorBidi"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6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7"/>
    </w:pPr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8"/>
    </w:pPr>
    <w:rPr>
      <w:rFonts w:asciiTheme="minorHAnsi" w:eastAsiaTheme="minorEastAsia" w:hAnsiTheme="minorHAnsi" w:cstheme="minorBidi"/>
      <w:b/>
      <w:bCs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1C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41C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746D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2746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2746D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746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2746D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2746D"/>
    <w:rPr>
      <w:rFonts w:asciiTheme="majorHAnsi" w:eastAsiaTheme="majorEastAsia" w:hAnsiTheme="majorHAnsi" w:cstheme="majorBidi"/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32746D"/>
    <w:rPr>
      <w:rFonts w:eastAsiaTheme="minorEastAsia"/>
      <w:b/>
      <w:bCs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697EE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7EE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uiPriority w:val="99"/>
    <w:rsid w:val="00697EEA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697EEA"/>
    <w:pPr>
      <w:jc w:val="both"/>
    </w:pPr>
  </w:style>
  <w:style w:type="character" w:customStyle="1" w:styleId="22">
    <w:name w:val="Основной текст 2 Знак"/>
    <w:basedOn w:val="a0"/>
    <w:link w:val="21"/>
    <w:uiPriority w:val="99"/>
    <w:rsid w:val="00697E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E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E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13359"/>
    <w:pPr>
      <w:overflowPunct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a9">
    <w:name w:val="Body Text Indent"/>
    <w:basedOn w:val="a"/>
    <w:link w:val="aa"/>
    <w:rsid w:val="004B6244"/>
    <w:pPr>
      <w:autoSpaceDE/>
      <w:autoSpaceDN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4B62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DD5DF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DD5DF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"/>
    <w:basedOn w:val="a"/>
    <w:link w:val="ac"/>
    <w:uiPriority w:val="99"/>
    <w:unhideWhenUsed/>
    <w:rsid w:val="00DE41C9"/>
    <w:pPr>
      <w:autoSpaceDE/>
      <w:autoSpaceDN/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DE41C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85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link w:val="af"/>
    <w:uiPriority w:val="10"/>
    <w:qFormat/>
    <w:rsid w:val="00625BEF"/>
    <w:pPr>
      <w:autoSpaceDE/>
      <w:autoSpaceDN/>
      <w:ind w:right="27"/>
      <w:jc w:val="center"/>
    </w:pPr>
    <w:rPr>
      <w:b/>
      <w:szCs w:val="24"/>
    </w:rPr>
  </w:style>
  <w:style w:type="character" w:customStyle="1" w:styleId="af">
    <w:name w:val="Название Знак"/>
    <w:basedOn w:val="a0"/>
    <w:link w:val="ae"/>
    <w:uiPriority w:val="10"/>
    <w:rsid w:val="00625BE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Subtitle"/>
    <w:basedOn w:val="a"/>
    <w:link w:val="af1"/>
    <w:uiPriority w:val="11"/>
    <w:qFormat/>
    <w:rsid w:val="00625BEF"/>
    <w:pPr>
      <w:autoSpaceDE/>
      <w:autoSpaceDN/>
      <w:ind w:right="27"/>
      <w:jc w:val="center"/>
    </w:pPr>
    <w:rPr>
      <w:b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625BE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5">
    <w:name w:val="заголовок 2"/>
    <w:basedOn w:val="a"/>
    <w:next w:val="a"/>
    <w:rsid w:val="00625BEF"/>
    <w:pPr>
      <w:keepNext/>
      <w:jc w:val="center"/>
      <w:outlineLvl w:val="1"/>
    </w:pPr>
  </w:style>
  <w:style w:type="character" w:customStyle="1" w:styleId="31">
    <w:name w:val="Знак Знак3"/>
    <w:basedOn w:val="a0"/>
    <w:rsid w:val="00625BEF"/>
    <w:rPr>
      <w:sz w:val="28"/>
      <w:szCs w:val="28"/>
    </w:rPr>
  </w:style>
  <w:style w:type="paragraph" w:customStyle="1" w:styleId="ConsPlusNormal">
    <w:name w:val="ConsPlusNormal"/>
    <w:rsid w:val="00625B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rsid w:val="00625BEF"/>
    <w:pPr>
      <w:widowControl w:val="0"/>
      <w:adjustRightInd w:val="0"/>
    </w:pPr>
    <w:rPr>
      <w:rFonts w:ascii="Arial" w:hAnsi="Arial"/>
      <w:sz w:val="20"/>
      <w:szCs w:val="20"/>
    </w:rPr>
  </w:style>
  <w:style w:type="paragraph" w:customStyle="1" w:styleId="ConsPlusNonformat">
    <w:name w:val="ConsPlusNonformat"/>
    <w:rsid w:val="00625B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cxspmiddle">
    <w:name w:val="consplusnormalcxspmiddle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rmalcxsplast">
    <w:name w:val="consplusnormalcxsplast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nformatcxspmiddle">
    <w:name w:val="consplusnonformatcxspmiddle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nformatcxsplast">
    <w:name w:val="consplusnonformatcxsplast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625BEF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rsid w:val="00625BEF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625B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625BEF"/>
  </w:style>
  <w:style w:type="paragraph" w:customStyle="1" w:styleId="12">
    <w:name w:val="Обычный1"/>
    <w:basedOn w:val="a"/>
    <w:rsid w:val="006F1489"/>
    <w:pPr>
      <w:autoSpaceDE/>
      <w:autoSpaceDN/>
      <w:spacing w:after="240"/>
    </w:pPr>
    <w:rPr>
      <w:sz w:val="24"/>
      <w:szCs w:val="24"/>
    </w:rPr>
  </w:style>
  <w:style w:type="character" w:customStyle="1" w:styleId="val">
    <w:name w:val="val"/>
    <w:basedOn w:val="a0"/>
    <w:rsid w:val="00464878"/>
  </w:style>
  <w:style w:type="paragraph" w:styleId="af6">
    <w:name w:val="Normal (Web)"/>
    <w:basedOn w:val="a"/>
    <w:uiPriority w:val="99"/>
    <w:unhideWhenUsed/>
    <w:rsid w:val="00704EC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534DB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7">
    <w:name w:val="annotation reference"/>
    <w:basedOn w:val="a0"/>
    <w:uiPriority w:val="99"/>
    <w:semiHidden/>
    <w:unhideWhenUsed/>
    <w:rsid w:val="00534DB5"/>
    <w:rPr>
      <w:sz w:val="16"/>
      <w:szCs w:val="16"/>
    </w:rPr>
  </w:style>
  <w:style w:type="character" w:styleId="af8">
    <w:name w:val="Strong"/>
    <w:basedOn w:val="a0"/>
    <w:uiPriority w:val="22"/>
    <w:qFormat/>
    <w:rsid w:val="0032746D"/>
    <w:rPr>
      <w:b/>
      <w:bCs/>
    </w:rPr>
  </w:style>
  <w:style w:type="character" w:styleId="af9">
    <w:name w:val="Emphasis"/>
    <w:basedOn w:val="a0"/>
    <w:qFormat/>
    <w:rsid w:val="0032746D"/>
    <w:rPr>
      <w:i/>
      <w:iCs/>
      <w:color w:val="000000" w:themeColor="text1"/>
    </w:rPr>
  </w:style>
  <w:style w:type="paragraph" w:styleId="afa">
    <w:name w:val="No Spacing"/>
    <w:uiPriority w:val="99"/>
    <w:qFormat/>
    <w:rsid w:val="0032746D"/>
    <w:pPr>
      <w:spacing w:after="0" w:line="240" w:lineRule="auto"/>
    </w:pPr>
    <w:rPr>
      <w:rFonts w:eastAsiaTheme="minorEastAsia"/>
      <w:sz w:val="21"/>
      <w:szCs w:val="21"/>
    </w:rPr>
  </w:style>
  <w:style w:type="paragraph" w:styleId="26">
    <w:name w:val="Quote"/>
    <w:basedOn w:val="a"/>
    <w:next w:val="a"/>
    <w:link w:val="27"/>
    <w:uiPriority w:val="29"/>
    <w:qFormat/>
    <w:rsid w:val="0032746D"/>
    <w:pPr>
      <w:autoSpaceDE/>
      <w:autoSpaceDN/>
      <w:spacing w:before="160" w:after="160" w:line="300" w:lineRule="auto"/>
      <w:ind w:left="720" w:right="720"/>
      <w:jc w:val="center"/>
    </w:pPr>
    <w:rPr>
      <w:rFonts w:asciiTheme="minorHAnsi" w:eastAsiaTheme="minorEastAsia" w:hAnsiTheme="minorHAnsi" w:cstheme="minorBidi"/>
      <w:i/>
      <w:iCs/>
      <w:color w:val="76923C" w:themeColor="accent3" w:themeShade="BF"/>
      <w:sz w:val="24"/>
      <w:szCs w:val="24"/>
      <w:lang w:eastAsia="en-US"/>
    </w:rPr>
  </w:style>
  <w:style w:type="character" w:customStyle="1" w:styleId="27">
    <w:name w:val="Цитата 2 Знак"/>
    <w:basedOn w:val="a0"/>
    <w:link w:val="26"/>
    <w:uiPriority w:val="29"/>
    <w:rsid w:val="0032746D"/>
    <w:rPr>
      <w:rFonts w:eastAsiaTheme="minorEastAsia"/>
      <w:i/>
      <w:iCs/>
      <w:color w:val="76923C" w:themeColor="accent3" w:themeShade="BF"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32746D"/>
    <w:pPr>
      <w:autoSpaceDE/>
      <w:autoSpaceDN/>
      <w:spacing w:before="160" w:after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lang w:eastAsia="en-US"/>
    </w:rPr>
  </w:style>
  <w:style w:type="character" w:customStyle="1" w:styleId="afc">
    <w:name w:val="Выделенная цитата Знак"/>
    <w:basedOn w:val="a0"/>
    <w:link w:val="afb"/>
    <w:uiPriority w:val="30"/>
    <w:rsid w:val="0032746D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afd">
    <w:name w:val="Subtle Emphasis"/>
    <w:basedOn w:val="a0"/>
    <w:uiPriority w:val="19"/>
    <w:qFormat/>
    <w:rsid w:val="0032746D"/>
    <w:rPr>
      <w:i/>
      <w:iCs/>
      <w:color w:val="595959" w:themeColor="text1" w:themeTint="A6"/>
    </w:rPr>
  </w:style>
  <w:style w:type="character" w:styleId="afe">
    <w:name w:val="Intense Emphasis"/>
    <w:basedOn w:val="a0"/>
    <w:uiPriority w:val="21"/>
    <w:qFormat/>
    <w:rsid w:val="0032746D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32746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f0">
    <w:name w:val="Intense Reference"/>
    <w:basedOn w:val="a0"/>
    <w:uiPriority w:val="32"/>
    <w:qFormat/>
    <w:rsid w:val="0032746D"/>
    <w:rPr>
      <w:b/>
      <w:bCs/>
      <w:caps w:val="0"/>
      <w:smallCaps/>
      <w:color w:val="auto"/>
      <w:spacing w:val="0"/>
      <w:u w:val="single"/>
    </w:rPr>
  </w:style>
  <w:style w:type="character" w:styleId="aff1">
    <w:name w:val="Book Title"/>
    <w:basedOn w:val="a0"/>
    <w:uiPriority w:val="33"/>
    <w:qFormat/>
    <w:rsid w:val="0032746D"/>
    <w:rPr>
      <w:b/>
      <w:bCs/>
      <w:caps w:val="0"/>
      <w:smallCaps/>
      <w:spacing w:val="0"/>
    </w:rPr>
  </w:style>
  <w:style w:type="character" w:customStyle="1" w:styleId="fontstyle21">
    <w:name w:val="fontstyle21"/>
    <w:basedOn w:val="a0"/>
    <w:rsid w:val="0032746D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32746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32746D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32746D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aff2">
    <w:name w:val="Основной текст_"/>
    <w:basedOn w:val="a0"/>
    <w:link w:val="32"/>
    <w:rsid w:val="0032746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f2"/>
    <w:rsid w:val="0032746D"/>
    <w:pPr>
      <w:widowControl w:val="0"/>
      <w:shd w:val="clear" w:color="auto" w:fill="FFFFFF"/>
      <w:autoSpaceDE/>
      <w:autoSpaceDN/>
      <w:spacing w:line="317" w:lineRule="exact"/>
      <w:jc w:val="both"/>
    </w:pPr>
    <w:rPr>
      <w:sz w:val="22"/>
      <w:szCs w:val="22"/>
      <w:lang w:eastAsia="en-US"/>
    </w:rPr>
  </w:style>
  <w:style w:type="table" w:customStyle="1" w:styleId="13">
    <w:name w:val="Сетка таблицы1"/>
    <w:basedOn w:val="a1"/>
    <w:next w:val="ad"/>
    <w:uiPriority w:val="59"/>
    <w:rsid w:val="00327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Текст сноски Знак"/>
    <w:basedOn w:val="a0"/>
    <w:link w:val="aff4"/>
    <w:uiPriority w:val="99"/>
    <w:semiHidden/>
    <w:rsid w:val="00327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footnote text"/>
    <w:basedOn w:val="a"/>
    <w:link w:val="aff3"/>
    <w:uiPriority w:val="99"/>
    <w:semiHidden/>
    <w:unhideWhenUsed/>
    <w:rsid w:val="0032746D"/>
    <w:pPr>
      <w:autoSpaceDE/>
      <w:autoSpaceDN/>
    </w:pPr>
    <w:rPr>
      <w:sz w:val="20"/>
      <w:szCs w:val="20"/>
    </w:rPr>
  </w:style>
  <w:style w:type="paragraph" w:customStyle="1" w:styleId="Default">
    <w:name w:val="Default"/>
    <w:rsid w:val="003274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277">
    <w:name w:val="CharAttribute277"/>
    <w:rsid w:val="009007F9"/>
    <w:rPr>
      <w:rFonts w:ascii="Times New Roman" w:eastAsia="Times New Roman"/>
      <w:b/>
      <w:i/>
      <w:color w:val="00000A"/>
      <w:sz w:val="28"/>
    </w:rPr>
  </w:style>
  <w:style w:type="character" w:customStyle="1" w:styleId="CharAttribute299">
    <w:name w:val="CharAttribute299"/>
    <w:rsid w:val="009007F9"/>
    <w:rPr>
      <w:rFonts w:ascii="Times New Roman" w:eastAsia="Times New Roman"/>
      <w:sz w:val="28"/>
    </w:rPr>
  </w:style>
  <w:style w:type="character" w:customStyle="1" w:styleId="CharAttribute301">
    <w:name w:val="CharAttribute301"/>
    <w:rsid w:val="009007F9"/>
    <w:rPr>
      <w:rFonts w:ascii="Times New Roman" w:eastAsia="Times New Roman"/>
      <w:color w:val="00000A"/>
      <w:sz w:val="28"/>
    </w:rPr>
  </w:style>
  <w:style w:type="paragraph" w:customStyle="1" w:styleId="ParaAttribute0">
    <w:name w:val="ParaAttribute0"/>
    <w:rsid w:val="009007F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303">
    <w:name w:val="CharAttribute303"/>
    <w:rsid w:val="009007F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9007F9"/>
    <w:rPr>
      <w:rFonts w:ascii="Times New Roman" w:eastAsia="Times New Roman"/>
      <w:sz w:val="28"/>
    </w:rPr>
  </w:style>
  <w:style w:type="character" w:customStyle="1" w:styleId="CharAttribute305">
    <w:name w:val="CharAttribute305"/>
    <w:rsid w:val="009007F9"/>
    <w:rPr>
      <w:rFonts w:ascii="Times New Roman" w:eastAsia="Times New Roman"/>
      <w:sz w:val="28"/>
    </w:rPr>
  </w:style>
  <w:style w:type="paragraph" w:customStyle="1" w:styleId="zag3">
    <w:name w:val="zag3"/>
    <w:basedOn w:val="a"/>
    <w:rsid w:val="00334694"/>
    <w:pPr>
      <w:autoSpaceDE/>
      <w:autoSpaceDN/>
      <w:spacing w:before="240" w:after="240"/>
      <w:jc w:val="center"/>
    </w:pPr>
    <w:rPr>
      <w:sz w:val="24"/>
      <w:szCs w:val="24"/>
    </w:rPr>
  </w:style>
  <w:style w:type="paragraph" w:customStyle="1" w:styleId="Body1">
    <w:name w:val="Body 1"/>
    <w:rsid w:val="00373DB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styleId="aff5">
    <w:name w:val="FollowedHyperlink"/>
    <w:basedOn w:val="a0"/>
    <w:uiPriority w:val="99"/>
    <w:semiHidden/>
    <w:unhideWhenUsed/>
    <w:rsid w:val="006D42EE"/>
    <w:rPr>
      <w:color w:val="800080" w:themeColor="followedHyperlink"/>
      <w:u w:val="single"/>
    </w:rPr>
  </w:style>
  <w:style w:type="paragraph" w:customStyle="1" w:styleId="c1">
    <w:name w:val="c1"/>
    <w:basedOn w:val="a"/>
    <w:rsid w:val="00E510E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E510EB"/>
  </w:style>
  <w:style w:type="paragraph" w:customStyle="1" w:styleId="msolistparagraph0">
    <w:name w:val="msolistparagraph"/>
    <w:basedOn w:val="a"/>
    <w:rsid w:val="00787FDF"/>
    <w:pPr>
      <w:autoSpaceDE/>
      <w:autoSpaceDN/>
      <w:ind w:left="720"/>
      <w:contextualSpacing/>
    </w:pPr>
    <w:rPr>
      <w:sz w:val="24"/>
      <w:szCs w:val="24"/>
    </w:rPr>
  </w:style>
  <w:style w:type="paragraph" w:customStyle="1" w:styleId="c6">
    <w:name w:val="c6"/>
    <w:basedOn w:val="a"/>
    <w:rsid w:val="0043467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434679"/>
  </w:style>
  <w:style w:type="character" w:customStyle="1" w:styleId="c14">
    <w:name w:val="c14"/>
    <w:basedOn w:val="a0"/>
    <w:rsid w:val="00434679"/>
  </w:style>
  <w:style w:type="character" w:customStyle="1" w:styleId="c4">
    <w:name w:val="c4"/>
    <w:basedOn w:val="a0"/>
    <w:rsid w:val="00B129D8"/>
  </w:style>
  <w:style w:type="paragraph" w:customStyle="1" w:styleId="c1c82">
    <w:name w:val="c1 c82"/>
    <w:basedOn w:val="a"/>
    <w:rsid w:val="00C33E43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E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41C9"/>
    <w:pPr>
      <w:keepNext/>
      <w:autoSpaceDE/>
      <w:autoSpaceDN/>
      <w:jc w:val="center"/>
      <w:outlineLvl w:val="0"/>
    </w:pPr>
    <w:rPr>
      <w:b/>
      <w:b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E41C9"/>
    <w:pPr>
      <w:keepNext/>
      <w:autoSpaceDE/>
      <w:autoSpaceDN/>
      <w:jc w:val="center"/>
      <w:outlineLvl w:val="1"/>
    </w:pPr>
    <w:rPr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46D"/>
    <w:pPr>
      <w:keepNext/>
      <w:keepLines/>
      <w:autoSpaceDE/>
      <w:autoSpaceDN/>
      <w:spacing w:before="160"/>
      <w:outlineLvl w:val="2"/>
    </w:pPr>
    <w:rPr>
      <w:rFonts w:asciiTheme="majorHAnsi" w:eastAsiaTheme="majorEastAsia" w:hAnsiTheme="majorHAnsi" w:cstheme="majorBidi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46D"/>
    <w:pPr>
      <w:keepNext/>
      <w:keepLines/>
      <w:autoSpaceDE/>
      <w:autoSpaceDN/>
      <w:spacing w:before="80" w:line="300" w:lineRule="auto"/>
      <w:outlineLvl w:val="3"/>
    </w:pPr>
    <w:rPr>
      <w:rFonts w:asciiTheme="majorHAnsi" w:eastAsiaTheme="majorEastAsia" w:hAnsiTheme="majorHAnsi" w:cstheme="majorBidi"/>
      <w:i/>
      <w:iCs/>
      <w:sz w:val="30"/>
      <w:szCs w:val="3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4"/>
    </w:pPr>
    <w:rPr>
      <w:rFonts w:asciiTheme="majorHAnsi" w:eastAsiaTheme="majorEastAsia" w:hAnsiTheme="majorHAnsi" w:cstheme="majorBidi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5"/>
    </w:pPr>
    <w:rPr>
      <w:rFonts w:asciiTheme="majorHAnsi" w:eastAsiaTheme="majorEastAsia" w:hAnsiTheme="majorHAnsi" w:cstheme="majorBidi"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6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7"/>
    </w:pPr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746D"/>
    <w:pPr>
      <w:keepNext/>
      <w:keepLines/>
      <w:autoSpaceDE/>
      <w:autoSpaceDN/>
      <w:spacing w:before="40" w:line="300" w:lineRule="auto"/>
      <w:outlineLvl w:val="8"/>
    </w:pPr>
    <w:rPr>
      <w:rFonts w:asciiTheme="minorHAnsi" w:eastAsiaTheme="minorEastAsia" w:hAnsiTheme="minorHAnsi" w:cstheme="minorBidi"/>
      <w:b/>
      <w:bCs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1C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41C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746D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2746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2746D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746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2746D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2746D"/>
    <w:rPr>
      <w:rFonts w:asciiTheme="majorHAnsi" w:eastAsiaTheme="majorEastAsia" w:hAnsiTheme="majorHAnsi" w:cstheme="majorBidi"/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32746D"/>
    <w:rPr>
      <w:rFonts w:eastAsiaTheme="minorEastAsia"/>
      <w:b/>
      <w:bCs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697EE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7EE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uiPriority w:val="99"/>
    <w:rsid w:val="00697EEA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697EEA"/>
    <w:pPr>
      <w:jc w:val="both"/>
    </w:pPr>
  </w:style>
  <w:style w:type="character" w:customStyle="1" w:styleId="22">
    <w:name w:val="Основной текст 2 Знак"/>
    <w:basedOn w:val="a0"/>
    <w:link w:val="21"/>
    <w:uiPriority w:val="99"/>
    <w:rsid w:val="00697E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E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E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13359"/>
    <w:pPr>
      <w:overflowPunct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a9">
    <w:name w:val="Body Text Indent"/>
    <w:basedOn w:val="a"/>
    <w:link w:val="aa"/>
    <w:rsid w:val="004B6244"/>
    <w:pPr>
      <w:autoSpaceDE/>
      <w:autoSpaceDN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4B62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DD5DF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DD5DF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"/>
    <w:basedOn w:val="a"/>
    <w:link w:val="ac"/>
    <w:uiPriority w:val="99"/>
    <w:unhideWhenUsed/>
    <w:rsid w:val="00DE41C9"/>
    <w:pPr>
      <w:autoSpaceDE/>
      <w:autoSpaceDN/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DE41C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85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link w:val="af"/>
    <w:uiPriority w:val="10"/>
    <w:qFormat/>
    <w:rsid w:val="00625BEF"/>
    <w:pPr>
      <w:autoSpaceDE/>
      <w:autoSpaceDN/>
      <w:ind w:right="27"/>
      <w:jc w:val="center"/>
    </w:pPr>
    <w:rPr>
      <w:b/>
      <w:szCs w:val="24"/>
    </w:rPr>
  </w:style>
  <w:style w:type="character" w:customStyle="1" w:styleId="af">
    <w:name w:val="Название Знак"/>
    <w:basedOn w:val="a0"/>
    <w:link w:val="ae"/>
    <w:uiPriority w:val="10"/>
    <w:rsid w:val="00625BE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Subtitle"/>
    <w:basedOn w:val="a"/>
    <w:link w:val="af1"/>
    <w:uiPriority w:val="11"/>
    <w:qFormat/>
    <w:rsid w:val="00625BEF"/>
    <w:pPr>
      <w:autoSpaceDE/>
      <w:autoSpaceDN/>
      <w:ind w:right="27"/>
      <w:jc w:val="center"/>
    </w:pPr>
    <w:rPr>
      <w:b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625BE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5">
    <w:name w:val="заголовок 2"/>
    <w:basedOn w:val="a"/>
    <w:next w:val="a"/>
    <w:rsid w:val="00625BEF"/>
    <w:pPr>
      <w:keepNext/>
      <w:jc w:val="center"/>
      <w:outlineLvl w:val="1"/>
    </w:pPr>
  </w:style>
  <w:style w:type="character" w:customStyle="1" w:styleId="31">
    <w:name w:val="Знак Знак3"/>
    <w:basedOn w:val="a0"/>
    <w:rsid w:val="00625BEF"/>
    <w:rPr>
      <w:sz w:val="28"/>
      <w:szCs w:val="28"/>
    </w:rPr>
  </w:style>
  <w:style w:type="paragraph" w:customStyle="1" w:styleId="ConsPlusNormal">
    <w:name w:val="ConsPlusNormal"/>
    <w:rsid w:val="00625B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rsid w:val="00625BEF"/>
    <w:pPr>
      <w:widowControl w:val="0"/>
      <w:adjustRightInd w:val="0"/>
    </w:pPr>
    <w:rPr>
      <w:rFonts w:ascii="Arial" w:hAnsi="Arial"/>
      <w:sz w:val="20"/>
      <w:szCs w:val="20"/>
    </w:rPr>
  </w:style>
  <w:style w:type="paragraph" w:customStyle="1" w:styleId="ConsPlusNonformat">
    <w:name w:val="ConsPlusNonformat"/>
    <w:rsid w:val="00625B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cxspmiddle">
    <w:name w:val="consplusnormalcxspmiddle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rmalcxsplast">
    <w:name w:val="consplusnormalcxsplast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nformatcxspmiddle">
    <w:name w:val="consplusnonformatcxspmiddle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nformatcxsplast">
    <w:name w:val="consplusnonformatcxsplast"/>
    <w:basedOn w:val="a"/>
    <w:rsid w:val="00625B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625BEF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rsid w:val="00625BEF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625B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625BEF"/>
  </w:style>
  <w:style w:type="paragraph" w:customStyle="1" w:styleId="12">
    <w:name w:val="Обычный1"/>
    <w:basedOn w:val="a"/>
    <w:rsid w:val="006F1489"/>
    <w:pPr>
      <w:autoSpaceDE/>
      <w:autoSpaceDN/>
      <w:spacing w:after="240"/>
    </w:pPr>
    <w:rPr>
      <w:sz w:val="24"/>
      <w:szCs w:val="24"/>
    </w:rPr>
  </w:style>
  <w:style w:type="character" w:customStyle="1" w:styleId="val">
    <w:name w:val="val"/>
    <w:basedOn w:val="a0"/>
    <w:rsid w:val="00464878"/>
  </w:style>
  <w:style w:type="paragraph" w:styleId="af6">
    <w:name w:val="Normal (Web)"/>
    <w:basedOn w:val="a"/>
    <w:uiPriority w:val="99"/>
    <w:unhideWhenUsed/>
    <w:rsid w:val="00704EC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534DB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7">
    <w:name w:val="annotation reference"/>
    <w:basedOn w:val="a0"/>
    <w:uiPriority w:val="99"/>
    <w:semiHidden/>
    <w:unhideWhenUsed/>
    <w:rsid w:val="00534DB5"/>
    <w:rPr>
      <w:sz w:val="16"/>
      <w:szCs w:val="16"/>
    </w:rPr>
  </w:style>
  <w:style w:type="character" w:styleId="af8">
    <w:name w:val="Strong"/>
    <w:basedOn w:val="a0"/>
    <w:uiPriority w:val="22"/>
    <w:qFormat/>
    <w:rsid w:val="0032746D"/>
    <w:rPr>
      <w:b/>
      <w:bCs/>
    </w:rPr>
  </w:style>
  <w:style w:type="character" w:styleId="af9">
    <w:name w:val="Emphasis"/>
    <w:basedOn w:val="a0"/>
    <w:qFormat/>
    <w:rsid w:val="0032746D"/>
    <w:rPr>
      <w:i/>
      <w:iCs/>
      <w:color w:val="000000" w:themeColor="text1"/>
    </w:rPr>
  </w:style>
  <w:style w:type="paragraph" w:styleId="afa">
    <w:name w:val="No Spacing"/>
    <w:uiPriority w:val="99"/>
    <w:qFormat/>
    <w:rsid w:val="0032746D"/>
    <w:pPr>
      <w:spacing w:after="0" w:line="240" w:lineRule="auto"/>
    </w:pPr>
    <w:rPr>
      <w:rFonts w:eastAsiaTheme="minorEastAsia"/>
      <w:sz w:val="21"/>
      <w:szCs w:val="21"/>
    </w:rPr>
  </w:style>
  <w:style w:type="paragraph" w:styleId="26">
    <w:name w:val="Quote"/>
    <w:basedOn w:val="a"/>
    <w:next w:val="a"/>
    <w:link w:val="27"/>
    <w:uiPriority w:val="29"/>
    <w:qFormat/>
    <w:rsid w:val="0032746D"/>
    <w:pPr>
      <w:autoSpaceDE/>
      <w:autoSpaceDN/>
      <w:spacing w:before="160" w:after="160" w:line="300" w:lineRule="auto"/>
      <w:ind w:left="720" w:right="720"/>
      <w:jc w:val="center"/>
    </w:pPr>
    <w:rPr>
      <w:rFonts w:asciiTheme="minorHAnsi" w:eastAsiaTheme="minorEastAsia" w:hAnsiTheme="minorHAnsi" w:cstheme="minorBidi"/>
      <w:i/>
      <w:iCs/>
      <w:color w:val="76923C" w:themeColor="accent3" w:themeShade="BF"/>
      <w:sz w:val="24"/>
      <w:szCs w:val="24"/>
      <w:lang w:eastAsia="en-US"/>
    </w:rPr>
  </w:style>
  <w:style w:type="character" w:customStyle="1" w:styleId="27">
    <w:name w:val="Цитата 2 Знак"/>
    <w:basedOn w:val="a0"/>
    <w:link w:val="26"/>
    <w:uiPriority w:val="29"/>
    <w:rsid w:val="0032746D"/>
    <w:rPr>
      <w:rFonts w:eastAsiaTheme="minorEastAsia"/>
      <w:i/>
      <w:iCs/>
      <w:color w:val="76923C" w:themeColor="accent3" w:themeShade="BF"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32746D"/>
    <w:pPr>
      <w:autoSpaceDE/>
      <w:autoSpaceDN/>
      <w:spacing w:before="160" w:after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lang w:eastAsia="en-US"/>
    </w:rPr>
  </w:style>
  <w:style w:type="character" w:customStyle="1" w:styleId="afc">
    <w:name w:val="Выделенная цитата Знак"/>
    <w:basedOn w:val="a0"/>
    <w:link w:val="afb"/>
    <w:uiPriority w:val="30"/>
    <w:rsid w:val="0032746D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afd">
    <w:name w:val="Subtle Emphasis"/>
    <w:basedOn w:val="a0"/>
    <w:uiPriority w:val="19"/>
    <w:qFormat/>
    <w:rsid w:val="0032746D"/>
    <w:rPr>
      <w:i/>
      <w:iCs/>
      <w:color w:val="595959" w:themeColor="text1" w:themeTint="A6"/>
    </w:rPr>
  </w:style>
  <w:style w:type="character" w:styleId="afe">
    <w:name w:val="Intense Emphasis"/>
    <w:basedOn w:val="a0"/>
    <w:uiPriority w:val="21"/>
    <w:qFormat/>
    <w:rsid w:val="0032746D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32746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f0">
    <w:name w:val="Intense Reference"/>
    <w:basedOn w:val="a0"/>
    <w:uiPriority w:val="32"/>
    <w:qFormat/>
    <w:rsid w:val="0032746D"/>
    <w:rPr>
      <w:b/>
      <w:bCs/>
      <w:caps w:val="0"/>
      <w:smallCaps/>
      <w:color w:val="auto"/>
      <w:spacing w:val="0"/>
      <w:u w:val="single"/>
    </w:rPr>
  </w:style>
  <w:style w:type="character" w:styleId="aff1">
    <w:name w:val="Book Title"/>
    <w:basedOn w:val="a0"/>
    <w:uiPriority w:val="33"/>
    <w:qFormat/>
    <w:rsid w:val="0032746D"/>
    <w:rPr>
      <w:b/>
      <w:bCs/>
      <w:caps w:val="0"/>
      <w:smallCaps/>
      <w:spacing w:val="0"/>
    </w:rPr>
  </w:style>
  <w:style w:type="character" w:customStyle="1" w:styleId="fontstyle21">
    <w:name w:val="fontstyle21"/>
    <w:basedOn w:val="a0"/>
    <w:rsid w:val="0032746D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32746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32746D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32746D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aff2">
    <w:name w:val="Основной текст_"/>
    <w:basedOn w:val="a0"/>
    <w:link w:val="32"/>
    <w:rsid w:val="0032746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f2"/>
    <w:rsid w:val="0032746D"/>
    <w:pPr>
      <w:widowControl w:val="0"/>
      <w:shd w:val="clear" w:color="auto" w:fill="FFFFFF"/>
      <w:autoSpaceDE/>
      <w:autoSpaceDN/>
      <w:spacing w:line="317" w:lineRule="exact"/>
      <w:jc w:val="both"/>
    </w:pPr>
    <w:rPr>
      <w:sz w:val="22"/>
      <w:szCs w:val="22"/>
      <w:lang w:eastAsia="en-US"/>
    </w:rPr>
  </w:style>
  <w:style w:type="table" w:customStyle="1" w:styleId="13">
    <w:name w:val="Сетка таблицы1"/>
    <w:basedOn w:val="a1"/>
    <w:next w:val="ad"/>
    <w:uiPriority w:val="59"/>
    <w:rsid w:val="00327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Текст сноски Знак"/>
    <w:basedOn w:val="a0"/>
    <w:link w:val="aff4"/>
    <w:uiPriority w:val="99"/>
    <w:semiHidden/>
    <w:rsid w:val="00327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footnote text"/>
    <w:basedOn w:val="a"/>
    <w:link w:val="aff3"/>
    <w:uiPriority w:val="99"/>
    <w:semiHidden/>
    <w:unhideWhenUsed/>
    <w:rsid w:val="0032746D"/>
    <w:pPr>
      <w:autoSpaceDE/>
      <w:autoSpaceDN/>
    </w:pPr>
    <w:rPr>
      <w:sz w:val="20"/>
      <w:szCs w:val="20"/>
    </w:rPr>
  </w:style>
  <w:style w:type="paragraph" w:customStyle="1" w:styleId="Default">
    <w:name w:val="Default"/>
    <w:rsid w:val="003274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277">
    <w:name w:val="CharAttribute277"/>
    <w:rsid w:val="009007F9"/>
    <w:rPr>
      <w:rFonts w:ascii="Times New Roman" w:eastAsia="Times New Roman"/>
      <w:b/>
      <w:i/>
      <w:color w:val="00000A"/>
      <w:sz w:val="28"/>
    </w:rPr>
  </w:style>
  <w:style w:type="character" w:customStyle="1" w:styleId="CharAttribute299">
    <w:name w:val="CharAttribute299"/>
    <w:rsid w:val="009007F9"/>
    <w:rPr>
      <w:rFonts w:ascii="Times New Roman" w:eastAsia="Times New Roman"/>
      <w:sz w:val="28"/>
    </w:rPr>
  </w:style>
  <w:style w:type="character" w:customStyle="1" w:styleId="CharAttribute301">
    <w:name w:val="CharAttribute301"/>
    <w:rsid w:val="009007F9"/>
    <w:rPr>
      <w:rFonts w:ascii="Times New Roman" w:eastAsia="Times New Roman"/>
      <w:color w:val="00000A"/>
      <w:sz w:val="28"/>
    </w:rPr>
  </w:style>
  <w:style w:type="paragraph" w:customStyle="1" w:styleId="ParaAttribute0">
    <w:name w:val="ParaAttribute0"/>
    <w:rsid w:val="009007F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303">
    <w:name w:val="CharAttribute303"/>
    <w:rsid w:val="009007F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9007F9"/>
    <w:rPr>
      <w:rFonts w:ascii="Times New Roman" w:eastAsia="Times New Roman"/>
      <w:sz w:val="28"/>
    </w:rPr>
  </w:style>
  <w:style w:type="character" w:customStyle="1" w:styleId="CharAttribute305">
    <w:name w:val="CharAttribute305"/>
    <w:rsid w:val="009007F9"/>
    <w:rPr>
      <w:rFonts w:ascii="Times New Roman" w:eastAsia="Times New Roman"/>
      <w:sz w:val="28"/>
    </w:rPr>
  </w:style>
  <w:style w:type="paragraph" w:customStyle="1" w:styleId="zag3">
    <w:name w:val="zag3"/>
    <w:basedOn w:val="a"/>
    <w:rsid w:val="00334694"/>
    <w:pPr>
      <w:autoSpaceDE/>
      <w:autoSpaceDN/>
      <w:spacing w:before="240" w:after="240"/>
      <w:jc w:val="center"/>
    </w:pPr>
    <w:rPr>
      <w:sz w:val="24"/>
      <w:szCs w:val="24"/>
    </w:rPr>
  </w:style>
  <w:style w:type="paragraph" w:customStyle="1" w:styleId="Body1">
    <w:name w:val="Body 1"/>
    <w:rsid w:val="00373DB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styleId="aff5">
    <w:name w:val="FollowedHyperlink"/>
    <w:basedOn w:val="a0"/>
    <w:uiPriority w:val="99"/>
    <w:semiHidden/>
    <w:unhideWhenUsed/>
    <w:rsid w:val="006D42EE"/>
    <w:rPr>
      <w:color w:val="800080" w:themeColor="followedHyperlink"/>
      <w:u w:val="single"/>
    </w:rPr>
  </w:style>
  <w:style w:type="paragraph" w:customStyle="1" w:styleId="c1">
    <w:name w:val="c1"/>
    <w:basedOn w:val="a"/>
    <w:rsid w:val="00E510E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E510EB"/>
  </w:style>
  <w:style w:type="paragraph" w:customStyle="1" w:styleId="msolistparagraph0">
    <w:name w:val="msolistparagraph"/>
    <w:basedOn w:val="a"/>
    <w:rsid w:val="00787FDF"/>
    <w:pPr>
      <w:autoSpaceDE/>
      <w:autoSpaceDN/>
      <w:ind w:left="720"/>
      <w:contextualSpacing/>
    </w:pPr>
    <w:rPr>
      <w:sz w:val="24"/>
      <w:szCs w:val="24"/>
    </w:rPr>
  </w:style>
  <w:style w:type="paragraph" w:customStyle="1" w:styleId="c6">
    <w:name w:val="c6"/>
    <w:basedOn w:val="a"/>
    <w:rsid w:val="0043467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434679"/>
  </w:style>
  <w:style w:type="character" w:customStyle="1" w:styleId="c14">
    <w:name w:val="c14"/>
    <w:basedOn w:val="a0"/>
    <w:rsid w:val="00434679"/>
  </w:style>
  <w:style w:type="character" w:customStyle="1" w:styleId="c4">
    <w:name w:val="c4"/>
    <w:basedOn w:val="a0"/>
    <w:rsid w:val="00B129D8"/>
  </w:style>
  <w:style w:type="paragraph" w:customStyle="1" w:styleId="c1c82">
    <w:name w:val="c1 c82"/>
    <w:basedOn w:val="a"/>
    <w:rsid w:val="00C33E43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birint.ru/series/2687/" TargetMode="External"/><Relationship Id="rId18" Type="http://schemas.openxmlformats.org/officeDocument/2006/relationships/hyperlink" Target="http://www.labirint.ru/pubhouse/378/" TargetMode="External"/><Relationship Id="rId26" Type="http://schemas.openxmlformats.org/officeDocument/2006/relationships/hyperlink" Target="http://www.labirint.ru/pubhouse/378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abirint.ru/pubhouse/378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labirint.ru/pubhouse/378/" TargetMode="External"/><Relationship Id="rId17" Type="http://schemas.openxmlformats.org/officeDocument/2006/relationships/hyperlink" Target="http://www.labirint.ru/pubhouse/378/" TargetMode="External"/><Relationship Id="rId25" Type="http://schemas.openxmlformats.org/officeDocument/2006/relationships/hyperlink" Target="http://www.labirint.ru/pubhouse/378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modernlib.ru/books/d_n_koldina/lepka_s_detmi_4-5_let_konspekti_zanyatiy/" TargetMode="External"/><Relationship Id="rId20" Type="http://schemas.openxmlformats.org/officeDocument/2006/relationships/hyperlink" Target="http://www.labirint.ru/pubhouse/378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orm.instrao.ru" TargetMode="External"/><Relationship Id="rId24" Type="http://schemas.openxmlformats.org/officeDocument/2006/relationships/hyperlink" Target="http://www.labirint.ru/pubhouse/378/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modernlib.ru/books/d_n_koldina/" TargetMode="External"/><Relationship Id="rId23" Type="http://schemas.openxmlformats.org/officeDocument/2006/relationships/hyperlink" Target="http://www.labirint.ru/pubhouse/378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base.garant.ru/70414724/" TargetMode="External"/><Relationship Id="rId19" Type="http://schemas.openxmlformats.org/officeDocument/2006/relationships/hyperlink" Target="http://www.labirint.ru/pubhouse/378/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abirint.ru/genres/2059/" TargetMode="External"/><Relationship Id="rId22" Type="http://schemas.openxmlformats.org/officeDocument/2006/relationships/hyperlink" Target="http://www.labirint.ru/pubhouse/378/" TargetMode="External"/><Relationship Id="rId27" Type="http://schemas.openxmlformats.org/officeDocument/2006/relationships/hyperlink" Target="http://www.labirint.ru/pubhouse/378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F8718-87E6-4F5D-A572-2555FAA5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32</Pages>
  <Words>7230</Words>
  <Characters>41211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С.В.</dc:creator>
  <cp:lastModifiedBy>Admin</cp:lastModifiedBy>
  <cp:revision>11</cp:revision>
  <cp:lastPrinted>2021-02-01T09:31:00Z</cp:lastPrinted>
  <dcterms:created xsi:type="dcterms:W3CDTF">2022-10-21T10:37:00Z</dcterms:created>
  <dcterms:modified xsi:type="dcterms:W3CDTF">2022-10-21T10:50:00Z</dcterms:modified>
</cp:coreProperties>
</file>