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МУНИЦИПАЛЬНОЕ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БЮДЖЕТНОЕ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ОБРАЗОВАТЕЛЬНОЕ УЧРЕЖДЕНИЕ НОВОСИБИРСКОГО РАЙОНА НОВОСИБИРСКОЙ ОБЛАСТИ – ДЕТСКИЙ САД   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ТЕРЕМОК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B921C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tbl>
      <w:tblPr>
        <w:tblStyle w:val="3"/>
        <w:tblpPr w:leftFromText="180" w:rightFromText="180" w:vertAnchor="text" w:horzAnchor="margin" w:tblpY="-4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84"/>
      </w:tblGrid>
      <w:tr w:rsidR="00AB3680" w:rsidRPr="00F126E2" w:rsidTr="00AB3680">
        <w:trPr>
          <w:trHeight w:val="2464"/>
        </w:trPr>
        <w:tc>
          <w:tcPr>
            <w:tcW w:w="5384" w:type="dxa"/>
          </w:tcPr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F126E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ПРИНЯТО: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Протокол </w:t>
            </w:r>
            <w:proofErr w:type="gramStart"/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педагогического</w:t>
            </w:r>
            <w:proofErr w:type="gramEnd"/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Совета №___ от 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«___»_______202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384" w:type="dxa"/>
          </w:tcPr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126E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УТВЕРЖДАЮ</w:t>
            </w: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Заведующий 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ДОУ – детский сад 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«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Теремок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№ _____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«_____»__________2021 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" w:hAnsi="Times New Roman"/>
                <w:sz w:val="28"/>
                <w:szCs w:val="28"/>
              </w:rPr>
              <w:t xml:space="preserve">/_______________/  </w:t>
            </w:r>
            <w:proofErr w:type="spellStart"/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Н.Н.Столбунова</w:t>
            </w:r>
            <w:proofErr w:type="spellEnd"/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СОГЛАСОВАНО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Старший воспитатель М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Б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ДОУ – детский сад 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Теремок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/______________________/ 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Е.Б. </w:t>
      </w:r>
      <w:proofErr w:type="spellStart"/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Сайботалова</w:t>
      </w:r>
      <w:proofErr w:type="spellEnd"/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AB3680" w:rsidP="00F126E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Calibri" w:hAnsi="Times New Roman CYR" w:cs="Times New Roman CYR"/>
          <w:b/>
          <w:bCs/>
          <w:sz w:val="44"/>
          <w:szCs w:val="44"/>
          <w:lang w:eastAsia="ru-RU"/>
        </w:rPr>
        <w:t>РАБОЧАЯ  ПРОГРАММА</w:t>
      </w:r>
    </w:p>
    <w:p w:rsidR="00F126E2" w:rsidRPr="00AB3680" w:rsidRDefault="00F126E2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</w:pPr>
      <w:r w:rsidRPr="00F126E2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образовательной деятельности в </w:t>
      </w:r>
      <w:r w:rsidR="00A65DF9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старшей</w:t>
      </w:r>
      <w:bookmarkStart w:id="0" w:name="_GoBack"/>
      <w:bookmarkEnd w:id="0"/>
      <w:r w:rsidR="00CC316D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 общеразвивающей группе № </w:t>
      </w:r>
      <w:r w:rsidR="00812178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2</w:t>
      </w:r>
      <w:r w:rsidRPr="00F126E2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 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«</w:t>
      </w:r>
      <w:r w:rsidR="00812178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Золотая рыбка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» (</w:t>
      </w:r>
      <w:r w:rsidR="00812178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5-6лет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)</w:t>
      </w:r>
    </w:p>
    <w:p w:rsidR="00F126E2" w:rsidRPr="00F126E2" w:rsidRDefault="00F126E2" w:rsidP="00AB368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F126E2" w:rsidRPr="00F126E2" w:rsidRDefault="00780200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431F2E" wp14:editId="5C060BAF">
            <wp:extent cx="349955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8884" cy="183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80" w:rsidRDefault="00AB3680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AB3680" w:rsidRPr="00F126E2" w:rsidRDefault="00AB3680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Срок реализации: 2021–2022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учебный год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F126E2" w:rsidRPr="00F126E2" w:rsidRDefault="00F126E2" w:rsidP="00404B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Воспитатели: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Кобзева Ольга Георгиевна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, воспитатель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первой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квалификационной категории;</w:t>
      </w:r>
    </w:p>
    <w:p w:rsidR="00CC316D" w:rsidRPr="00F126E2" w:rsidRDefault="00CC316D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              </w:t>
      </w:r>
      <w:proofErr w:type="spellStart"/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Бакеева</w:t>
      </w:r>
      <w:proofErr w:type="spellEnd"/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Татьяна Николаевна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, воспитатель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первой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квалификационной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C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Педагог-психолог: </w:t>
      </w:r>
      <w:r w:rsidRPr="00F126E2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>Непомнящая Людмила Михайловна</w:t>
      </w: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, 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педагог вы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>с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шей  кв.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Инструктор по физической культуре: </w:t>
      </w:r>
      <w:proofErr w:type="spellStart"/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Комличенко</w:t>
      </w:r>
      <w:proofErr w:type="spellEnd"/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</w:t>
      </w:r>
      <w:r w:rsidRPr="00F126E2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 xml:space="preserve">Наталья Сергеевна, педагог первой  </w:t>
      </w: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кв.    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Музыкальный руководитель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: </w:t>
      </w:r>
      <w:proofErr w:type="spellStart"/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Гарцунова</w:t>
      </w:r>
      <w:proofErr w:type="spellEnd"/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Елена Геннадьевна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, педагог вышей кв. категории</w:t>
      </w:r>
    </w:p>
    <w:p w:rsidR="008A3434" w:rsidRPr="00F126E2" w:rsidRDefault="008A3434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3F42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Педагог по </w:t>
      </w:r>
      <w:proofErr w:type="gramStart"/>
      <w:r w:rsidRPr="00F13F42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ИЗО</w:t>
      </w:r>
      <w:proofErr w:type="gramEnd"/>
      <w:r w:rsidRPr="00F13F42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деятельности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: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Кобзева Ольга Георгиевна</w:t>
      </w:r>
    </w:p>
    <w:p w:rsidR="00404B08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F13F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="00A679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F126E2" w:rsidRPr="00A67972" w:rsidRDefault="00A6797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8A332E" w:rsidRPr="00AB3680" w:rsidRDefault="00850F09" w:rsidP="00850F0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6"/>
          <w:szCs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                                                                   </w:t>
      </w:r>
      <w:proofErr w:type="spellStart"/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>р.п</w:t>
      </w:r>
      <w:proofErr w:type="spellEnd"/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 xml:space="preserve">. </w:t>
      </w:r>
      <w:proofErr w:type="spellStart"/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>Краснообск</w:t>
      </w:r>
      <w:proofErr w:type="spellEnd"/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 xml:space="preserve"> 2021 г.</w:t>
      </w:r>
    </w:p>
    <w:p w:rsidR="008A332E" w:rsidRPr="008A332E" w:rsidRDefault="008A332E" w:rsidP="008A33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32E" w:rsidRPr="008A332E" w:rsidRDefault="008A332E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332E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3"/>
        <w:gridCol w:w="7185"/>
        <w:gridCol w:w="2142"/>
      </w:tblGrid>
      <w:tr w:rsidR="008A332E" w:rsidRPr="008A332E" w:rsidTr="00067AA6">
        <w:trPr>
          <w:trHeight w:val="436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2142" w:type="dxa"/>
          </w:tcPr>
          <w:p w:rsidR="008A332E" w:rsidRPr="008A332E" w:rsidRDefault="00A25F3F" w:rsidP="00A25F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страница</w:t>
            </w:r>
          </w:p>
        </w:tc>
      </w:tr>
      <w:tr w:rsidR="008A332E" w:rsidRPr="008A332E" w:rsidTr="00067AA6">
        <w:trPr>
          <w:trHeight w:val="436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особенности психического развития детей от 3 до 4 лет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85" w:type="dxa"/>
          </w:tcPr>
          <w:p w:rsidR="008A332E" w:rsidRPr="008A332E" w:rsidRDefault="008A332E" w:rsidP="00C1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здоровья детей 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«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>Золотая рыбка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особенности контингента детей группы.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семьях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образовательного и воспитательного процесса</w:t>
            </w:r>
          </w:p>
          <w:p w:rsidR="008A332E" w:rsidRPr="008A332E" w:rsidRDefault="008A332E" w:rsidP="00C105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дошкольный возраст)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воспитательно-образовательного процесса в группе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Pr="008A332E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85" w:type="dxa"/>
          </w:tcPr>
          <w:p w:rsidR="00A25F3F" w:rsidRPr="00A25F3F" w:rsidRDefault="00A25F3F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допустимый объем дневной образовательной нагрузки</w:t>
            </w:r>
          </w:p>
        </w:tc>
        <w:tc>
          <w:tcPr>
            <w:tcW w:w="2142" w:type="dxa"/>
          </w:tcPr>
          <w:p w:rsidR="00A25F3F" w:rsidRPr="008A332E" w:rsidRDefault="00A25F3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85" w:type="dxa"/>
          </w:tcPr>
          <w:p w:rsidR="00A25F3F" w:rsidRPr="00A25F3F" w:rsidRDefault="00A25F3F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план воспитателя в младшей общеразвивающей группе «Золотая рыбка» (Шаблон)</w:t>
            </w:r>
          </w:p>
        </w:tc>
        <w:tc>
          <w:tcPr>
            <w:tcW w:w="2142" w:type="dxa"/>
          </w:tcPr>
          <w:p w:rsidR="00A25F3F" w:rsidRDefault="00A25F3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85" w:type="dxa"/>
          </w:tcPr>
          <w:p w:rsidR="00A25F3F" w:rsidRPr="00A25F3F" w:rsidRDefault="00A25F3F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142" w:type="dxa"/>
          </w:tcPr>
          <w:p w:rsidR="00A25F3F" w:rsidRDefault="00A25F3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85" w:type="dxa"/>
          </w:tcPr>
          <w:p w:rsidR="00A25F3F" w:rsidRPr="00A25F3F" w:rsidRDefault="007C5D26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  <w:r w:rsidRPr="007C5D26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проектной деятельности в младшей  группе «Золотая рыбка»</w:t>
            </w:r>
          </w:p>
        </w:tc>
        <w:tc>
          <w:tcPr>
            <w:tcW w:w="2142" w:type="dxa"/>
          </w:tcPr>
          <w:p w:rsidR="00A25F3F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</w:tr>
      <w:tr w:rsidR="008A332E" w:rsidRPr="008A332E" w:rsidTr="00067AA6">
        <w:trPr>
          <w:trHeight w:val="378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(холодный период года)</w:t>
            </w:r>
            <w:r w:rsidR="007C5D26" w:rsidRPr="007C5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 дня (тёплый период года)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режимных моментов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Учебный план 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8A332E"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план</w:t>
            </w: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части, формируемой участниками образовательных отношений 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8A332E"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план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Возрастные образовательные нагрузки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непрерывной непосредственно образовательной деятельности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  <w:r w:rsidR="008A332E" w:rsidRPr="008A3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 сотрудничества семьи и детского сада</w:t>
            </w:r>
          </w:p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185" w:type="dxa"/>
          </w:tcPr>
          <w:p w:rsidR="008A332E" w:rsidRPr="008A332E" w:rsidRDefault="00714BF3" w:rsidP="008A332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  <w:r w:rsidR="008A332E"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семьями воспитанников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Методическое обеспечение работы с родителями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общеобразовательных программ, методических пособий и технологий, необходимых для осуществления образовательного процесса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Calibri" w:eastAsia="Calibri" w:hAnsi="Calibri" w:cs="Times New Roman"/>
                <w:color w:val="FF0000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с участниками образовательных отношений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Режим двигательной активности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оснащение образовательного процесса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185" w:type="dxa"/>
          </w:tcPr>
          <w:p w:rsidR="00714BF3" w:rsidRPr="00714BF3" w:rsidRDefault="00714BF3" w:rsidP="00714BF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4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Циклограмма планирования совместной деятельности</w:t>
            </w:r>
          </w:p>
          <w:p w:rsidR="008A332E" w:rsidRPr="008A332E" w:rsidRDefault="00714BF3" w:rsidP="00714BF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F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в старшей группе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185" w:type="dxa"/>
          </w:tcPr>
          <w:p w:rsidR="008A332E" w:rsidRPr="008A332E" w:rsidRDefault="008A332E" w:rsidP="00067AA6">
            <w:pPr>
              <w:widowControl w:val="0"/>
              <w:suppressAutoHyphens/>
              <w:spacing w:after="120" w:line="100" w:lineRule="atLeast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42" w:type="dxa"/>
          </w:tcPr>
          <w:p w:rsidR="008A332E" w:rsidRPr="008A332E" w:rsidRDefault="008A332E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A332E" w:rsidRDefault="008A332E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49D" w:rsidRDefault="0040549D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7F4" w:rsidRDefault="00A447F4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7F4" w:rsidRDefault="00A447F4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F09" w:rsidRDefault="00850F09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7F4" w:rsidRDefault="00A447F4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7F4" w:rsidRPr="008A332E" w:rsidRDefault="00A447F4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071" w:rsidRPr="004A5071" w:rsidRDefault="004A5071" w:rsidP="00663DC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071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4A5071" w:rsidRPr="004A5071" w:rsidRDefault="004A5071" w:rsidP="00663DC8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07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4A5071">
        <w:rPr>
          <w:rFonts w:ascii="Times New Roman" w:eastAsia="Calibri" w:hAnsi="Times New Roman" w:cs="Times New Roman"/>
          <w:sz w:val="28"/>
          <w:szCs w:val="28"/>
        </w:rPr>
        <w:t>Рабочая программа образовательной деятельности в общеразвивающей младшей группе №</w:t>
      </w:r>
      <w:r w:rsidR="00714BF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1A0" w:rsidRPr="002B6B33">
        <w:rPr>
          <w:rFonts w:ascii="Times New Roman" w:eastAsia="Calibri" w:hAnsi="Times New Roman" w:cs="Times New Roman"/>
          <w:sz w:val="28"/>
          <w:szCs w:val="28"/>
        </w:rPr>
        <w:t>«</w:t>
      </w:r>
      <w:r w:rsidR="00714BF3">
        <w:rPr>
          <w:rFonts w:ascii="Times New Roman" w:eastAsia="Calibri" w:hAnsi="Times New Roman" w:cs="Times New Roman"/>
          <w:sz w:val="28"/>
          <w:szCs w:val="28"/>
        </w:rPr>
        <w:t>Золотая рыбка</w:t>
      </w: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» разработана в соответствии с основной образовательной программой дошкольного образования для детей раннего и дошкольного возраста </w:t>
      </w:r>
      <w:r w:rsidR="002B6B33">
        <w:rPr>
          <w:rFonts w:ascii="Times New Roman" w:eastAsia="Calibri" w:hAnsi="Times New Roman" w:cs="Times New Roman"/>
          <w:sz w:val="28"/>
          <w:szCs w:val="28"/>
        </w:rPr>
        <w:t>МК</w:t>
      </w: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ДОУ-детского сада «Теремок», (Приказ № 59-мр от 30.08.2019 г.), с учётом инновационной программы дошкольного образования «От рождения до школы», издание пятое, под редакцией Н.Е. </w:t>
      </w:r>
      <w:proofErr w:type="spellStart"/>
      <w:r w:rsidRPr="004A5071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A5071">
        <w:rPr>
          <w:rFonts w:ascii="Times New Roman" w:eastAsia="Calibri" w:hAnsi="Times New Roman" w:cs="Times New Roman"/>
          <w:sz w:val="28"/>
          <w:szCs w:val="28"/>
        </w:rPr>
        <w:t>, Т.С. Комаровой, Э.М. Дорофеевой.</w:t>
      </w:r>
      <w:proofErr w:type="gramEnd"/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     В </w:t>
      </w:r>
      <w:proofErr w:type="gramStart"/>
      <w:r w:rsidRPr="004A5071">
        <w:rPr>
          <w:rFonts w:ascii="Times New Roman" w:eastAsia="Calibri" w:hAnsi="Times New Roman" w:cs="Times New Roman"/>
          <w:sz w:val="28"/>
          <w:szCs w:val="28"/>
        </w:rPr>
        <w:t>части, формируемой участниками образовательных отношений используются</w:t>
      </w:r>
      <w:proofErr w:type="gramEnd"/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 парциальные программы и технологии:</w:t>
      </w:r>
    </w:p>
    <w:p w:rsid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1) Технология «Организация полноценной речевой деятельности в детском саду», (авторы-составители: </w:t>
      </w:r>
      <w:proofErr w:type="gramStart"/>
      <w:r w:rsidRPr="004A5071">
        <w:rPr>
          <w:rFonts w:ascii="Times New Roman" w:eastAsia="Calibri" w:hAnsi="Times New Roman" w:cs="Times New Roman"/>
          <w:sz w:val="28"/>
          <w:szCs w:val="28"/>
        </w:rPr>
        <w:t>О.М. Ельцова, Н.Н. Горбачевская, А.И. Терехова).</w:t>
      </w:r>
      <w:proofErr w:type="gramEnd"/>
    </w:p>
    <w:p w:rsidR="00A67972" w:rsidRPr="004A5071" w:rsidRDefault="00A67972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Методическое пособие «Реализация содержания образовательной области «Речевое развитие» в форме игровых обучающих ситуаций, (Автор</w:t>
      </w:r>
      <w:r w:rsidR="00717D79">
        <w:rPr>
          <w:rFonts w:ascii="Times New Roman" w:eastAsia="Calibri" w:hAnsi="Times New Roman" w:cs="Times New Roman"/>
          <w:sz w:val="28"/>
          <w:szCs w:val="28"/>
        </w:rPr>
        <w:t>-составитель О.М. Ельцова)</w:t>
      </w:r>
    </w:p>
    <w:p w:rsidR="004A5071" w:rsidRP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B6B33" w:rsidRPr="000211B2">
        <w:rPr>
          <w:rFonts w:ascii="Times New Roman" w:eastAsia="Calibri" w:hAnsi="Times New Roman" w:cs="Times New Roman"/>
          <w:sz w:val="28"/>
          <w:szCs w:val="28"/>
        </w:rPr>
        <w:t>) Методическое пособие</w:t>
      </w:r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 «Сценарии образовательных ситуаций по ознакомлению дошкольников с детской литературой», (Авторы: </w:t>
      </w:r>
      <w:proofErr w:type="gram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О.М. Ельцова, В.Н. Волкова, </w:t>
      </w:r>
      <w:proofErr w:type="spell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А.Н.Терехова</w:t>
      </w:r>
      <w:proofErr w:type="spellEnd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4A5071" w:rsidRP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1C5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B6B33" w:rsidRPr="000211B2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 «Развитие познавательно-исследовательской деятельности детей раннего и дошкольного возраста на основе дидактической системы </w:t>
      </w:r>
      <w:proofErr w:type="spellStart"/>
      <w:r w:rsidR="002B6B33" w:rsidRPr="000211B2">
        <w:rPr>
          <w:rFonts w:ascii="Times New Roman" w:eastAsia="Calibri" w:hAnsi="Times New Roman" w:cs="Times New Roman"/>
          <w:sz w:val="28"/>
          <w:szCs w:val="28"/>
        </w:rPr>
        <w:t>Ф.Фребеля</w:t>
      </w:r>
      <w:proofErr w:type="spellEnd"/>
      <w:r w:rsidR="002B6B33" w:rsidRPr="000211B2">
        <w:rPr>
          <w:rFonts w:ascii="Times New Roman" w:eastAsia="Calibri" w:hAnsi="Times New Roman" w:cs="Times New Roman"/>
          <w:sz w:val="28"/>
          <w:szCs w:val="28"/>
        </w:rPr>
        <w:t>»</w:t>
      </w:r>
      <w:r w:rsidR="000211B2" w:rsidRPr="000211B2">
        <w:rPr>
          <w:rFonts w:ascii="Times New Roman" w:eastAsia="Calibri" w:hAnsi="Times New Roman" w:cs="Times New Roman"/>
          <w:sz w:val="28"/>
          <w:szCs w:val="28"/>
        </w:rPr>
        <w:t xml:space="preserve"> 2-7 лет</w:t>
      </w:r>
      <w:proofErr w:type="gramStart"/>
      <w:r w:rsidR="000211B2" w:rsidRPr="000211B2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0211B2" w:rsidRPr="000211B2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="000211B2" w:rsidRPr="000211B2">
        <w:rPr>
          <w:rFonts w:ascii="Times New Roman" w:eastAsia="Calibri" w:hAnsi="Times New Roman" w:cs="Times New Roman"/>
          <w:sz w:val="28"/>
          <w:szCs w:val="28"/>
        </w:rPr>
        <w:t>Столбунова</w:t>
      </w:r>
      <w:proofErr w:type="spellEnd"/>
      <w:r w:rsidR="000211B2" w:rsidRPr="000211B2">
        <w:rPr>
          <w:rFonts w:ascii="Times New Roman" w:eastAsia="Calibri" w:hAnsi="Times New Roman" w:cs="Times New Roman"/>
          <w:sz w:val="28"/>
          <w:szCs w:val="28"/>
        </w:rPr>
        <w:t xml:space="preserve">, Е.Б. </w:t>
      </w:r>
      <w:proofErr w:type="spellStart"/>
      <w:r w:rsidR="000211B2" w:rsidRPr="000211B2">
        <w:rPr>
          <w:rFonts w:ascii="Times New Roman" w:eastAsia="Calibri" w:hAnsi="Times New Roman" w:cs="Times New Roman"/>
          <w:sz w:val="28"/>
          <w:szCs w:val="28"/>
        </w:rPr>
        <w:t>Сайботалова</w:t>
      </w:r>
      <w:proofErr w:type="spellEnd"/>
    </w:p>
    <w:p w:rsid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A5071" w:rsidRPr="004A5071">
        <w:rPr>
          <w:rFonts w:ascii="Times New Roman" w:eastAsia="Calibri" w:hAnsi="Times New Roman" w:cs="Times New Roman"/>
          <w:sz w:val="28"/>
          <w:szCs w:val="28"/>
        </w:rPr>
        <w:t>) Парциальная программа «Юный эколог», С.Н. Николаева.</w:t>
      </w:r>
    </w:p>
    <w:p w:rsidR="000211B2" w:rsidRP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211B2">
        <w:rPr>
          <w:rFonts w:ascii="Times New Roman" w:eastAsia="Calibri" w:hAnsi="Times New Roman" w:cs="Times New Roman"/>
          <w:sz w:val="28"/>
          <w:szCs w:val="28"/>
        </w:rPr>
        <w:t xml:space="preserve">) Методическое пособие «Технология организации познавательной деятельности», </w:t>
      </w:r>
      <w:r w:rsidR="008D00FF">
        <w:rPr>
          <w:rFonts w:ascii="Times New Roman" w:eastAsia="Calibri" w:hAnsi="Times New Roman" w:cs="Times New Roman"/>
          <w:sz w:val="28"/>
          <w:szCs w:val="28"/>
        </w:rPr>
        <w:t xml:space="preserve">О.М. Ельцова, Л.С. Шапошникова, В.Н. Волкова. </w:t>
      </w:r>
      <w:r w:rsidR="000211B2">
        <w:rPr>
          <w:rFonts w:ascii="Times New Roman" w:eastAsia="Calibri" w:hAnsi="Times New Roman" w:cs="Times New Roman"/>
          <w:sz w:val="28"/>
          <w:szCs w:val="28"/>
        </w:rPr>
        <w:t xml:space="preserve">Опорные конспекты, с 3 до 4 лет </w:t>
      </w:r>
    </w:p>
    <w:p w:rsid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) Парциальная программа «Тутти», (Авторы: </w:t>
      </w:r>
      <w:proofErr w:type="gram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А.И. Буренина, Т.Э. </w:t>
      </w:r>
      <w:proofErr w:type="spell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717D79" w:rsidRP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Методическое пособие «Театрализованные занятия в детском саду», М.Д.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</w:p>
    <w:p w:rsidR="004A5071" w:rsidRPr="004A5071" w:rsidRDefault="00717D79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) Парциальная программа «Здоровый дошкольник», Ю. Ф. </w:t>
      </w:r>
      <w:proofErr w:type="spell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Змановский</w:t>
      </w:r>
      <w:proofErr w:type="spellEnd"/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     Данная программа разработана в соответствии со следующими  нормативными документами:</w:t>
      </w:r>
    </w:p>
    <w:p w:rsidR="004A5071" w:rsidRPr="004A5071" w:rsidRDefault="004A5071" w:rsidP="00663DC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4A5071" w:rsidRPr="004A5071" w:rsidRDefault="004A5071" w:rsidP="00663DC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A507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A5071">
        <w:rPr>
          <w:rFonts w:ascii="Times New Roman" w:eastAsia="Calibri" w:hAnsi="Times New Roman" w:cs="Times New Roman"/>
          <w:sz w:val="28"/>
          <w:szCs w:val="28"/>
        </w:rPr>
        <w:t>. N 1155);</w:t>
      </w:r>
    </w:p>
    <w:p w:rsidR="004A5071" w:rsidRPr="004A5071" w:rsidRDefault="004A5071" w:rsidP="00663DC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 дошкольного образования» (приказ Министерства образования и науки РФ от 30 августа 2013 года №1014 г. Москва); </w:t>
      </w:r>
    </w:p>
    <w:p w:rsidR="00FB0D95" w:rsidRPr="00FB0D95" w:rsidRDefault="006279B5" w:rsidP="00663DC8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0" w:history="1">
        <w:r w:rsidR="00FB0D95" w:rsidRPr="00FB0D9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Постановлением Главного государственного санитарного врача РФ от 28</w:t>
        </w:r>
        <w:r w:rsidR="00FB0D9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FB0D95" w:rsidRPr="00FB0D9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сентября 2020 года N 28 СП 2.4.3648-20 " 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FB0D95" w:rsidRPr="00FB0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A5071" w:rsidRPr="0041415D" w:rsidRDefault="0054048A" w:rsidP="00663DC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5D">
        <w:rPr>
          <w:rFonts w:ascii="Times New Roman" w:eastAsia="Calibri" w:hAnsi="Times New Roman" w:cs="Times New Roman"/>
          <w:sz w:val="28"/>
          <w:szCs w:val="28"/>
          <w:lang w:eastAsia="ru-RU"/>
        </w:rPr>
        <w:t>Устав МБ</w:t>
      </w:r>
      <w:r w:rsidR="004A5071" w:rsidRPr="0041415D">
        <w:rPr>
          <w:rFonts w:ascii="Times New Roman" w:eastAsia="Calibri" w:hAnsi="Times New Roman" w:cs="Times New Roman"/>
          <w:sz w:val="28"/>
          <w:szCs w:val="28"/>
          <w:lang w:eastAsia="ru-RU"/>
        </w:rPr>
        <w:t>ДОУ-детского сада «Теремок»</w:t>
      </w:r>
      <w:r w:rsidRPr="00414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1921-на от 25.12.2020</w:t>
      </w:r>
    </w:p>
    <w:p w:rsidR="004A5071" w:rsidRPr="004A5071" w:rsidRDefault="004A5071" w:rsidP="00663DC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4048A" w:rsidRPr="0041415D">
        <w:rPr>
          <w:rFonts w:ascii="Times New Roman" w:eastAsia="Calibri" w:hAnsi="Times New Roman" w:cs="Times New Roman"/>
          <w:sz w:val="28"/>
          <w:szCs w:val="28"/>
        </w:rPr>
        <w:t xml:space="preserve"> развития МБ</w:t>
      </w:r>
      <w:r w:rsidRPr="004A5071">
        <w:rPr>
          <w:rFonts w:ascii="Times New Roman" w:eastAsia="Calibri" w:hAnsi="Times New Roman" w:cs="Times New Roman"/>
          <w:sz w:val="28"/>
          <w:szCs w:val="28"/>
        </w:rPr>
        <w:t>ДОУ-детского сада «Теремок», (</w:t>
      </w:r>
      <w:r w:rsidR="00503EBC">
        <w:rPr>
          <w:rFonts w:ascii="Times New Roman" w:eastAsia="Calibri" w:hAnsi="Times New Roman" w:cs="Times New Roman"/>
          <w:color w:val="FF0000"/>
          <w:sz w:val="28"/>
          <w:szCs w:val="28"/>
        </w:rPr>
        <w:t>Утверждена приказом № 82-мр от 31.08.2021</w:t>
      </w:r>
      <w:r w:rsidRPr="004A507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г.)</w:t>
      </w:r>
    </w:p>
    <w:p w:rsidR="004A5071" w:rsidRPr="004A5071" w:rsidRDefault="00F21C59" w:rsidP="00F21C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    </w:t>
      </w:r>
      <w:r w:rsidR="004A5071" w:rsidRPr="004A50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 цель </w:t>
      </w:r>
      <w:r w:rsidR="004A5071" w:rsidRPr="004A5071">
        <w:rPr>
          <w:rFonts w:ascii="Times New Roman" w:eastAsia="Calibri" w:hAnsi="Times New Roman" w:cs="Times New Roman"/>
          <w:sz w:val="28"/>
          <w:szCs w:val="28"/>
        </w:rPr>
        <w:t xml:space="preserve">реализации рабочей программы— </w:t>
      </w:r>
      <w:proofErr w:type="gramStart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4A5071" w:rsidRPr="004A5071">
        <w:rPr>
          <w:rFonts w:ascii="Times New Roman" w:eastAsia="Calibri" w:hAnsi="Times New Roman" w:cs="Times New Roman"/>
          <w:sz w:val="28"/>
          <w:szCs w:val="28"/>
        </w:rPr>
        <w:t>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4A5071" w:rsidRPr="004A5071" w:rsidRDefault="004A5071" w:rsidP="004A507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50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</w:t>
      </w:r>
      <w:r w:rsidRPr="004A5071">
        <w:rPr>
          <w:rFonts w:ascii="Times New Roman" w:eastAsia="Calibri" w:hAnsi="Times New Roman" w:cs="Times New Roman"/>
          <w:sz w:val="28"/>
          <w:szCs w:val="28"/>
        </w:rPr>
        <w:t>рабочей программы: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забота о здоровье, эмоциональном благополучии и своевременном всестороннем развитии каждого ребенка; 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4A5071">
        <w:rPr>
          <w:rFonts w:ascii="Times New Roman" w:eastAsia="Calibri" w:hAnsi="Times New Roman" w:cs="Times New Roman"/>
          <w:sz w:val="28"/>
          <w:szCs w:val="28"/>
        </w:rPr>
        <w:t>общительными</w:t>
      </w:r>
      <w:proofErr w:type="gramEnd"/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4A507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процесса; 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творческая организация (креативность) воспитательного-образовательного процесса; 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4A5071" w:rsidRPr="004A5071" w:rsidRDefault="004A5071" w:rsidP="004A5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</w:t>
      </w:r>
      <w:r w:rsidRPr="004A5071">
        <w:rPr>
          <w:rFonts w:ascii="Times New Roman" w:eastAsia="Calibri" w:hAnsi="Times New Roman" w:cs="Times New Roman"/>
          <w:sz w:val="28"/>
          <w:szCs w:val="28"/>
        </w:rPr>
        <w:lastRenderedPageBreak/>
        <w:t>детей дошкольного возраста, обеспечивающей отсутствие давления предметного обучения.</w:t>
      </w:r>
    </w:p>
    <w:p w:rsidR="008A332E" w:rsidRDefault="004A5071" w:rsidP="0041415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определяет содержание и организацию образовательного процесса в  младшей общеразвивающей группе в пяти образовательных областях: речевое развитие, социально-коммуникативное развитие, познавательное развитие, художественно-эстетическое развитие, физическое развитие. </w:t>
      </w:r>
    </w:p>
    <w:p w:rsidR="008B6F86" w:rsidRPr="00B92C4D" w:rsidRDefault="008B6F86" w:rsidP="0041415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A2" w:rsidRPr="00292CA2" w:rsidRDefault="00292CA2" w:rsidP="00292CA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CA2">
        <w:rPr>
          <w:rFonts w:ascii="Times New Roman" w:eastAsia="Calibri" w:hAnsi="Times New Roman" w:cs="Times New Roman"/>
          <w:b/>
          <w:bCs/>
          <w:sz w:val="28"/>
          <w:szCs w:val="28"/>
        </w:rPr>
        <w:t>1.2 Возрастные особенности  развития детей от 5 до 6 лет</w:t>
      </w:r>
    </w:p>
    <w:p w:rsidR="00292CA2" w:rsidRPr="00292CA2" w:rsidRDefault="00292CA2" w:rsidP="00292C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2CA2">
        <w:rPr>
          <w:rFonts w:ascii="Times New Roman" w:eastAsia="Calibri" w:hAnsi="Times New Roman" w:cs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</w:t>
      </w:r>
      <w:r w:rsidR="00812178">
        <w:rPr>
          <w:rFonts w:ascii="Times New Roman" w:eastAsia="Calibri" w:hAnsi="Times New Roman" w:cs="Times New Roman"/>
          <w:sz w:val="28"/>
          <w:szCs w:val="28"/>
        </w:rPr>
        <w:t>ерживаясь роли. И</w:t>
      </w:r>
      <w:r w:rsidRPr="00292CA2">
        <w:rPr>
          <w:rFonts w:ascii="Times New Roman" w:eastAsia="Calibri" w:hAnsi="Times New Roman" w:cs="Times New Roman"/>
          <w:sz w:val="28"/>
          <w:szCs w:val="28"/>
        </w:rPr>
        <w:t>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 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Дети могут конструировать из бумаги, складывая ее в несколько раз (два, четыре, </w:t>
      </w:r>
      <w:r w:rsidRPr="00292C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шесть сгибаний); из природного материала. Они осваивают два способа конструирования: </w:t>
      </w:r>
    </w:p>
    <w:p w:rsidR="00292CA2" w:rsidRPr="00292CA2" w:rsidRDefault="00292CA2" w:rsidP="00292C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2CA2">
        <w:rPr>
          <w:rFonts w:ascii="Times New Roman" w:eastAsia="Calibri" w:hAnsi="Times New Roman" w:cs="Times New Roman"/>
          <w:sz w:val="28"/>
          <w:szCs w:val="28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292CA2" w:rsidRPr="00292CA2" w:rsidRDefault="00292CA2" w:rsidP="00292C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2CA2">
        <w:rPr>
          <w:rFonts w:ascii="Times New Roman" w:eastAsia="Calibri" w:hAnsi="Times New Roman" w:cs="Times New Roman"/>
          <w:sz w:val="28"/>
          <w:szCs w:val="28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т.д.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  Как показали исследования отечественных психологов, дети старшего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</w:r>
      <w:r w:rsidRPr="00292C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 Продолжают развиваться устойчивость, распределение, переключаемость внимания. Наблюдается переход от </w:t>
      </w:r>
      <w:proofErr w:type="gramStart"/>
      <w:r w:rsidRPr="00292CA2">
        <w:rPr>
          <w:rFonts w:ascii="Times New Roman" w:eastAsia="Calibri" w:hAnsi="Times New Roman" w:cs="Times New Roman"/>
          <w:sz w:val="28"/>
          <w:szCs w:val="28"/>
        </w:rPr>
        <w:t>непроизвольного</w:t>
      </w:r>
      <w:proofErr w:type="gramEnd"/>
      <w:r w:rsidRPr="00292CA2">
        <w:rPr>
          <w:rFonts w:ascii="Times New Roman" w:eastAsia="Calibri" w:hAnsi="Times New Roman" w:cs="Times New Roman"/>
          <w:sz w:val="28"/>
          <w:szCs w:val="28"/>
        </w:rPr>
        <w:t xml:space="preserve"> к произвольному вниманию.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Продолжает совершенствоваться речь, в том числе ее звуковая сторона.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 xml:space="preserve">   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  <w:r w:rsidR="00B61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CA2">
        <w:rPr>
          <w:rFonts w:ascii="Times New Roman" w:eastAsia="Calibri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</w:r>
      <w:r w:rsidRPr="00292CA2">
        <w:rPr>
          <w:rFonts w:ascii="Times New Roman" w:eastAsia="Calibri" w:hAnsi="Times New Roman" w:cs="Times New Roman"/>
          <w:bCs/>
          <w:sz w:val="28"/>
          <w:szCs w:val="28"/>
        </w:rPr>
        <w:t xml:space="preserve">       Достижения этого возраста </w:t>
      </w:r>
      <w:r w:rsidRPr="00292CA2">
        <w:rPr>
          <w:rFonts w:ascii="Times New Roman" w:eastAsia="Calibri" w:hAnsi="Times New Roman" w:cs="Times New Roman"/>
          <w:sz w:val="28"/>
          <w:szCs w:val="28"/>
        </w:rPr>
        <w:t>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  <w:r w:rsidRPr="00292CA2">
        <w:rPr>
          <w:rFonts w:ascii="Times New Roman" w:eastAsia="Calibri" w:hAnsi="Times New Roman" w:cs="Times New Roman"/>
          <w:sz w:val="28"/>
          <w:szCs w:val="28"/>
        </w:rPr>
        <w:br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</w:t>
      </w:r>
    </w:p>
    <w:p w:rsidR="00292CA2" w:rsidRPr="00292CA2" w:rsidRDefault="00292CA2" w:rsidP="00292CA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A2">
        <w:rPr>
          <w:rFonts w:ascii="Times New Roman" w:eastAsia="Calibri" w:hAnsi="Times New Roman" w:cs="Times New Roman"/>
          <w:b/>
          <w:sz w:val="28"/>
          <w:szCs w:val="28"/>
        </w:rPr>
        <w:t>1.3.Оценка здоровья детей средней группы «Золотая рыбка»</w:t>
      </w:r>
    </w:p>
    <w:tbl>
      <w:tblPr>
        <w:tblStyle w:val="a4"/>
        <w:tblW w:w="0" w:type="auto"/>
        <w:jc w:val="center"/>
        <w:tblInd w:w="178" w:type="dxa"/>
        <w:tblLook w:val="04A0" w:firstRow="1" w:lastRow="0" w:firstColumn="1" w:lastColumn="0" w:noHBand="0" w:noVBand="1"/>
      </w:tblPr>
      <w:tblGrid>
        <w:gridCol w:w="2027"/>
        <w:gridCol w:w="862"/>
        <w:gridCol w:w="1169"/>
        <w:gridCol w:w="888"/>
        <w:gridCol w:w="1356"/>
        <w:gridCol w:w="3940"/>
      </w:tblGrid>
      <w:tr w:rsidR="00292CA2" w:rsidRPr="00292CA2" w:rsidTr="003C7A19">
        <w:trPr>
          <w:trHeight w:val="611"/>
          <w:jc w:val="center"/>
        </w:trPr>
        <w:tc>
          <w:tcPr>
            <w:tcW w:w="2027" w:type="dxa"/>
            <w:vMerge w:val="restart"/>
            <w:vAlign w:val="center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4275" w:type="dxa"/>
            <w:gridSpan w:val="4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940" w:type="dxa"/>
          </w:tcPr>
          <w:p w:rsidR="00292CA2" w:rsidRPr="00292CA2" w:rsidRDefault="00292CA2" w:rsidP="00812178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  <w:vMerge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69" w:type="dxa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88" w:type="dxa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56" w:type="dxa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940" w:type="dxa"/>
          </w:tcPr>
          <w:p w:rsidR="00292CA2" w:rsidRPr="00292CA2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B610B1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62" w:type="dxa"/>
          </w:tcPr>
          <w:p w:rsidR="00292CA2" w:rsidRPr="00B610B1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B610B1" w:rsidRDefault="00B610B1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B610B1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</w:tcPr>
          <w:p w:rsidR="00292CA2" w:rsidRPr="00B610B1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B610B1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Активная, спокойная, уравновешенная, хорошо идёт на контакт, хорошо развиты навыки самообслуживания</w:t>
            </w:r>
            <w:proofErr w:type="gramStart"/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впервые прибывшая в д/с)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Буковский Илья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Активный, спокойный, уравновешенный, не сразу идет на контакт, но постепенно раскрывается в общении, плаксивый.</w:t>
            </w:r>
            <w:proofErr w:type="gramEnd"/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Васильев Егор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Активный, спокойный, хорошо составляет описательные рассказы, активно работает на занятиях, имеет свою точку зрения, с удовольствием выполняет поручения взрослого.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Голубенко Тимофей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Активный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любит играть, хорошо подчиняется правилам поведения в группе,  хорошо развита моторика.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Ответственный, легко вступает в контакт, хорошо развита речь и моторика.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Тревожен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, плаксив, переживает, что не справится с заданием.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Губайдулина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Зара</w:t>
            </w:r>
            <w:proofErr w:type="spellEnd"/>
          </w:p>
        </w:tc>
        <w:tc>
          <w:tcPr>
            <w:tcW w:w="862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Активная, спокойная, ответственная, легко вступает в контакт, хорошо развита речь и моторика, любит рисовать.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BB73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Надежда</w:t>
            </w:r>
          </w:p>
        </w:tc>
        <w:tc>
          <w:tcPr>
            <w:tcW w:w="862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Аллергия на яичный белок</w:t>
            </w: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Активная, спокойная, ответственная, легко вступает в контакт, хорошо развита речь и моторика, проявляет инициативу, выступает инициатором игр, любит музыку, рассматривать книги, сопереживает друзьям.</w:t>
            </w:r>
            <w:proofErr w:type="gramEnd"/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Ульяна</w:t>
            </w:r>
          </w:p>
        </w:tc>
        <w:tc>
          <w:tcPr>
            <w:tcW w:w="862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Малоактивная, спокойная, может выступать инициатором общения, любит настольные игры. Не развиты навыки самообслуживания.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Левченко Виктория</w:t>
            </w:r>
          </w:p>
        </w:tc>
        <w:tc>
          <w:tcPr>
            <w:tcW w:w="862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Активная, уравновешенная, выступает инициатором игры. Любознательный, хорошо считает. Легко вступает в контакт, всегда выступает инициатором игры. Качества лидера, развит музыкальный слух и голос.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Липинская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Алина</w:t>
            </w:r>
          </w:p>
        </w:tc>
        <w:tc>
          <w:tcPr>
            <w:tcW w:w="862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Малоактивная, спорит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взрослым, обидчивая, имеет свою точку зрения, может выступать инициатором ссоры, имеет хороший слух и голос.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Лобанова Полина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E20EBD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Спокойная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активная, веселая, хорошо идет на контакт, но словарный запас ниже, чем у детей постоянно посещающие детский сад.</w:t>
            </w:r>
          </w:p>
        </w:tc>
      </w:tr>
      <w:tr w:rsidR="00E20EBD" w:rsidRPr="00292CA2" w:rsidTr="003C7A19">
        <w:trPr>
          <w:trHeight w:val="539"/>
          <w:jc w:val="center"/>
        </w:trPr>
        <w:tc>
          <w:tcPr>
            <w:tcW w:w="2027" w:type="dxa"/>
          </w:tcPr>
          <w:p w:rsidR="00E20EBD" w:rsidRPr="00292CA2" w:rsidRDefault="00E20EBD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Нина</w:t>
            </w:r>
          </w:p>
        </w:tc>
        <w:tc>
          <w:tcPr>
            <w:tcW w:w="862" w:type="dxa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E20EBD" w:rsidRDefault="00E20EBD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отпуске</w:t>
            </w:r>
          </w:p>
        </w:tc>
      </w:tr>
      <w:tr w:rsidR="00E20EBD" w:rsidRPr="00292CA2" w:rsidTr="003C7A19">
        <w:trPr>
          <w:trHeight w:val="539"/>
          <w:jc w:val="center"/>
        </w:trPr>
        <w:tc>
          <w:tcPr>
            <w:tcW w:w="2027" w:type="dxa"/>
          </w:tcPr>
          <w:p w:rsidR="00E20EBD" w:rsidRDefault="00E20EBD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Мухторов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862" w:type="dxa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B610B1" w:rsidRDefault="00B610B1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E20EBD" w:rsidRPr="00292CA2" w:rsidRDefault="00E20EBD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E20EBD" w:rsidRDefault="00E20EBD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EBD">
              <w:rPr>
                <w:rFonts w:ascii="Times New Roman" w:eastAsia="Calibri" w:hAnsi="Times New Roman" w:cs="Times New Roman"/>
                <w:sz w:val="28"/>
                <w:szCs w:val="28"/>
              </w:rPr>
              <w:t>Активный, спокойный, уравновешенный, 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идёт на контакт</w:t>
            </w:r>
            <w:r w:rsidRPr="00E2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20EBD">
              <w:rPr>
                <w:rFonts w:ascii="Times New Roman" w:eastAsia="Calibri" w:hAnsi="Times New Roman" w:cs="Times New Roman"/>
                <w:sz w:val="28"/>
                <w:szCs w:val="28"/>
              </w:rPr>
              <w:t>арушения речи связаны с диалектом нации,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скудный словарный запас русского языка, в то же время и родной язык обеднен словарным запасом. Дети считают его младше себя (маленьким)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Нумонов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B610B1" w:rsidRDefault="00B610B1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B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E20E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Активный, спокойный, уравновешенный, хорошо идёт на контакт, выступает инициатором общения, нарушения речи связаны с диалектом нации, путает местоимения. </w:t>
            </w:r>
            <w:proofErr w:type="gramEnd"/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Паутова Екатерина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Активная, легковозбудимая, уравновешенная, плохо идёт на контакт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взрослым, выступает инициатором общения. Имеет некоторые логопедические нарушения речи. Хорошо развита моторика. 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Перепечин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Спокойный,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Покорская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Аллергия на сладкое</w:t>
            </w: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Неактивная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спокойная, уравновешенная, хорошо идёт на контакт. Хорошая память. Активно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работает на занятиях хорошо развиты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художественные способности.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Попова Виктория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Активная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, спокойная, любит играть, развиты навыки самообслуживания.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Сарыева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Активная, спокойная,  сдержанная, рассудительная. Очень любит играть. Развита связная речь. 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292CA2" w:rsidRDefault="003C7A19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Солдатов Дима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8E0166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Активный</w:t>
            </w:r>
            <w:r w:rsidR="003C7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E0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 свою точку зрения, может спорить </w:t>
            </w:r>
            <w:proofErr w:type="gramStart"/>
            <w:r w:rsidR="008E0166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="008E0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взрослым. В то же время очень хорошо взаимодействует с детьми, </w:t>
            </w:r>
            <w:proofErr w:type="gramStart"/>
            <w:r w:rsidR="008E0166">
              <w:rPr>
                <w:rFonts w:ascii="Times New Roman" w:eastAsia="Calibri" w:hAnsi="Times New Roman" w:cs="Times New Roman"/>
                <w:sz w:val="28"/>
                <w:szCs w:val="28"/>
              </w:rPr>
              <w:t>веселый</w:t>
            </w:r>
            <w:proofErr w:type="gramEnd"/>
            <w:r w:rsidR="008E0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все режимные моменты воспринимает адекватно.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Сорокина Александра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Активная, плаксивая, плохо воспринимает новшества на занятиях, подчиняется правилам поведения,  умеет слушать и слышать, выступает инициатором игры и общения. Сопереживает друзьям, помогает новеньким адаптироваться в группе.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Успенская Алена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Малоактивная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спокойная, уравновешенная, хорошо идёт на контакт. Слабое физическое развитие.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Любознательная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, посещает много дополнительных кружков, развиты вокальные данные.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Хамдамов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Шохрух</w:t>
            </w:r>
            <w:proofErr w:type="spellEnd"/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Внимательный, наблюдательный, хорошо взаимодействует со всеми детьми, с удовольствием выполняет поручения взрослого, активный, спокойный, хорошо идёт на контакт,   любит конструировать, подвижные игры.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проблемы со зрением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носит очки).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Шимшит</w:t>
            </w:r>
            <w:proofErr w:type="spell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Активная</w:t>
            </w:r>
            <w:proofErr w:type="gramEnd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, хорошо идет на контакт с детьми и взрослыми, развиты артистические способности (с выражением читает стихи).</w:t>
            </w:r>
          </w:p>
        </w:tc>
      </w:tr>
      <w:tr w:rsidR="003C7A19" w:rsidRPr="00292CA2" w:rsidTr="003C7A19">
        <w:trPr>
          <w:trHeight w:val="306"/>
          <w:jc w:val="center"/>
        </w:trPr>
        <w:tc>
          <w:tcPr>
            <w:tcW w:w="2027" w:type="dxa"/>
          </w:tcPr>
          <w:p w:rsidR="003C7A19" w:rsidRPr="00292CA2" w:rsidRDefault="003C7A19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Шкуропатов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862" w:type="dxa"/>
          </w:tcPr>
          <w:p w:rsidR="003C7A19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3C7A19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3C7A19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C7A19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3C7A19" w:rsidRPr="00292CA2" w:rsidRDefault="003C7A19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Активный. Не спит в </w:t>
            </w:r>
            <w:proofErr w:type="spellStart"/>
            <w:r w:rsidRPr="003C7A19">
              <w:rPr>
                <w:rFonts w:ascii="Times New Roman" w:eastAsia="Calibri" w:hAnsi="Times New Roman" w:cs="Times New Roman"/>
                <w:sz w:val="28"/>
                <w:szCs w:val="28"/>
              </w:rPr>
              <w:t>сончас</w:t>
            </w:r>
            <w:proofErr w:type="spellEnd"/>
            <w:r w:rsidRPr="003C7A19">
              <w:rPr>
                <w:rFonts w:ascii="Times New Roman" w:eastAsia="Calibri" w:hAnsi="Times New Roman" w:cs="Times New Roman"/>
                <w:sz w:val="28"/>
                <w:szCs w:val="28"/>
              </w:rPr>
              <w:t>, но и не беспокоит других. Послушный (впервые прибывший)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292CA2" w:rsidRDefault="00292CA2" w:rsidP="003C7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Шмидт Марк</w:t>
            </w:r>
          </w:p>
        </w:tc>
        <w:tc>
          <w:tcPr>
            <w:tcW w:w="862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292CA2" w:rsidRDefault="00292CA2" w:rsidP="00BB7395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292CA2" w:rsidRDefault="00292CA2" w:rsidP="003C7A19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Спокойный, хорошо идёт на контакт, подчиняется правилам пове</w:t>
            </w:r>
            <w:r w:rsidR="003C7A19">
              <w:rPr>
                <w:rFonts w:ascii="Times New Roman" w:eastAsia="Calibri" w:hAnsi="Times New Roman" w:cs="Times New Roman"/>
                <w:sz w:val="28"/>
                <w:szCs w:val="28"/>
              </w:rPr>
              <w:t>дения,  умеет слушать и слышать</w:t>
            </w:r>
            <w:r w:rsidRPr="00292C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3C7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Любит танцевать, улыбчивый</w:t>
            </w:r>
          </w:p>
        </w:tc>
      </w:tr>
    </w:tbl>
    <w:p w:rsidR="00292CA2" w:rsidRPr="00292CA2" w:rsidRDefault="00292CA2" w:rsidP="00BB739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A332E" w:rsidRPr="007249FF" w:rsidRDefault="008A332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9FF">
        <w:rPr>
          <w:rFonts w:ascii="Times New Roman" w:eastAsia="Calibri" w:hAnsi="Times New Roman" w:cs="Times New Roman"/>
          <w:b/>
          <w:sz w:val="28"/>
          <w:szCs w:val="28"/>
        </w:rPr>
        <w:t>1.4. Индивидуальные особенности контингента детей группы</w:t>
      </w:r>
      <w:r w:rsidRPr="007249F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567"/>
        <w:gridCol w:w="425"/>
        <w:gridCol w:w="2552"/>
        <w:gridCol w:w="2551"/>
        <w:gridCol w:w="1843"/>
      </w:tblGrid>
      <w:tr w:rsidR="00F21C59" w:rsidRPr="00F50341" w:rsidTr="00F5034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Группа, </w:t>
            </w:r>
          </w:p>
          <w:p w:rsidR="008A332E" w:rsidRPr="00980F8E" w:rsidRDefault="008A332E" w:rsidP="0060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  <w:r w:rsidR="00374F17"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48D"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374F17"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  <w:r w:rsidR="00374F17"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048D"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 детей</w:t>
            </w:r>
          </w:p>
        </w:tc>
      </w:tr>
      <w:tr w:rsidR="00E95BE9" w:rsidRPr="00980F8E" w:rsidTr="00F50341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сфера</w:t>
            </w:r>
          </w:p>
        </w:tc>
      </w:tr>
      <w:tr w:rsidR="00F21C59" w:rsidRPr="00F50341" w:rsidTr="00F50341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E" w:rsidRPr="00980F8E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980F8E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980F8E" w:rsidRDefault="008A332E" w:rsidP="008A3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980F8E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F50341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F50341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21C59" w:rsidRPr="00F50341" w:rsidTr="00405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980F8E" w:rsidRDefault="00796BD0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53" w:rsidRDefault="00B91E53" w:rsidP="006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796BD0" w:rsidRPr="00980F8E" w:rsidRDefault="00B91E53" w:rsidP="006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3">
              <w:rPr>
                <w:rFonts w:ascii="Times New Roman" w:hAnsi="Times New Roman" w:cs="Times New Roman"/>
                <w:sz w:val="24"/>
                <w:szCs w:val="24"/>
              </w:rPr>
              <w:t>группа 5-6лет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980F8E" w:rsidRDefault="00980F8E" w:rsidP="00663D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F8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980F8E" w:rsidRDefault="00796BD0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Спокойный, уравновешенный –</w:t>
            </w:r>
          </w:p>
          <w:p w:rsidR="00B91E53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E53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Гипервозбудимый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эмоционально лабильный-</w:t>
            </w:r>
          </w:p>
          <w:p w:rsidR="00B91E53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E53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Заторможенный, вялый, безынициативный-</w:t>
            </w:r>
          </w:p>
          <w:p w:rsidR="00B91E53" w:rsidRPr="00980F8E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95BE9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Легко в</w:t>
            </w:r>
            <w:r w:rsidR="009A59BA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тупает в контакт, иногда выступает </w:t>
            </w:r>
            <w:proofErr w:type="gramStart"/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нициатором общения-</w:t>
            </w:r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91E53" w:rsidRPr="00E95BE9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тудом</w:t>
            </w:r>
            <w:proofErr w:type="spellEnd"/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вступает в контакт, замкнут, не может быть инициатором общения-</w:t>
            </w:r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91E53" w:rsidRPr="00F50341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сразу идет на контакт, но постепенно раскрывается в общении-</w:t>
            </w:r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95BE9" w:rsidRDefault="009A59BA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Активный-</w:t>
            </w:r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9A59BA" w:rsidRPr="00F50341" w:rsidRDefault="009A59BA" w:rsidP="00B610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Малоактивный</w:t>
            </w:r>
            <w:r w:rsidR="00E95BE9" w:rsidRPr="00E95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10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A332E" w:rsidRPr="00ED50B1" w:rsidRDefault="008A332E" w:rsidP="00ED50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0B1">
        <w:rPr>
          <w:rFonts w:ascii="Times New Roman" w:eastAsia="Calibri" w:hAnsi="Times New Roman" w:cs="Times New Roman"/>
          <w:sz w:val="28"/>
          <w:szCs w:val="28"/>
        </w:rPr>
        <w:t xml:space="preserve">Этнический анализ воспитанников группы: основной контингент – дети </w:t>
      </w:r>
      <w:r w:rsidR="00E24A2E" w:rsidRPr="00ED50B1">
        <w:rPr>
          <w:rFonts w:ascii="Times New Roman" w:eastAsia="Calibri" w:hAnsi="Times New Roman" w:cs="Times New Roman"/>
          <w:sz w:val="28"/>
          <w:szCs w:val="28"/>
        </w:rPr>
        <w:t>из обычных</w:t>
      </w:r>
      <w:r w:rsidR="00CD1608" w:rsidRPr="00ED50B1">
        <w:rPr>
          <w:rFonts w:ascii="Times New Roman" w:eastAsia="Calibri" w:hAnsi="Times New Roman" w:cs="Times New Roman"/>
          <w:sz w:val="28"/>
          <w:szCs w:val="28"/>
        </w:rPr>
        <w:t xml:space="preserve"> семей. </w:t>
      </w:r>
      <w:r w:rsidRPr="00ED50B1">
        <w:rPr>
          <w:rFonts w:ascii="Times New Roman" w:eastAsia="Calibri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D71F47" w:rsidRPr="00ED50B1" w:rsidRDefault="008A332E" w:rsidP="00ED50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0B1">
        <w:rPr>
          <w:rFonts w:ascii="Times New Roman" w:eastAsia="Calibri" w:hAnsi="Times New Roman" w:cs="Times New Roman"/>
          <w:sz w:val="28"/>
          <w:szCs w:val="28"/>
        </w:rPr>
        <w:t>Воспитанники группы проживают в условиях села. Реализация регионального компонента осуществляется через знакомство с национально-культурными особенностями родного края</w:t>
      </w:r>
      <w:r w:rsidR="00ED50B1" w:rsidRPr="00ED50B1">
        <w:rPr>
          <w:rFonts w:ascii="Times New Roman" w:eastAsia="Calibri" w:hAnsi="Times New Roman" w:cs="Times New Roman"/>
          <w:sz w:val="28"/>
          <w:szCs w:val="28"/>
        </w:rPr>
        <w:t xml:space="preserve">, знакомясь с родным селом, его </w:t>
      </w:r>
      <w:r w:rsidRPr="00ED50B1">
        <w:rPr>
          <w:rFonts w:ascii="Times New Roman" w:eastAsia="Calibri" w:hAnsi="Times New Roman" w:cs="Times New Roman"/>
          <w:sz w:val="28"/>
          <w:szCs w:val="28"/>
        </w:rPr>
        <w:t>достопримечательностями. Данная информация реализуется через целевые прогулки, беседы, проекты.</w:t>
      </w:r>
    </w:p>
    <w:p w:rsidR="008A332E" w:rsidRPr="00ED50B1" w:rsidRDefault="008A332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0B1">
        <w:rPr>
          <w:rFonts w:ascii="Times New Roman" w:eastAsia="Calibri" w:hAnsi="Times New Roman" w:cs="Times New Roman"/>
          <w:b/>
          <w:sz w:val="28"/>
          <w:szCs w:val="28"/>
        </w:rPr>
        <w:t>1.5. 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6"/>
        <w:gridCol w:w="5194"/>
      </w:tblGrid>
      <w:tr w:rsidR="00A7781E" w:rsidRPr="00ED50B1" w:rsidTr="00105E54">
        <w:tc>
          <w:tcPr>
            <w:tcW w:w="5309" w:type="dxa"/>
          </w:tcPr>
          <w:p w:rsidR="008A332E" w:rsidRPr="00ED50B1" w:rsidRDefault="008A332E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B1">
              <w:rPr>
                <w:rFonts w:ascii="Times New Roman" w:eastAsia="Calibri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A332E" w:rsidRPr="00ED50B1" w:rsidRDefault="004C1959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D50B1" w:rsidRDefault="008A332E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B1">
              <w:rPr>
                <w:rFonts w:ascii="Times New Roman" w:eastAsia="Calibri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A332E" w:rsidRPr="00ED50B1" w:rsidRDefault="007249FF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D50B1" w:rsidRDefault="008A332E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B1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A332E" w:rsidRPr="00ED50B1" w:rsidRDefault="004C1959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D50B1" w:rsidRDefault="008A332E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Семьи - переселенцы</w:t>
            </w:r>
          </w:p>
        </w:tc>
        <w:tc>
          <w:tcPr>
            <w:tcW w:w="5309" w:type="dxa"/>
          </w:tcPr>
          <w:p w:rsidR="008A332E" w:rsidRPr="00ED50B1" w:rsidRDefault="004C1959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D50B1" w:rsidRDefault="008A332E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B1">
              <w:rPr>
                <w:rFonts w:ascii="Times New Roman" w:eastAsia="Calibri" w:hAnsi="Times New Roman"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5309" w:type="dxa"/>
          </w:tcPr>
          <w:p w:rsidR="008A332E" w:rsidRPr="00ED50B1" w:rsidRDefault="004C1959" w:rsidP="008A33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8A332E" w:rsidRPr="00ED50B1" w:rsidRDefault="00B3140B" w:rsidP="00CD1608">
      <w:pPr>
        <w:spacing w:after="0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26</w:t>
      </w:r>
      <w:r w:rsidR="00CD1608" w:rsidRPr="00ED50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детей</w:t>
      </w:r>
      <w:r w:rsidR="008A332E" w:rsidRPr="00ED50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</w:t>
      </w:r>
      <w:r w:rsidR="00196F39" w:rsidRPr="00ED50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питываются в полных семьях.  </w:t>
      </w:r>
      <w:r w:rsidR="008A332E" w:rsidRPr="00ED50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Проблемных семей нет. </w:t>
      </w:r>
    </w:p>
    <w:p w:rsidR="00796BD0" w:rsidRDefault="00796BD0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045A" w:rsidRDefault="0077045A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045A" w:rsidRPr="00ED50B1" w:rsidRDefault="0077045A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332E" w:rsidRPr="00ED50B1" w:rsidRDefault="008A332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0B1">
        <w:rPr>
          <w:rFonts w:ascii="Times New Roman" w:eastAsia="Calibri" w:hAnsi="Times New Roman" w:cs="Times New Roman"/>
          <w:b/>
          <w:sz w:val="28"/>
          <w:szCs w:val="28"/>
        </w:rPr>
        <w:t>1.6. Планируемые результаты освоения Программы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Речевое</w:t>
      </w: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</w:t>
      </w:r>
      <w:proofErr w:type="spellStart"/>
      <w:r w:rsidRPr="004C1959">
        <w:rPr>
          <w:rFonts w:ascii="Times New Roman" w:eastAsia="Calibri" w:hAnsi="Times New Roman" w:cs="Times New Roman"/>
          <w:sz w:val="28"/>
          <w:szCs w:val="28"/>
        </w:rPr>
        <w:t>звуконаполняемость</w:t>
      </w:r>
      <w:proofErr w:type="spell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и слоговую структуру слов;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объем дыхания достаточный, </w:t>
      </w:r>
      <w:r w:rsidRPr="004C1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продолжительность выдоха нормальная, сила голоса и модуляция в норме. Темп и ритм речи, </w:t>
      </w:r>
      <w:proofErr w:type="spellStart"/>
      <w:r w:rsidRPr="004C1959">
        <w:rPr>
          <w:rFonts w:ascii="Times New Roman" w:eastAsia="Calibri" w:hAnsi="Times New Roman" w:cs="Times New Roman"/>
          <w:sz w:val="28"/>
          <w:szCs w:val="28"/>
        </w:rPr>
        <w:t>паузация</w:t>
      </w:r>
      <w:proofErr w:type="spell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sz w:val="28"/>
          <w:szCs w:val="28"/>
        </w:rPr>
        <w:t>Познавательное</w:t>
      </w: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потом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sz w:val="28"/>
          <w:szCs w:val="28"/>
        </w:rPr>
        <w:t>Социально-коммуникативное</w:t>
      </w: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</w:t>
      </w:r>
      <w:r w:rsidRPr="004C1959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</w:t>
      </w: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Ребенок знаком с произведениями различной тематики, эмоционально реагирует на прочитанное,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высказывает свое отношение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использует цвет для передачи эмоционального состояния; в лепке 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sz w:val="28"/>
          <w:szCs w:val="28"/>
        </w:rPr>
        <w:t>Физическое</w:t>
      </w: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</w:t>
      </w:r>
      <w:smartTag w:uri="urn:schemas-microsoft-com:office:smarttags" w:element="metricconverter">
        <w:smartTagPr>
          <w:attr w:name="ProductID" w:val="200 метров"/>
        </w:smartTagPr>
        <w:r w:rsidRPr="004C1959">
          <w:rPr>
            <w:rFonts w:ascii="Times New Roman" w:eastAsia="Calibri" w:hAnsi="Times New Roman" w:cs="Times New Roman"/>
            <w:sz w:val="28"/>
            <w:szCs w:val="28"/>
          </w:rPr>
          <w:t>200 метров</w:t>
        </w:r>
      </w:smartTag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; может прыгнуть в длину с места на </w:t>
      </w:r>
      <w:smartTag w:uri="urn:schemas-microsoft-com:office:smarttags" w:element="metricconverter">
        <w:smartTagPr>
          <w:attr w:name="ProductID" w:val="60 сантиметров"/>
        </w:smartTagPr>
        <w:r w:rsidRPr="004C1959">
          <w:rPr>
            <w:rFonts w:ascii="Times New Roman" w:eastAsia="Calibri" w:hAnsi="Times New Roman" w:cs="Times New Roman"/>
            <w:sz w:val="28"/>
            <w:szCs w:val="28"/>
          </w:rPr>
          <w:t>60 сантиметров</w:t>
        </w:r>
      </w:smartTag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, отталкиваясь двумя ногами; </w:t>
      </w:r>
      <w:proofErr w:type="gramStart"/>
      <w:r w:rsidRPr="004C1959">
        <w:rPr>
          <w:rFonts w:ascii="Times New Roman" w:eastAsia="Calibri" w:hAnsi="Times New Roman" w:cs="Times New Roman"/>
          <w:sz w:val="28"/>
          <w:szCs w:val="28"/>
        </w:rPr>
        <w:t>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</w:t>
      </w:r>
      <w:proofErr w:type="gram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в мимической мускулатуре движения выполняются в полном объеме и точно, </w:t>
      </w:r>
      <w:proofErr w:type="spellStart"/>
      <w:r w:rsidRPr="004C1959">
        <w:rPr>
          <w:rFonts w:ascii="Times New Roman" w:eastAsia="Calibri" w:hAnsi="Times New Roman" w:cs="Times New Roman"/>
          <w:sz w:val="28"/>
          <w:szCs w:val="28"/>
        </w:rPr>
        <w:t>синкинезии</w:t>
      </w:r>
      <w:proofErr w:type="spell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отсутствуют; артикуляционная моторика в норме, движения выполняются в полном объеме и точно; переключаемость в норме; </w:t>
      </w:r>
      <w:proofErr w:type="spellStart"/>
      <w:r w:rsidRPr="004C1959">
        <w:rPr>
          <w:rFonts w:ascii="Times New Roman" w:eastAsia="Calibri" w:hAnsi="Times New Roman" w:cs="Times New Roman"/>
          <w:sz w:val="28"/>
          <w:szCs w:val="28"/>
        </w:rPr>
        <w:t>синкинезии</w:t>
      </w:r>
      <w:proofErr w:type="spellEnd"/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и тремор отсутствуют; саливация в норме.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19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Инструментарием эффективного освоения содержания программы </w:t>
      </w:r>
      <w:r w:rsidRPr="004C1959">
        <w:rPr>
          <w:rFonts w:ascii="Times New Roman" w:eastAsia="Calibri" w:hAnsi="Times New Roman" w:cs="Times New Roman"/>
          <w:sz w:val="28"/>
          <w:szCs w:val="28"/>
        </w:rPr>
        <w:t>является педагогическая диагностика, которая проводится педагогическим работником (воспитателем)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lastRenderedPageBreak/>
        <w:t>игровой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проектной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двигательной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музыкальной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при самообслуживании, трудовой деятельности;</w:t>
      </w:r>
    </w:p>
    <w:p w:rsidR="004C1959" w:rsidRPr="004C1959" w:rsidRDefault="004C1959" w:rsidP="00663DC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при восприятии художественной литературы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959" w:rsidRP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4C1959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4C1959" w:rsidRDefault="004C1959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59">
        <w:rPr>
          <w:rFonts w:ascii="Times New Roman" w:eastAsia="Calibri" w:hAnsi="Times New Roman" w:cs="Times New Roman"/>
          <w:sz w:val="28"/>
          <w:szCs w:val="28"/>
        </w:rPr>
        <w:t xml:space="preserve">(«Карты наблюдений детского развития» на конец года даны в </w:t>
      </w:r>
      <w:r w:rsidRPr="004C1959">
        <w:rPr>
          <w:rFonts w:ascii="Times New Roman" w:eastAsia="Calibri" w:hAnsi="Times New Roman" w:cs="Times New Roman"/>
          <w:i/>
          <w:sz w:val="28"/>
          <w:szCs w:val="28"/>
        </w:rPr>
        <w:t>приложении)</w:t>
      </w:r>
      <w:r w:rsidRPr="004C1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F3F" w:rsidRPr="004C1959" w:rsidRDefault="00A25F3F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81E" w:rsidRPr="00A7781E" w:rsidRDefault="00A7781E" w:rsidP="00A7781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 СОДЕРЖАТЕЛЬНЫЙ РАЗДЕЛ</w:t>
      </w:r>
    </w:p>
    <w:p w:rsidR="00A7781E" w:rsidRPr="00A7781E" w:rsidRDefault="00A7781E" w:rsidP="00A7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2.1. Модель организации образовательного и воспитательного процесса</w:t>
      </w:r>
    </w:p>
    <w:p w:rsidR="00A7781E" w:rsidRPr="00A7781E" w:rsidRDefault="00A7781E" w:rsidP="00A7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12C12">
        <w:rPr>
          <w:rFonts w:ascii="Times New Roman" w:eastAsia="Calibri" w:hAnsi="Times New Roman" w:cs="Times New Roman"/>
          <w:b/>
          <w:sz w:val="28"/>
          <w:szCs w:val="28"/>
        </w:rPr>
        <w:t>старший</w:t>
      </w:r>
      <w:r w:rsidRPr="00A7781E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дошкольный возраст)</w:t>
      </w:r>
    </w:p>
    <w:tbl>
      <w:tblPr>
        <w:tblW w:w="100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3544"/>
        <w:gridCol w:w="3626"/>
      </w:tblGrid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развития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 половина дня</w:t>
            </w:r>
          </w:p>
        </w:tc>
      </w:tr>
      <w:tr w:rsidR="003F75D4" w:rsidRPr="00A7781E" w:rsidTr="00942C1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в повседневной жизни (воздушные ванны)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 на НОД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НОД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(воздушные процедуры, ходьба босиком</w:t>
            </w:r>
            <w:proofErr w:type="gramEnd"/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 ребристым дорожкам);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досуги, игры и развлечения;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(индивидуальная  работа по развитию движений)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НОД познавательного цикла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участку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Коллекционирование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природу (Участок)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экскурсии на Станцию Юных Натуралистов (СЮН)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Досуги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интересам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познавательной литературы</w:t>
            </w: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</w:t>
            </w: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Утренний прием детей, </w:t>
            </w: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и подгрупповые беседы;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 (утренний круг);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культуры еды;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подготовке к НОД;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Этика быта, трудовые поручения;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 культуры общения;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столовой,  в уголке природы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ситуативных, проблемных задач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в процессе </w:t>
            </w: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бытового и труда в природе;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досуги в игровой форме;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Эстетика быта;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Игры с ряженьем;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книжном  центре;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5D4" w:rsidRPr="00296DFE" w:rsidRDefault="003F75D4" w:rsidP="00836B7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НОД речевого цикла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Дидактические, речевые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беседы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иллюстраций, книг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Совместное составление рассказов 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учителем-логопедом, воспитателем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Игра с буквой и звуком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 Игра на выразительность речи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по интересам 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и беседы о 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речевая продуктивная деятельность (творческие мастерские)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учителем-логопедом, воспитателем</w:t>
            </w:r>
          </w:p>
        </w:tc>
      </w:tr>
      <w:tr w:rsidR="003F75D4" w:rsidRPr="00A7781E" w:rsidTr="00942C11">
        <w:trPr>
          <w:trHeight w:val="155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по 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музыкальному</w:t>
            </w:r>
            <w:proofErr w:type="gramEnd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воспитании и изобразительной деятельности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586D81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импровизация Музыкально-дидактические игры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художественные досуги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мастерские</w:t>
            </w:r>
          </w:p>
          <w:p w:rsidR="00586D81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видеоматериала, рассматривание картин, иллюстраций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виртуального музея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5D4" w:rsidRPr="00296DFE" w:rsidRDefault="003F75D4" w:rsidP="00836B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81E" w:rsidRPr="00A7781E" w:rsidRDefault="00A7781E" w:rsidP="00A7781E">
      <w:pPr>
        <w:jc w:val="both"/>
        <w:rPr>
          <w:rFonts w:ascii="Calibri" w:eastAsia="Calibri" w:hAnsi="Calibri" w:cs="Times New Roman"/>
          <w:b/>
          <w:sz w:val="28"/>
          <w:szCs w:val="28"/>
        </w:rPr>
        <w:sectPr w:rsidR="00A7781E" w:rsidRPr="00A7781E" w:rsidSect="002F7BDB">
          <w:footerReference w:type="default" r:id="rId11"/>
          <w:type w:val="continuous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A7781E" w:rsidRPr="00A7781E" w:rsidRDefault="00A7781E" w:rsidP="00A7781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81E" w:rsidRPr="00A7781E" w:rsidRDefault="00A7781E" w:rsidP="00A7781E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2.2. Модель организации образовательного процесса в группе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679"/>
        <w:gridCol w:w="2743"/>
        <w:gridCol w:w="2566"/>
      </w:tblGrid>
      <w:tr w:rsidR="00A7781E" w:rsidRPr="00A7781E" w:rsidTr="00942C11">
        <w:trPr>
          <w:jc w:val="center"/>
        </w:trPr>
        <w:tc>
          <w:tcPr>
            <w:tcW w:w="2515" w:type="pct"/>
            <w:gridSpan w:val="2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284" w:type="pct"/>
            <w:vMerge w:val="restart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01" w:type="pct"/>
            <w:vMerge w:val="restart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семьей, социальными партнерами</w:t>
            </w:r>
          </w:p>
        </w:tc>
      </w:tr>
      <w:tr w:rsidR="00A7781E" w:rsidRPr="00A7781E" w:rsidTr="00942C11">
        <w:trPr>
          <w:jc w:val="center"/>
        </w:trPr>
        <w:tc>
          <w:tcPr>
            <w:tcW w:w="1261" w:type="pct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Непрерывная непосредственно </w:t>
            </w: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1254" w:type="pct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в ходе </w:t>
            </w: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режимных моментов</w:t>
            </w:r>
          </w:p>
        </w:tc>
        <w:tc>
          <w:tcPr>
            <w:tcW w:w="1284" w:type="pct"/>
            <w:vMerge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81E" w:rsidRDefault="00A7781E" w:rsidP="00A7781E">
      <w:pPr>
        <w:spacing w:after="0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F3F" w:rsidRDefault="00A25F3F" w:rsidP="00A7781E">
      <w:pPr>
        <w:spacing w:after="0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F3F" w:rsidRDefault="00A25F3F" w:rsidP="00A7781E">
      <w:pPr>
        <w:spacing w:after="0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F3F" w:rsidRPr="00A7781E" w:rsidRDefault="00A25F3F" w:rsidP="00A7781E">
      <w:pPr>
        <w:spacing w:after="0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81E" w:rsidRPr="00A7781E" w:rsidRDefault="00A7781E" w:rsidP="00A7781E">
      <w:pPr>
        <w:spacing w:after="0"/>
        <w:ind w:firstLine="30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2.3. Максимально допустимый объем дневной образовательной нагрузки</w:t>
      </w:r>
    </w:p>
    <w:tbl>
      <w:tblPr>
        <w:tblpPr w:leftFromText="180" w:rightFromText="180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647"/>
        <w:gridCol w:w="4260"/>
      </w:tblGrid>
      <w:tr w:rsidR="00A7781E" w:rsidRPr="00A7781E" w:rsidTr="00942C11">
        <w:trPr>
          <w:trHeight w:val="699"/>
        </w:trPr>
        <w:tc>
          <w:tcPr>
            <w:tcW w:w="1299" w:type="pct"/>
          </w:tcPr>
          <w:p w:rsidR="00A7781E" w:rsidRPr="00A7781E" w:rsidRDefault="00A7781E" w:rsidP="00A778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707" w:type="pct"/>
          </w:tcPr>
          <w:p w:rsidR="00A7781E" w:rsidRPr="00A7781E" w:rsidRDefault="00A7781E" w:rsidP="00A778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1994" w:type="pct"/>
          </w:tcPr>
          <w:p w:rsidR="00A7781E" w:rsidRPr="00A7781E" w:rsidRDefault="00A7781E" w:rsidP="00A778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допустимый объем нагрузки в день, в том числе в первой и второй половинах дня</w:t>
            </w:r>
          </w:p>
        </w:tc>
      </w:tr>
      <w:tr w:rsidR="00A7781E" w:rsidRPr="00A7781E" w:rsidTr="00942C11">
        <w:trPr>
          <w:trHeight w:val="226"/>
        </w:trPr>
        <w:tc>
          <w:tcPr>
            <w:tcW w:w="1299" w:type="pct"/>
          </w:tcPr>
          <w:p w:rsidR="00A7781E" w:rsidRP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707" w:type="pct"/>
          </w:tcPr>
          <w:p w:rsidR="00A7781E" w:rsidRPr="00A7781E" w:rsidRDefault="00C873F6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A7781E"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994" w:type="pct"/>
          </w:tcPr>
          <w:p w:rsidR="00A7781E" w:rsidRDefault="00A7781E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45 ми</w:t>
            </w:r>
            <w:proofErr w:type="gramStart"/>
            <w:r w:rsidRPr="00A778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873F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873F6">
              <w:rPr>
                <w:rFonts w:ascii="Times New Roman" w:eastAsia="Calibri" w:hAnsi="Times New Roman" w:cs="Times New Roman"/>
                <w:sz w:val="24"/>
                <w:szCs w:val="24"/>
              </w:rPr>
              <w:t>в первой половине)</w:t>
            </w:r>
          </w:p>
          <w:p w:rsidR="00C873F6" w:rsidRPr="00A7781E" w:rsidRDefault="00C873F6" w:rsidP="00A7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25 мин (во второй половине не чаще 2-3 раз в неделю)</w:t>
            </w:r>
          </w:p>
        </w:tc>
      </w:tr>
    </w:tbl>
    <w:p w:rsidR="00A7781E" w:rsidRPr="00A7781E" w:rsidRDefault="00A7781E" w:rsidP="00A7781E">
      <w:pPr>
        <w:jc w:val="both"/>
        <w:rPr>
          <w:rFonts w:ascii="Times New Roman" w:eastAsia="Calibri" w:hAnsi="Times New Roman" w:cs="Times New Roman"/>
          <w:b/>
        </w:rPr>
        <w:sectPr w:rsidR="00A7781E" w:rsidRPr="00A7781E" w:rsidSect="00942C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81E" w:rsidRPr="00A7781E" w:rsidRDefault="00A7781E" w:rsidP="00A77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A7781E" w:rsidRPr="00A7781E" w:rsidSect="00942C1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781E" w:rsidRPr="00D741DD" w:rsidRDefault="00A7781E" w:rsidP="00F50341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  <w:sectPr w:rsidR="00A7781E" w:rsidRPr="00D741DD" w:rsidSect="00105E54">
          <w:type w:val="continuous"/>
          <w:pgSz w:w="11906" w:h="16838"/>
          <w:pgMar w:top="568" w:right="720" w:bottom="568" w:left="720" w:header="708" w:footer="708" w:gutter="0"/>
          <w:cols w:space="708"/>
          <w:docGrid w:linePitch="360"/>
        </w:sectPr>
      </w:pPr>
    </w:p>
    <w:p w:rsidR="001B342D" w:rsidRPr="001B342D" w:rsidRDefault="001B342D" w:rsidP="001B34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4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 Ежедневный план воспитателя в младшей общеразвивающей группе «</w:t>
      </w:r>
      <w:r w:rsidR="00C873F6">
        <w:rPr>
          <w:rFonts w:ascii="Times New Roman" w:eastAsia="Calibri" w:hAnsi="Times New Roman" w:cs="Times New Roman"/>
          <w:b/>
          <w:sz w:val="28"/>
          <w:szCs w:val="28"/>
        </w:rPr>
        <w:t>Золотая рыбка</w:t>
      </w:r>
      <w:r w:rsidRPr="001B342D">
        <w:rPr>
          <w:rFonts w:ascii="Times New Roman" w:eastAsia="Calibri" w:hAnsi="Times New Roman" w:cs="Times New Roman"/>
          <w:b/>
          <w:sz w:val="28"/>
          <w:szCs w:val="28"/>
        </w:rPr>
        <w:t>» (Шаблон)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213"/>
        <w:gridCol w:w="6405"/>
      </w:tblGrid>
      <w:tr w:rsidR="001B342D" w:rsidRPr="001B342D" w:rsidTr="00942C11">
        <w:trPr>
          <w:trHeight w:val="146"/>
        </w:trPr>
        <w:tc>
          <w:tcPr>
            <w:tcW w:w="5000" w:type="pct"/>
            <w:gridSpan w:val="3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Октябрь: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B3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 </w:t>
            </w:r>
            <w:r w:rsidRPr="001B34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проведения:            </w:t>
            </w:r>
          </w:p>
        </w:tc>
      </w:tr>
      <w:tr w:rsidR="001B342D" w:rsidRPr="001B342D" w:rsidTr="00942C11">
        <w:trPr>
          <w:trHeight w:val="146"/>
        </w:trPr>
        <w:tc>
          <w:tcPr>
            <w:tcW w:w="5000" w:type="pct"/>
            <w:gridSpan w:val="3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1B342D" w:rsidRPr="001B342D" w:rsidTr="00942C11">
        <w:trPr>
          <w:trHeight w:val="146"/>
        </w:trPr>
        <w:tc>
          <w:tcPr>
            <w:tcW w:w="5000" w:type="pct"/>
            <w:gridSpan w:val="3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 1.Организация предметно-развивающей среды в группе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 (на неделю):</w:t>
            </w:r>
          </w:p>
          <w:p w:rsidR="001B342D" w:rsidRPr="001B342D" w:rsidRDefault="001B342D" w:rsidP="00663DC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  <w:u w:val="single"/>
              </w:rPr>
              <w:t>Центр активной деятельности (50%)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уголок театрализованных игр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сюжетно-ролевых игр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строительства (крупный конструктор)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спортивный уголок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музыки</w:t>
            </w:r>
          </w:p>
          <w:p w:rsidR="001B342D" w:rsidRPr="001B342D" w:rsidRDefault="001B342D" w:rsidP="00663DC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  <w:u w:val="single"/>
              </w:rPr>
              <w:t>Рабочий центр (30 %)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продуктивной деятельности (творчества)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уголок настольных игр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математики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науки и естествознания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конструирования (мелкого)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грамотности и письма</w:t>
            </w:r>
          </w:p>
          <w:p w:rsidR="001B342D" w:rsidRPr="001B342D" w:rsidRDefault="001B342D" w:rsidP="00663DC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  <w:u w:val="single"/>
              </w:rPr>
              <w:t>Спокойный центр (20 %)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книжный уголок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центр природы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- место отдыха, уголок уединения</w:t>
            </w:r>
          </w:p>
          <w:p w:rsidR="001B342D" w:rsidRPr="001B342D" w:rsidRDefault="001B342D" w:rsidP="001B342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B342D" w:rsidRPr="001B342D" w:rsidTr="00942C11">
        <w:trPr>
          <w:trHeight w:val="146"/>
        </w:trPr>
        <w:tc>
          <w:tcPr>
            <w:tcW w:w="5000" w:type="pct"/>
            <w:gridSpan w:val="3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      2. Работа с родителями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 (по поводу их участия  в образовательной деятельности: советы, рекомендации, и т.д.)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      3. Чтение художественной литературы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      </w:t>
            </w:r>
            <w:r w:rsidRPr="001B342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4. Игровой оздоровительный час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      5. Прогулка (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>использование картотеки в зависимости от погоды)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    </w:t>
            </w:r>
          </w:p>
        </w:tc>
      </w:tr>
      <w:tr w:rsidR="001B342D" w:rsidRPr="001B342D" w:rsidTr="00942C11">
        <w:trPr>
          <w:trHeight w:val="146"/>
        </w:trPr>
        <w:tc>
          <w:tcPr>
            <w:tcW w:w="1600" w:type="pct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Образовательная деятельность в режимных моментах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Cs/>
                <w:szCs w:val="24"/>
              </w:rPr>
              <w:t>Цель/задача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(утро)</w:t>
            </w:r>
          </w:p>
        </w:tc>
        <w:tc>
          <w:tcPr>
            <w:tcW w:w="1349" w:type="pct"/>
          </w:tcPr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Непосредственно образовательная деятельность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(групповая, подгрупповая)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Cs/>
                <w:szCs w:val="24"/>
              </w:rPr>
              <w:t>Задачи</w:t>
            </w:r>
          </w:p>
        </w:tc>
        <w:tc>
          <w:tcPr>
            <w:tcW w:w="2051" w:type="pct"/>
          </w:tcPr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Совместная деятельность в режимных моментах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(вечер)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Cs/>
                <w:szCs w:val="24"/>
              </w:rPr>
              <w:t>Цель/задача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B342D" w:rsidRPr="001B342D" w:rsidTr="00942C11">
        <w:trPr>
          <w:trHeight w:val="146"/>
        </w:trPr>
        <w:tc>
          <w:tcPr>
            <w:tcW w:w="5000" w:type="pct"/>
            <w:gridSpan w:val="3"/>
          </w:tcPr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Дата (день недели)</w:t>
            </w:r>
          </w:p>
        </w:tc>
      </w:tr>
      <w:tr w:rsidR="001B342D" w:rsidRPr="001B342D" w:rsidTr="00942C11">
        <w:trPr>
          <w:trHeight w:val="231"/>
        </w:trPr>
        <w:tc>
          <w:tcPr>
            <w:tcW w:w="1600" w:type="pct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1. Физическое развитие. 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>ЗОЖ. Формирование КГН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2. Социально - коммуникативное развитие.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>Труд (самообслуживание).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3. Речевое развитие.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 Ситуация общения</w:t>
            </w:r>
            <w:proofErr w:type="gramStart"/>
            <w:r w:rsidRPr="001B342D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B92C4D">
              <w:rPr>
                <w:rFonts w:ascii="Times New Roman" w:eastAsia="Calibri" w:hAnsi="Times New Roman" w:cs="Times New Roman"/>
                <w:szCs w:val="24"/>
              </w:rPr>
              <w:t>(</w:t>
            </w:r>
            <w:proofErr w:type="gramEnd"/>
            <w:r w:rsidR="00B92C4D">
              <w:rPr>
                <w:rFonts w:ascii="Times New Roman" w:eastAsia="Calibri" w:hAnsi="Times New Roman" w:cs="Times New Roman"/>
                <w:szCs w:val="24"/>
              </w:rPr>
              <w:t>ИОС)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49" w:type="pct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1.Художественное творчество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(по плану преподавателя </w:t>
            </w:r>
            <w:proofErr w:type="gramStart"/>
            <w:r w:rsidRPr="001B342D">
              <w:rPr>
                <w:rFonts w:ascii="Times New Roman" w:eastAsia="Calibri" w:hAnsi="Times New Roman" w:cs="Times New Roman"/>
                <w:szCs w:val="24"/>
              </w:rPr>
              <w:t>ИЗО</w:t>
            </w:r>
            <w:proofErr w:type="gramEnd"/>
            <w:r w:rsidRPr="001B342D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2. Физическое развитие на прогулке</w:t>
            </w:r>
          </w:p>
          <w:p w:rsidR="001B342D" w:rsidRPr="001B342D" w:rsidRDefault="001B342D" w:rsidP="001B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szCs w:val="24"/>
              </w:rPr>
              <w:lastRenderedPageBreak/>
              <w:t>(по плану физ. руководителя)</w:t>
            </w:r>
          </w:p>
        </w:tc>
        <w:tc>
          <w:tcPr>
            <w:tcW w:w="2051" w:type="pct"/>
          </w:tcPr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1. Подготовка к НОД / индивидуальная работа/ ДИ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2. Чтение художественной литературы.</w:t>
            </w:r>
            <w:r w:rsidRPr="001B342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 xml:space="preserve">3. Итоговое мероприятие 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B342D">
              <w:rPr>
                <w:rFonts w:ascii="Times New Roman" w:eastAsia="Calibri" w:hAnsi="Times New Roman" w:cs="Times New Roman"/>
                <w:b/>
                <w:szCs w:val="24"/>
              </w:rPr>
              <w:t>4. Игровой оздоровительный час.</w:t>
            </w:r>
          </w:p>
          <w:p w:rsidR="001B342D" w:rsidRPr="001B342D" w:rsidRDefault="001B342D" w:rsidP="001B342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8A332E" w:rsidRPr="00D741DD" w:rsidRDefault="008A332E" w:rsidP="001B342D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  <w:sectPr w:rsidR="008A332E" w:rsidRPr="00D741DD" w:rsidSect="00105E5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332E" w:rsidRPr="00942C11" w:rsidRDefault="00466B6A" w:rsidP="008A332E">
      <w:pPr>
        <w:tabs>
          <w:tab w:val="num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2.5. 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8A332E" w:rsidRPr="00942C11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i/>
          <w:sz w:val="28"/>
          <w:szCs w:val="28"/>
        </w:rPr>
        <w:t>1. Создание условий для развития свободной игровой деятельности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Педагог может выступать в игре и в роли активного участника, и в роли внимательного наблюдателя. 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С целью развития игровой деятельности педагоги должны уметь: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создавать в течение дня условия для свободной игры детей;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определять игровые ситуации, в которых детям нужна косвенная помощь;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наблюдать за играющими детьми и понимать, какие именно события дня отражаются в игре;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отличать детей с развитой игровой деятельностью от тех, у кого игра развита слабо;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Кроме того, педагоги должны: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- знать детскую субкультуру (наиболее типичные роли и игры детей, понимать их значимость);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устанавливать взаимосвязь между игрой и другими видами деятельности. 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предметно-пространственной среды для развития игровой деятельности.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8A332E" w:rsidRPr="00942C11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i/>
          <w:sz w:val="28"/>
          <w:szCs w:val="28"/>
        </w:rPr>
        <w:t>2. Проектный метод в деятельности ДОУ</w:t>
      </w:r>
    </w:p>
    <w:p w:rsidR="008A332E" w:rsidRPr="00942C11" w:rsidRDefault="008A332E" w:rsidP="008A332E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942C11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проектного метода в ДОУ является </w:t>
      </w:r>
      <w:r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свободной творческой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личности ребёнка, </w:t>
      </w:r>
      <w:r w:rsidRPr="00942C11">
        <w:rPr>
          <w:rFonts w:ascii="Times New Roman" w:eastAsia="Calibri" w:hAnsi="Times New Roman" w:cs="Times New Roman"/>
          <w:sz w:val="28"/>
          <w:szCs w:val="28"/>
        </w:rPr>
        <w:t>которое определяется задачами развития и задачами исследовательской деятельности детей.</w:t>
      </w:r>
    </w:p>
    <w:p w:rsidR="008A332E" w:rsidRPr="00942C11" w:rsidRDefault="008A332E" w:rsidP="008A33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Задачи развития: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обеспечение психологического благополучия и здоровья детей;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познавательных способностей;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творческого воображения;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творческого мышления;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коммуникативных навыков. </w:t>
      </w:r>
    </w:p>
    <w:p w:rsidR="008A332E" w:rsidRPr="00942C11" w:rsidRDefault="008A332E" w:rsidP="008A33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Задачи обучения: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развивать поисковую деятельность, интеллектуальную инициативу;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развивать специальные способы ориентации – экспериментирование и моделирование;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формировать обобщённые способы умственной работы и средства построения собственной познавательной деятельности;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способность к прогнозированию будущих изменений. </w:t>
      </w:r>
    </w:p>
    <w:p w:rsidR="008A332E" w:rsidRPr="00942C11" w:rsidRDefault="008A332E" w:rsidP="008A332E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Задачи исследовательской деятельности: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предпосылок поисковой деятельности, интеллектуальной инициативы;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умения определять возможные методы решения проблемы с помощью взрослого, а затем и самостоятельно;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8A332E" w:rsidRPr="00942C11" w:rsidRDefault="008A332E" w:rsidP="008A332E">
      <w:pPr>
        <w:spacing w:after="0"/>
        <w:ind w:firstLine="18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A332E" w:rsidRPr="00942C11" w:rsidRDefault="008A332E" w:rsidP="008A332E">
      <w:pPr>
        <w:spacing w:after="0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этапы метода проектов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1. Целеполагание: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2. Разработка проекта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– план деятельности по достижению цели: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 кому обратится за помощью (взрослому, педагогу);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в каких источниках можно найти информацию;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какие предметы использовать (принадлежности, оборудование);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с какими предметами научиться работать для достижения цели.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Выполнение проекта </w:t>
      </w:r>
      <w:r w:rsidRPr="00942C11">
        <w:rPr>
          <w:rFonts w:ascii="Times New Roman" w:eastAsia="Calibri" w:hAnsi="Times New Roman" w:cs="Times New Roman"/>
          <w:sz w:val="28"/>
          <w:szCs w:val="28"/>
        </w:rPr>
        <w:t>– практическая часть.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4. Подведение итогов –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определение задач для новых проектов.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проекты классифицируются: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составу участников;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целевой установке;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тематике;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срокам реализации. </w:t>
      </w:r>
    </w:p>
    <w:p w:rsidR="008A332E" w:rsidRPr="00942C11" w:rsidRDefault="008A332E" w:rsidP="008A332E">
      <w:pPr>
        <w:spacing w:after="0"/>
        <w:ind w:firstLine="18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Примерный план работы воспитателя по подготовке проекта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1. На основе изученных проблем детей поставить цель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2. Разработка плана достижения цели (воспитатель обсуждает план с родителями).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3. Привлечение специалистов к осуществлению соответствующих разделов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4. Составление плана-схемы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5. Сбор, накопление материала.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6. Включение в план схему проекта занятий, игр и других видов детской деятельности.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7. Домашние задания для самостоятельного выполнения.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8. Презентация проекта, открытое занятие. </w:t>
      </w:r>
    </w:p>
    <w:p w:rsidR="008A332E" w:rsidRPr="00D741DD" w:rsidRDefault="008A332E" w:rsidP="008A332E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942C11" w:rsidRDefault="00466B6A" w:rsidP="00942C11">
      <w:pPr>
        <w:tabs>
          <w:tab w:val="right" w:pos="1040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Орган</w:t>
      </w:r>
      <w:r w:rsidRPr="00942C11">
        <w:rPr>
          <w:rFonts w:ascii="Times New Roman" w:eastAsia="Calibri" w:hAnsi="Times New Roman" w:cs="Times New Roman"/>
          <w:b/>
          <w:sz w:val="28"/>
          <w:szCs w:val="28"/>
        </w:rPr>
        <w:t>изация проектной деятельности в</w:t>
      </w:r>
      <w:r w:rsidR="00196F39"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младшей  группе</w:t>
      </w:r>
      <w:r w:rsidR="00571F9A"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C1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873F6">
        <w:rPr>
          <w:rFonts w:ascii="Times New Roman" w:eastAsia="Calibri" w:hAnsi="Times New Roman" w:cs="Times New Roman"/>
          <w:b/>
          <w:sz w:val="28"/>
          <w:szCs w:val="28"/>
        </w:rPr>
        <w:t>Золотая рыбка</w:t>
      </w:r>
      <w:r w:rsidR="00942C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7"/>
        <w:gridCol w:w="4168"/>
        <w:gridCol w:w="2075"/>
        <w:gridCol w:w="2000"/>
      </w:tblGrid>
      <w:tr w:rsidR="00942C11" w:rsidRPr="00942C11" w:rsidTr="00972D53">
        <w:tc>
          <w:tcPr>
            <w:tcW w:w="2177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Тематика проекта</w:t>
            </w:r>
          </w:p>
        </w:tc>
        <w:tc>
          <w:tcPr>
            <w:tcW w:w="4168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Примерное содержание проекта</w:t>
            </w:r>
          </w:p>
        </w:tc>
        <w:tc>
          <w:tcPr>
            <w:tcW w:w="2075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2000" w:type="dxa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942C11" w:rsidRPr="00942C11" w:rsidTr="00972D53">
        <w:tc>
          <w:tcPr>
            <w:tcW w:w="2177" w:type="dxa"/>
          </w:tcPr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FF147E" w:rsidRPr="00FF147E">
              <w:rPr>
                <w:rFonts w:ascii="Times New Roman" w:hAnsi="Times New Roman" w:cs="Times New Roman"/>
                <w:sz w:val="24"/>
                <w:szCs w:val="28"/>
              </w:rPr>
              <w:t>Речевое творчество</w:t>
            </w:r>
            <w:r w:rsidRPr="00FF147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66B6A" w:rsidRPr="00FF147E" w:rsidRDefault="00466B6A" w:rsidP="00E12A5C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68" w:type="dxa"/>
          </w:tcPr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 Развивать интерес к литературным произведениям: желание слушать, рассматривать иллюстрации, обыгрывать эпизоды.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2.Сформировать желание быть похожим на положительных героев. 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3.Развивать речь детей; расширять и активизировать словарный запас.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4.Формировать представление у детей о роли книги в жизни человека.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5. Познакомить с детскими писателями: Агнией </w:t>
            </w:r>
            <w:proofErr w:type="spellStart"/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Барто</w:t>
            </w:r>
            <w:proofErr w:type="spellEnd"/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Корнеем Чуковским.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7. Воспитывать любовь и бережное отношение к книге.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8.Вовлечь родителей в совместную деятельность с детьми. Побудить родителей к развитию читательского интереса у детей, бережного отношения к книге. Обогащать детско-родительские отношения совместным чтениям.</w:t>
            </w:r>
          </w:p>
          <w:p w:rsidR="00466B6A" w:rsidRPr="00FF147E" w:rsidRDefault="00466B6A" w:rsidP="00E12A5C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 Воспитывать партнёрские отношения между детьми, родителями, педагогами</w:t>
            </w:r>
          </w:p>
        </w:tc>
        <w:tc>
          <w:tcPr>
            <w:tcW w:w="2075" w:type="dxa"/>
          </w:tcPr>
          <w:p w:rsidR="00466B6A" w:rsidRPr="00942C11" w:rsidRDefault="00466B6A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66B6A" w:rsidRPr="00942C11" w:rsidRDefault="00FF147E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месяц</w:t>
            </w:r>
          </w:p>
        </w:tc>
      </w:tr>
      <w:tr w:rsidR="00942C11" w:rsidRPr="00942C11" w:rsidTr="00972D53">
        <w:tc>
          <w:tcPr>
            <w:tcW w:w="2177" w:type="dxa"/>
          </w:tcPr>
          <w:p w:rsidR="00466B6A" w:rsidRDefault="00FF147E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46E67">
              <w:rPr>
                <w:rFonts w:ascii="Times New Roman" w:eastAsia="Calibri" w:hAnsi="Times New Roman" w:cs="Times New Roman"/>
                <w:sz w:val="24"/>
                <w:szCs w:val="28"/>
              </w:rPr>
              <w:t>Безопасность ребенка на улице</w:t>
            </w:r>
          </w:p>
          <w:p w:rsidR="00E671A3" w:rsidRPr="00C46E67" w:rsidRDefault="00E671A3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Зимние забавы</w:t>
            </w:r>
          </w:p>
        </w:tc>
        <w:tc>
          <w:tcPr>
            <w:tcW w:w="4168" w:type="dxa"/>
          </w:tcPr>
          <w:p w:rsidR="00466B6A" w:rsidRPr="00C46E67" w:rsidRDefault="00C46E67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46E67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у детей основных представлений об основах безопасности.</w:t>
            </w:r>
          </w:p>
          <w:p w:rsidR="00C46E67" w:rsidRPr="00C46E67" w:rsidRDefault="00C46E67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46E67">
              <w:rPr>
                <w:rFonts w:ascii="Times New Roman" w:eastAsia="Calibri" w:hAnsi="Times New Roman" w:cs="Times New Roman"/>
                <w:sz w:val="24"/>
                <w:szCs w:val="28"/>
              </w:rPr>
              <w:t>Расширять представление детей об основных источниках и видах опасности в быту, на дороге, на природе. В общении с незнакомыми людьми.</w:t>
            </w:r>
          </w:p>
          <w:p w:rsidR="00C46E67" w:rsidRPr="00942C11" w:rsidRDefault="00C46E67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8"/>
              </w:rPr>
            </w:pPr>
            <w:r w:rsidRPr="00C46E67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Воспитание чувства ответственности за свою жизнь</w:t>
            </w:r>
          </w:p>
        </w:tc>
        <w:tc>
          <w:tcPr>
            <w:tcW w:w="2075" w:type="dxa"/>
          </w:tcPr>
          <w:p w:rsidR="00466B6A" w:rsidRPr="00942C11" w:rsidRDefault="00466B6A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66B6A" w:rsidRPr="00942C11" w:rsidRDefault="00C46E67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8A332E" w:rsidRPr="00D741DD" w:rsidRDefault="008A332E" w:rsidP="008A332E">
      <w:pPr>
        <w:tabs>
          <w:tab w:val="right" w:pos="10402"/>
        </w:tabs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D741DD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</w:p>
    <w:p w:rsidR="00942C11" w:rsidRPr="00942C11" w:rsidRDefault="008A332E" w:rsidP="00942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1DD">
        <w:rPr>
          <w:rFonts w:ascii="Times New Roman" w:eastAsia="Calibri" w:hAnsi="Times New Roman" w:cs="Times New Roman"/>
          <w:b/>
          <w:color w:val="C00000"/>
          <w:sz w:val="20"/>
          <w:szCs w:val="20"/>
        </w:rPr>
        <w:br w:type="page"/>
      </w:r>
      <w:r w:rsidR="00942C11" w:rsidRPr="00942C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Организационный раздел.</w:t>
      </w:r>
    </w:p>
    <w:p w:rsidR="00942C11" w:rsidRPr="00942C11" w:rsidRDefault="00942C11" w:rsidP="00942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3.1. Организация режима пребывания воспитанников младшей группы</w:t>
      </w:r>
    </w:p>
    <w:p w:rsidR="00942C11" w:rsidRPr="00942C11" w:rsidRDefault="00942C11" w:rsidP="00942C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942C11" w:rsidRPr="00942C11" w:rsidRDefault="00942C11" w:rsidP="00942C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(холодный период года)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55"/>
        <w:gridCol w:w="2835"/>
      </w:tblGrid>
      <w:tr w:rsidR="00586D81" w:rsidRPr="00E21CEF" w:rsidTr="00836B78">
        <w:trPr>
          <w:trHeight w:val="300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ind w:right="-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Дома.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ДОУ.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детей. Игры, общение, самостоятельная деятельность.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7.00-8.00</w:t>
            </w:r>
          </w:p>
        </w:tc>
      </w:tr>
      <w:tr w:rsidR="00586D81" w:rsidRPr="00E21CEF" w:rsidTr="00836B78">
        <w:trPr>
          <w:trHeight w:val="15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8.00-8.10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8.25-8.45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круг. 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586D81" w:rsidRPr="00E21CEF" w:rsidTr="00836B78">
        <w:trPr>
          <w:trHeight w:val="822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НОД. Игровая развивающая  ситуации. Занятия со специалистами</w:t>
            </w:r>
            <w:proofErr w:type="gramStart"/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длительность, включая время перерыва)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9.00-10.40</w:t>
            </w:r>
          </w:p>
        </w:tc>
      </w:tr>
      <w:tr w:rsidR="00586D81" w:rsidRPr="00E21CEF" w:rsidTr="00836B78">
        <w:trPr>
          <w:trHeight w:val="1010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Подготовка к прогулке.</w:t>
            </w:r>
          </w:p>
          <w:p w:rsidR="00586D81" w:rsidRPr="00E21CEF" w:rsidRDefault="00586D81" w:rsidP="00836B78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(игры, наблюдения, труд – средние, старшие группы – экспериментирование, общение по интересам) </w:t>
            </w:r>
            <w:proofErr w:type="gramEnd"/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10.40-12.25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12.35-13.05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Закаливающие процедуры. Дневной сон.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13.05-15.00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сна. Воздушные, водные процедуры. Игры.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586D81" w:rsidRPr="00E21CEF" w:rsidTr="00836B78">
        <w:trPr>
          <w:trHeight w:val="15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586D81" w:rsidRPr="00E21CEF" w:rsidTr="00836B78">
        <w:trPr>
          <w:trHeight w:val="574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кружки, Образовательная деятельность, занятия со специалистами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15.40-16.40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16.40-16.50</w:t>
            </w:r>
          </w:p>
        </w:tc>
      </w:tr>
      <w:tr w:rsidR="00586D81" w:rsidRPr="00E21CEF" w:rsidTr="00836B78">
        <w:trPr>
          <w:trHeight w:val="15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ужину. 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16.50-17.25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17.25-17.55</w:t>
            </w:r>
          </w:p>
        </w:tc>
      </w:tr>
      <w:tr w:rsidR="00586D81" w:rsidRPr="00E21CEF" w:rsidTr="00836B78">
        <w:trPr>
          <w:trHeight w:val="14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Выход на прогулку. Уход детей домой.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17.55-19.00</w:t>
            </w:r>
          </w:p>
        </w:tc>
      </w:tr>
      <w:tr w:rsidR="00586D81" w:rsidRPr="00E21CEF" w:rsidTr="00836B78">
        <w:trPr>
          <w:trHeight w:val="156"/>
        </w:trPr>
        <w:tc>
          <w:tcPr>
            <w:tcW w:w="765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Дома.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Спокойные игры. Гигиенические процедуры.</w:t>
            </w:r>
          </w:p>
          <w:p w:rsidR="00586D81" w:rsidRPr="00E21CEF" w:rsidRDefault="00586D81" w:rsidP="008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19.00-20.15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20.15-21.00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21.00-6.30</w:t>
            </w:r>
          </w:p>
        </w:tc>
      </w:tr>
    </w:tbl>
    <w:p w:rsidR="00586D81" w:rsidRPr="00E21CEF" w:rsidRDefault="00586D81" w:rsidP="00586D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по подгруппам указано вместе с 10-минутным перерывом</w:t>
      </w:r>
    </w:p>
    <w:p w:rsidR="00586D81" w:rsidRPr="00E21CEF" w:rsidRDefault="00586D81" w:rsidP="00586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81" w:rsidRPr="00E21CEF" w:rsidRDefault="00586D81" w:rsidP="00586D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</w:t>
      </w:r>
    </w:p>
    <w:p w:rsidR="00586D81" w:rsidRPr="00E21CEF" w:rsidRDefault="00586D81" w:rsidP="00586D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(тёплый период года)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513"/>
        <w:gridCol w:w="2835"/>
      </w:tblGrid>
      <w:tr w:rsidR="00586D81" w:rsidRPr="00E21CEF" w:rsidTr="00836B78">
        <w:trPr>
          <w:trHeight w:val="588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ind w:right="-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  <w:p w:rsidR="00586D81" w:rsidRPr="00E21CEF" w:rsidRDefault="00586D81" w:rsidP="00836B78">
            <w:pPr>
              <w:spacing w:after="0" w:line="240" w:lineRule="auto"/>
              <w:ind w:right="-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6.30-7.00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ДОУ.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детей. Игры.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7.00-8.00</w:t>
            </w:r>
          </w:p>
        </w:tc>
      </w:tr>
      <w:tr w:rsidR="00586D81" w:rsidRPr="00E21CEF" w:rsidTr="00836B78">
        <w:trPr>
          <w:trHeight w:val="304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улице.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8.35-8.55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образовательной деятельности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прогулку.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586D81" w:rsidRPr="00E21CEF" w:rsidTr="00836B78">
        <w:trPr>
          <w:trHeight w:val="304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на участке.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9.00-10.40</w:t>
            </w:r>
          </w:p>
        </w:tc>
      </w:tr>
      <w:tr w:rsidR="00586D81" w:rsidRPr="00E21CEF" w:rsidTr="00836B78">
        <w:trPr>
          <w:trHeight w:val="714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улице, наблюдения, совместная, самостоятельная деятельность. Труд на участке, экспериментирование. Воздушные и солнечные ванны.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10.40-12.25</w:t>
            </w:r>
          </w:p>
        </w:tc>
      </w:tr>
      <w:tr w:rsidR="00586D81" w:rsidRPr="00E21CEF" w:rsidTr="00836B78">
        <w:trPr>
          <w:trHeight w:val="4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12.25-12.35</w:t>
            </w:r>
          </w:p>
        </w:tc>
      </w:tr>
      <w:tr w:rsidR="00586D81" w:rsidRPr="00E21CEF" w:rsidTr="00836B78">
        <w:trPr>
          <w:trHeight w:val="382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12.35-13.00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процедуры. Дневной сон.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13.00-15.10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Гимнастика после сна. Воздушные, водные процедуры. Игры.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</w:tc>
      </w:tr>
      <w:tr w:rsidR="00586D81" w:rsidRPr="00E21CEF" w:rsidTr="00836B78">
        <w:trPr>
          <w:trHeight w:val="304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Кружки. Занятия со специалистами. Подготовка к прогулке. Выход на прогулку. Игры, Труд на участке. Наблюдения.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15.50-16.50</w:t>
            </w:r>
          </w:p>
        </w:tc>
      </w:tr>
      <w:tr w:rsidR="00586D81" w:rsidRPr="00E21CEF" w:rsidTr="00836B78">
        <w:trPr>
          <w:trHeight w:val="412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Гигиенические процедуры.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16.50-17.00</w:t>
            </w:r>
          </w:p>
        </w:tc>
      </w:tr>
      <w:tr w:rsidR="00586D81" w:rsidRPr="00E21CEF" w:rsidTr="00836B78">
        <w:trPr>
          <w:trHeight w:val="13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17.00-17.10</w:t>
            </w:r>
          </w:p>
        </w:tc>
      </w:tr>
      <w:tr w:rsidR="00586D81" w:rsidRPr="00E21CEF" w:rsidTr="00836B78">
        <w:trPr>
          <w:trHeight w:val="421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ужину. Ужин.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17.10-17.30</w:t>
            </w:r>
          </w:p>
        </w:tc>
      </w:tr>
      <w:tr w:rsidR="00586D81" w:rsidRPr="00E21CEF" w:rsidTr="00836B78">
        <w:trPr>
          <w:trHeight w:val="283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Выход на прогулку. Уход детей домой.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</w:tr>
      <w:tr w:rsidR="00586D81" w:rsidRPr="00E21CEF" w:rsidTr="00836B78">
        <w:trPr>
          <w:trHeight w:val="562"/>
        </w:trPr>
        <w:tc>
          <w:tcPr>
            <w:tcW w:w="7513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Дома.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586D81" w:rsidRPr="00E21CEF" w:rsidRDefault="00586D81" w:rsidP="0083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Спокойные игры. Гигиенические процедуры. Ночной сон</w:t>
            </w:r>
          </w:p>
        </w:tc>
        <w:tc>
          <w:tcPr>
            <w:tcW w:w="2835" w:type="dxa"/>
            <w:shd w:val="clear" w:color="auto" w:fill="auto"/>
          </w:tcPr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19.00-20.15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20.15-21.00</w:t>
            </w:r>
          </w:p>
          <w:p w:rsidR="00586D81" w:rsidRPr="00E21CEF" w:rsidRDefault="00586D81" w:rsidP="008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21.00-6.30</w:t>
            </w:r>
          </w:p>
        </w:tc>
      </w:tr>
    </w:tbl>
    <w:p w:rsidR="00586D81" w:rsidRPr="003C230A" w:rsidRDefault="00586D81" w:rsidP="00586D81">
      <w:pPr>
        <w:rPr>
          <w:rFonts w:ascii="Times New Roman" w:eastAsia="Calibri" w:hAnsi="Times New Roman" w:cs="Times New Roman"/>
          <w:b/>
          <w:bCs/>
          <w:color w:val="00B050"/>
          <w:sz w:val="20"/>
          <w:szCs w:val="20"/>
        </w:rPr>
      </w:pPr>
    </w:p>
    <w:p w:rsidR="00586D81" w:rsidRPr="003C230A" w:rsidRDefault="00586D81" w:rsidP="00586D81">
      <w:pPr>
        <w:rPr>
          <w:rFonts w:ascii="Times New Roman" w:eastAsia="Calibri" w:hAnsi="Times New Roman" w:cs="Times New Roman"/>
          <w:b/>
          <w:bCs/>
          <w:color w:val="00B050"/>
          <w:sz w:val="20"/>
          <w:szCs w:val="20"/>
        </w:rPr>
      </w:pPr>
    </w:p>
    <w:p w:rsidR="00942C11" w:rsidRPr="00942C11" w:rsidRDefault="00942C11" w:rsidP="00942C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3.2. Особенности организации режимных моментов </w:t>
      </w:r>
    </w:p>
    <w:p w:rsidR="00942C11" w:rsidRPr="00942C11" w:rsidRDefault="00942C11" w:rsidP="00942C1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Прием пищи.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Не следует заставлять детей, есть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942C11" w:rsidRPr="00942C11" w:rsidRDefault="00942C11" w:rsidP="00942C11">
      <w:pPr>
        <w:spacing w:after="0"/>
        <w:ind w:firstLine="567"/>
        <w:rPr>
          <w:rFonts w:ascii="DINRoundPro-Bold" w:eastAsia="Calibri" w:hAnsi="DINRoundPro-Bold" w:cs="Times New Roman"/>
          <w:b/>
          <w:bCs/>
          <w:sz w:val="28"/>
          <w:szCs w:val="28"/>
        </w:rPr>
      </w:pPr>
      <w:r w:rsidRPr="00942C11">
        <w:rPr>
          <w:rFonts w:ascii="PTSerif-Regular" w:eastAsia="Calibri" w:hAnsi="PTSerif-Regular" w:cs="Times New Roman"/>
          <w:b/>
          <w:sz w:val="28"/>
          <w:szCs w:val="28"/>
        </w:rPr>
        <w:t>Утренний круг</w:t>
      </w:r>
      <w:r w:rsidRPr="00942C11">
        <w:rPr>
          <w:rFonts w:ascii="PTSerif-Regular" w:eastAsia="Calibri" w:hAnsi="PTSerif-Regular" w:cs="Times New Roman"/>
          <w:sz w:val="28"/>
          <w:szCs w:val="28"/>
        </w:rPr>
        <w:t xml:space="preserve"> — это начало дня, когда дети собираются все вместе для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  <w:t>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</w:r>
      <w:proofErr w:type="gramStart"/>
      <w:r w:rsidRPr="00942C11">
        <w:rPr>
          <w:rFonts w:ascii="PTSerif-Regular" w:eastAsia="Calibri" w:hAnsi="PTSerif-Regular" w:cs="Times New Roman"/>
          <w:sz w:val="28"/>
          <w:szCs w:val="28"/>
        </w:rPr>
        <w:t>Именно на утреннем круге зарождается и обсуждается новое приключение (образовательное событие), дети договариваются о совместных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  <w:t>правилах группы (нормотворчество), обсуждаются «мировые» и «научные» проблемы (развивающий диалог) и т.д.</w:t>
      </w:r>
      <w:proofErr w:type="gramEnd"/>
      <w:r w:rsidRPr="00942C11">
        <w:rPr>
          <w:rFonts w:ascii="PTSerif-Regular" w:eastAsia="Calibri" w:hAnsi="PTSerif-Regular" w:cs="Times New Roman"/>
          <w:sz w:val="28"/>
          <w:szCs w:val="28"/>
        </w:rPr>
        <w:br/>
      </w:r>
      <w:r w:rsidRPr="00942C11">
        <w:rPr>
          <w:rFonts w:ascii="DINRoundPro-Bold" w:eastAsia="Calibri" w:hAnsi="DINRoundPro-Bold" w:cs="Times New Roman"/>
          <w:b/>
          <w:bCs/>
          <w:sz w:val="28"/>
          <w:szCs w:val="28"/>
        </w:rPr>
        <w:t xml:space="preserve">      Задача педагога:</w:t>
      </w:r>
    </w:p>
    <w:p w:rsidR="00942C11" w:rsidRPr="00942C11" w:rsidRDefault="00942C11" w:rsidP="00942C11">
      <w:pPr>
        <w:spacing w:after="0"/>
        <w:rPr>
          <w:rFonts w:ascii="DINRoundPro" w:eastAsia="Calibri" w:hAnsi="DINRoundPro" w:cs="Times New Roman"/>
          <w:sz w:val="28"/>
          <w:szCs w:val="28"/>
        </w:rPr>
      </w:pPr>
      <w:r w:rsidRPr="00942C11">
        <w:rPr>
          <w:rFonts w:ascii="DINRoundPro-Bold" w:eastAsia="Calibri" w:hAnsi="DINRoundPro-Bold" w:cs="Times New Roman"/>
          <w:b/>
          <w:bCs/>
          <w:sz w:val="28"/>
          <w:szCs w:val="28"/>
        </w:rPr>
        <w:t xml:space="preserve">- </w:t>
      </w:r>
      <w:r w:rsidRPr="00942C11">
        <w:rPr>
          <w:rFonts w:ascii="DINRoundPro-Bold" w:eastAsia="Calibri" w:hAnsi="DINRoundPro-Bold" w:cs="Times New Roman"/>
          <w:b/>
          <w:bCs/>
          <w:sz w:val="28"/>
          <w:szCs w:val="28"/>
          <w:u w:val="single"/>
        </w:rPr>
        <w:t>планирование</w:t>
      </w:r>
      <w:r w:rsidRPr="00942C11">
        <w:rPr>
          <w:rFonts w:ascii="DINRoundPro-Bold" w:eastAsia="Calibri" w:hAnsi="DINRoundPro-Bold" w:cs="Times New Roman"/>
          <w:b/>
          <w:bCs/>
          <w:sz w:val="28"/>
          <w:szCs w:val="28"/>
        </w:rPr>
        <w:t xml:space="preserve">: </w:t>
      </w:r>
      <w:proofErr w:type="spellStart"/>
      <w:r w:rsidRPr="00942C11">
        <w:rPr>
          <w:rFonts w:ascii="DINRoundPro" w:eastAsia="Calibri" w:hAnsi="DINRoundPro" w:cs="Times New Roman"/>
          <w:sz w:val="28"/>
          <w:szCs w:val="28"/>
        </w:rPr>
        <w:t>соорганизовать</w:t>
      </w:r>
      <w:proofErr w:type="spellEnd"/>
      <w:r w:rsidRPr="00942C11">
        <w:rPr>
          <w:rFonts w:ascii="DINRoundPro" w:eastAsia="Calibri" w:hAnsi="DINRoundPro" w:cs="Times New Roman"/>
          <w:sz w:val="28"/>
          <w:szCs w:val="28"/>
        </w:rPr>
        <w:t xml:space="preserve"> детей для обсуждения планов реализации совместных дел (проектов, мероприятий, событий и пр.)</w:t>
      </w:r>
    </w:p>
    <w:p w:rsidR="00942C11" w:rsidRPr="00942C11" w:rsidRDefault="00942C11" w:rsidP="00942C11">
      <w:pPr>
        <w:spacing w:after="0"/>
        <w:rPr>
          <w:rFonts w:ascii="DINRoundPro" w:eastAsia="Calibri" w:hAnsi="DINRoundPro" w:cs="Times New Roman"/>
          <w:sz w:val="28"/>
          <w:szCs w:val="28"/>
        </w:rPr>
      </w:pP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lastRenderedPageBreak/>
        <w:t>- информирование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сообщить детям новости, которые могут быть интересны и/или полезны для них (появились новые игрушки, у кого-то день рождения и т. д.)</w:t>
      </w:r>
      <w:proofErr w:type="gramStart"/>
      <w:r w:rsidRPr="00942C11">
        <w:rPr>
          <w:rFonts w:ascii="DINRoundPro" w:eastAsia="Calibri" w:hAnsi="DINRoundPro" w:cs="Times New Roman"/>
          <w:sz w:val="28"/>
          <w:szCs w:val="28"/>
        </w:rPr>
        <w:t>.</w:t>
      </w:r>
      <w:proofErr w:type="gramEnd"/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 xml:space="preserve">- </w:t>
      </w:r>
      <w:proofErr w:type="gramStart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п</w:t>
      </w:r>
      <w:proofErr w:type="gramEnd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роблемная ситуация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т.д.).</w:t>
      </w:r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- развивающий диалог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 xml:space="preserve">вести дискуссию в формате развивающего диалога, т.е. направлять дискуссию </w:t>
      </w:r>
      <w:proofErr w:type="spellStart"/>
      <w:r w:rsidRPr="00942C11">
        <w:rPr>
          <w:rFonts w:ascii="DINRoundPro" w:eastAsia="Calibri" w:hAnsi="DINRoundPro" w:cs="Times New Roman"/>
          <w:sz w:val="28"/>
          <w:szCs w:val="28"/>
        </w:rPr>
        <w:t>недирективными</w:t>
      </w:r>
      <w:proofErr w:type="spellEnd"/>
      <w:r w:rsidRPr="00942C11">
        <w:rPr>
          <w:rFonts w:ascii="DINRoundPro" w:eastAsia="Calibri" w:hAnsi="DINRoundPro" w:cs="Times New Roman"/>
          <w:sz w:val="28"/>
          <w:szCs w:val="28"/>
        </w:rPr>
        <w:t xml:space="preserve"> методами, стараться задавать открытые вопросы (т. е. вопросы, на которые нельзя ответить однозначно), не давать прямых</w:t>
      </w:r>
      <w:r w:rsidRPr="00942C11">
        <w:rPr>
          <w:rFonts w:ascii="DINRoundPro" w:eastAsia="Calibri" w:hAnsi="DINRoundPro" w:cs="Times New Roman"/>
          <w:sz w:val="28"/>
          <w:szCs w:val="28"/>
        </w:rPr>
        <w:br/>
        <w:t>объяснений и готовых ответов, а подводить детей к тому, чтобы они рассуждали и «сами» пришли к правильному ответу</w:t>
      </w:r>
      <w:proofErr w:type="gramStart"/>
      <w:r w:rsidRPr="00942C11">
        <w:rPr>
          <w:rFonts w:ascii="DINRoundPro" w:eastAsia="Calibri" w:hAnsi="DINRoundPro" w:cs="Times New Roman"/>
          <w:sz w:val="28"/>
          <w:szCs w:val="28"/>
        </w:rPr>
        <w:t>.</w:t>
      </w:r>
      <w:proofErr w:type="gramEnd"/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 xml:space="preserve">- </w:t>
      </w:r>
      <w:proofErr w:type="gramStart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д</w:t>
      </w:r>
      <w:proofErr w:type="gramEnd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етское сообщество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учить детей быть внимательными друг</w:t>
      </w:r>
      <w:r w:rsidRPr="00942C11">
        <w:rPr>
          <w:rFonts w:ascii="DINRoundPro" w:eastAsia="Calibri" w:hAnsi="DINRoundPro" w:cs="Times New Roman"/>
          <w:sz w:val="28"/>
          <w:szCs w:val="28"/>
        </w:rPr>
        <w:br/>
        <w:t>к другу, поддерживать атмосферу дружелюбия, создавать положительный эмоциональный настрой.</w:t>
      </w:r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- навыки общения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учить детей культуре диалога (говорить по очереди, не перебивать, слушать друг друга, говорить по существу, уважать чужое мнение и пр.)</w:t>
      </w:r>
      <w:proofErr w:type="gramStart"/>
      <w:r w:rsidRPr="00942C11">
        <w:rPr>
          <w:rFonts w:ascii="DINRoundPro" w:eastAsia="Calibri" w:hAnsi="DINRoundPro" w:cs="Times New Roman"/>
          <w:sz w:val="28"/>
          <w:szCs w:val="28"/>
        </w:rPr>
        <w:t>.</w:t>
      </w:r>
      <w:proofErr w:type="gramEnd"/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 xml:space="preserve">- </w:t>
      </w:r>
      <w:proofErr w:type="gramStart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р</w:t>
      </w:r>
      <w:proofErr w:type="gramEnd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авноправие и инициатива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 xml:space="preserve">поддерживать детскую инициативу, создавая при этом равные </w:t>
      </w:r>
      <w:proofErr w:type="spellStart"/>
      <w:r w:rsidRPr="00942C11">
        <w:rPr>
          <w:rFonts w:ascii="DINRoundPro" w:eastAsia="Calibri" w:hAnsi="DINRoundPro" w:cs="Times New Roman"/>
          <w:sz w:val="28"/>
          <w:szCs w:val="28"/>
        </w:rPr>
        <w:t>воможности</w:t>
      </w:r>
      <w:proofErr w:type="spellEnd"/>
      <w:r w:rsidRPr="00942C11">
        <w:rPr>
          <w:rFonts w:ascii="DINRoundPro" w:eastAsia="Calibri" w:hAnsi="DINRoundPro" w:cs="Times New Roman"/>
          <w:sz w:val="28"/>
          <w:szCs w:val="28"/>
        </w:rPr>
        <w:t xml:space="preserve"> для самореализации всем детям (и тихим, и бойким, и лидерам, и скромным и т.д.) </w:t>
      </w:r>
    </w:p>
    <w:p w:rsidR="00942C11" w:rsidRPr="00942C11" w:rsidRDefault="00942C11" w:rsidP="00942C1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Прогулка.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 </w:t>
      </w:r>
    </w:p>
    <w:p w:rsidR="00942C11" w:rsidRPr="00942C11" w:rsidRDefault="00942C11" w:rsidP="00942C1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Ежедневное чтение.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Задача педагога — сделать процесс чтения увлекательным и интересным для всех детей. </w:t>
      </w:r>
    </w:p>
    <w:p w:rsidR="00942C11" w:rsidRPr="00942C11" w:rsidRDefault="00942C11" w:rsidP="00942C1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Дневной сон. </w:t>
      </w:r>
      <w:r w:rsidRPr="00942C11">
        <w:rPr>
          <w:rFonts w:ascii="Times New Roman" w:eastAsia="Calibri" w:hAnsi="Times New Roman" w:cs="Times New Roman"/>
          <w:sz w:val="28"/>
          <w:szCs w:val="28"/>
        </w:rPr>
        <w:t>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942C11" w:rsidRPr="00942C11" w:rsidRDefault="00942C11" w:rsidP="00942C11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Физкультурно-оздоровительная работа</w:t>
      </w:r>
    </w:p>
    <w:p w:rsidR="00942C11" w:rsidRPr="00942C11" w:rsidRDefault="00942C11" w:rsidP="00942C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 </w:t>
      </w:r>
    </w:p>
    <w:p w:rsidR="00942C11" w:rsidRPr="00942C11" w:rsidRDefault="00942C11" w:rsidP="00942C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Важно обращать внимание на выработку у детей правильной осанки. </w:t>
      </w:r>
    </w:p>
    <w:p w:rsidR="00942C11" w:rsidRPr="00942C11" w:rsidRDefault="00942C11" w:rsidP="00942C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</w:t>
      </w:r>
    </w:p>
    <w:p w:rsidR="00942C11" w:rsidRPr="00942C11" w:rsidRDefault="00942C11" w:rsidP="00942C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Необходимо обеспечивать пребывание детей на воздухе в соответствии с режимом дня. </w:t>
      </w:r>
    </w:p>
    <w:p w:rsidR="00942C11" w:rsidRPr="00942C11" w:rsidRDefault="00942C11" w:rsidP="00942C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942C11" w:rsidRPr="00942C11" w:rsidRDefault="00942C11" w:rsidP="00942C11">
      <w:pPr>
        <w:spacing w:after="0"/>
        <w:rPr>
          <w:rFonts w:ascii="PTSerif-Regular" w:eastAsia="Calibri" w:hAnsi="PTSerif-Regular" w:cs="Times New Roman"/>
          <w:b/>
          <w:sz w:val="28"/>
          <w:szCs w:val="28"/>
        </w:rPr>
      </w:pPr>
      <w:r w:rsidRPr="00942C11">
        <w:rPr>
          <w:rFonts w:ascii="PTSerif-Regular" w:eastAsia="Calibri" w:hAnsi="PTSerif-Regular" w:cs="Times New Roman"/>
          <w:b/>
          <w:sz w:val="28"/>
          <w:szCs w:val="28"/>
        </w:rPr>
        <w:t>Вечерний круг.</w:t>
      </w:r>
    </w:p>
    <w:p w:rsidR="008A332E" w:rsidRPr="00471849" w:rsidRDefault="00942C11" w:rsidP="004718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11">
        <w:rPr>
          <w:rFonts w:ascii="PTSerif-Regular" w:eastAsia="Calibri" w:hAnsi="PTSerif-Regular" w:cs="Times New Roman"/>
          <w:b/>
          <w:sz w:val="28"/>
          <w:szCs w:val="28"/>
        </w:rPr>
        <w:t>Вечерний круг</w:t>
      </w:r>
      <w:r w:rsidRPr="00942C11">
        <w:rPr>
          <w:rFonts w:ascii="PTSerif-Regular" w:eastAsia="Calibri" w:hAnsi="PTSerif-Regular" w:cs="Times New Roman"/>
          <w:sz w:val="28"/>
          <w:szCs w:val="28"/>
        </w:rPr>
        <w:t xml:space="preserve"> проводится в форме рефлексии — обсуждения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  <w:t>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  <w:t>В теплое время года вечерний круг можно проводить на улице.</w:t>
      </w:r>
      <w:r w:rsidRPr="00942C11">
        <w:rPr>
          <w:rFonts w:ascii="PTSerif-Regular" w:eastAsia="Calibri" w:hAnsi="PTSerif-Regular" w:cs="Times New Roman"/>
          <w:sz w:val="28"/>
          <w:szCs w:val="28"/>
        </w:rPr>
        <w:br/>
      </w:r>
      <w:proofErr w:type="gramStart"/>
      <w:r w:rsidRPr="00942C11">
        <w:rPr>
          <w:rFonts w:ascii="DINRoundPro-Bold" w:eastAsia="Calibri" w:hAnsi="DINRoundPro-Bold" w:cs="Times New Roman"/>
          <w:b/>
          <w:bCs/>
          <w:sz w:val="28"/>
          <w:szCs w:val="28"/>
        </w:rPr>
        <w:t>Задачи педагога:</w:t>
      </w:r>
      <w:r w:rsidRPr="00942C11">
        <w:rPr>
          <w:rFonts w:ascii="DINRoundPro-Medi" w:eastAsia="Calibri" w:hAnsi="DINRoundPro-Medi" w:cs="Times New Roman"/>
          <w:sz w:val="28"/>
          <w:szCs w:val="28"/>
        </w:rPr>
        <w:br/>
        <w:t xml:space="preserve">- </w:t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рефлексия: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 </w:t>
      </w:r>
      <w:r w:rsidRPr="00942C11">
        <w:rPr>
          <w:rFonts w:ascii="DINRoundPro" w:eastAsia="Calibri" w:hAnsi="DINRoundPro" w:cs="Times New Roman"/>
          <w:sz w:val="28"/>
          <w:szCs w:val="28"/>
        </w:rPr>
        <w:t>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целом;</w:t>
      </w:r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- </w:t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обсуждение проблем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</w:t>
      </w:r>
      <w:r w:rsidRPr="00942C11">
        <w:rPr>
          <w:rFonts w:ascii="DINRoundPro" w:eastAsia="Calibri" w:hAnsi="DINRoundPro" w:cs="Times New Roman"/>
          <w:sz w:val="28"/>
          <w:szCs w:val="28"/>
        </w:rPr>
        <w:br/>
        <w:t>мероприятий, событий и пр.);</w:t>
      </w:r>
      <w:proofErr w:type="gramEnd"/>
      <w:r w:rsidRPr="00942C11">
        <w:rPr>
          <w:rFonts w:ascii="Calibri" w:eastAsia="Calibri" w:hAnsi="Calibri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- </w:t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развивающий диалог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предложить для обсуждения проблемную ситуацию, интересную детям, в соответствии с образовательными задачами Программы</w:t>
      </w:r>
      <w:proofErr w:type="gramStart"/>
      <w:r w:rsidRPr="00942C11">
        <w:rPr>
          <w:rFonts w:ascii="DINRoundPro" w:eastAsia="Calibri" w:hAnsi="DINRoundPro" w:cs="Times New Roman"/>
          <w:sz w:val="28"/>
          <w:szCs w:val="28"/>
        </w:rPr>
        <w:t>.</w:t>
      </w:r>
      <w:proofErr w:type="gramEnd"/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- </w:t>
      </w:r>
      <w:proofErr w:type="gramStart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д</w:t>
      </w:r>
      <w:proofErr w:type="gramEnd"/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етское сообщество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учить детей быть внимательными друг к другу, поддерживать атмосферу дружелюбия, создавать положительный эмоциональный настрой.</w:t>
      </w:r>
      <w:r w:rsidRPr="00942C11">
        <w:rPr>
          <w:rFonts w:ascii="DINRoundPro" w:eastAsia="Calibri" w:hAnsi="DINRoundPro" w:cs="Times New Roman"/>
          <w:sz w:val="28"/>
          <w:szCs w:val="28"/>
        </w:rPr>
        <w:br/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- </w:t>
      </w:r>
      <w:r w:rsidRPr="00942C11">
        <w:rPr>
          <w:rFonts w:ascii="DINRoundPro-Medi" w:eastAsia="Calibri" w:hAnsi="DINRoundPro-Medi" w:cs="Times New Roman"/>
          <w:sz w:val="28"/>
          <w:szCs w:val="28"/>
          <w:u w:val="single"/>
        </w:rPr>
        <w:t>навыки общения</w:t>
      </w:r>
      <w:r w:rsidRPr="00942C11">
        <w:rPr>
          <w:rFonts w:ascii="DINRoundPro-Medi" w:eastAsia="Calibri" w:hAnsi="DINRoundPro-Medi" w:cs="Times New Roman"/>
          <w:sz w:val="28"/>
          <w:szCs w:val="28"/>
        </w:rPr>
        <w:t xml:space="preserve">: </w:t>
      </w:r>
      <w:r w:rsidRPr="00942C11">
        <w:rPr>
          <w:rFonts w:ascii="DINRoundPro" w:eastAsia="Calibri" w:hAnsi="DINRoundPro" w:cs="Times New Roman"/>
          <w:sz w:val="28"/>
          <w:szCs w:val="28"/>
        </w:rPr>
        <w:t>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:rsidR="00471849" w:rsidRPr="00471849" w:rsidRDefault="00471849" w:rsidP="004718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1849">
        <w:rPr>
          <w:rFonts w:ascii="Times New Roman" w:eastAsia="Calibri" w:hAnsi="Times New Roman" w:cs="Times New Roman"/>
          <w:b/>
          <w:bCs/>
          <w:sz w:val="28"/>
          <w:szCs w:val="28"/>
        </w:rPr>
        <w:t>3.3. Учебный план</w:t>
      </w:r>
    </w:p>
    <w:p w:rsidR="00471849" w:rsidRPr="00471849" w:rsidRDefault="00471849" w:rsidP="00471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6663"/>
        <w:gridCol w:w="2937"/>
      </w:tblGrid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Базовая образовательная область 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C3D8F" w:rsidRPr="0077045A" w:rsidRDefault="000C3D8F" w:rsidP="0077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045A" w:rsidRPr="00770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Старшая </w:t>
            </w:r>
            <w:r w:rsidRPr="00770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0" w:type="dxa"/>
            <w:gridSpan w:val="2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примерная общеобразовательная программа дошкольного образования/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 редакцией Н.Е. </w:t>
            </w:r>
            <w:proofErr w:type="spellStart"/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Т. С. Комаровой, М.А. Васильевой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,-2-е издание,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 М.МОЗАИКА-СИНТЕЗ, 2014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развитие. Ознакомление с окружающим миром (Основы науки и естествознания)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Формирование элементарных математических представлений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Познавательно-исследовательская и продуктивная (конструктивная) деятельность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Речевое развитие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грамотности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Рисование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Лепка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Аппликация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Ручной труд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C3D8F" w:rsidRPr="00816118" w:rsidTr="00493373">
        <w:tc>
          <w:tcPr>
            <w:tcW w:w="8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6663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0C3D8F" w:rsidRPr="00816118" w:rsidTr="00493373">
        <w:trPr>
          <w:trHeight w:val="387"/>
        </w:trPr>
        <w:tc>
          <w:tcPr>
            <w:tcW w:w="7520" w:type="dxa"/>
            <w:gridSpan w:val="2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293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tbl>
      <w:tblPr>
        <w:tblpPr w:leftFromText="180" w:rightFromText="180" w:vertAnchor="text" w:horzAnchor="margin" w:tblpXSpec="center" w:tblpY="89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6992"/>
        <w:gridCol w:w="2657"/>
      </w:tblGrid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Базовая образовательная область 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C3D8F" w:rsidRPr="00816118" w:rsidRDefault="000C3D8F" w:rsidP="000C3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Старшая </w:t>
            </w:r>
            <w:r w:rsidRPr="0081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9" w:type="dxa"/>
            <w:gridSpan w:val="2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примерная общеобразовательная программа дошкольного образования/</w:t>
            </w: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 редакцией Н.Е. </w:t>
            </w:r>
            <w:proofErr w:type="spellStart"/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Т. С. Комаровой, М.А. Васильевой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,-2-е издание,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 М.МОЗАИКА-СИНТЕЗ, 2014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развитие. Ознакомление с окружающим миром (Основы науки и естествознания)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Познавательно-исследовательская и продуктивная (конструктивная) деятельность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Речевое развитие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грамотности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Рисование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Лепка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Аппликация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/Ручной труд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C3D8F" w:rsidRPr="00816118" w:rsidTr="00493373">
        <w:tc>
          <w:tcPr>
            <w:tcW w:w="756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6992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0C3D8F" w:rsidRPr="00816118" w:rsidTr="00493373">
        <w:trPr>
          <w:trHeight w:val="275"/>
        </w:trPr>
        <w:tc>
          <w:tcPr>
            <w:tcW w:w="7748" w:type="dxa"/>
            <w:gridSpan w:val="2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8">
              <w:rPr>
                <w:rFonts w:ascii="Times New Roman" w:eastAsia="Calibri" w:hAnsi="Times New Roman" w:cs="Times New Roman"/>
                <w:sz w:val="24"/>
                <w:szCs w:val="24"/>
              </w:rPr>
              <w:t>Итого в год:</w:t>
            </w:r>
          </w:p>
        </w:tc>
        <w:tc>
          <w:tcPr>
            <w:tcW w:w="2657" w:type="dxa"/>
          </w:tcPr>
          <w:p w:rsidR="000C3D8F" w:rsidRPr="00816118" w:rsidRDefault="000C3D8F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</w:tr>
    </w:tbl>
    <w:p w:rsidR="00471849" w:rsidRPr="00A064E9" w:rsidRDefault="00471849" w:rsidP="00471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900" w:rsidRPr="00A064E9" w:rsidRDefault="007C5D26" w:rsidP="00616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3.3.1 </w:t>
      </w:r>
      <w:r w:rsidR="00616900" w:rsidRPr="00A064E9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:rsidR="00616900" w:rsidRPr="00A064E9" w:rsidRDefault="00616900" w:rsidP="00616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4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части, формируемой участниками образовательных отношений </w:t>
      </w:r>
    </w:p>
    <w:tbl>
      <w:tblPr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662"/>
        <w:gridCol w:w="2797"/>
      </w:tblGrid>
      <w:tr w:rsidR="00616900" w:rsidRPr="00A064E9" w:rsidTr="00836B78">
        <w:tc>
          <w:tcPr>
            <w:tcW w:w="851" w:type="dxa"/>
            <w:vMerge w:val="restart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Базовая (инвариантная) часть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16900" w:rsidRPr="00A064E9" w:rsidTr="00836B78">
        <w:tc>
          <w:tcPr>
            <w:tcW w:w="851" w:type="dxa"/>
            <w:vMerge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Старшая группа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bCs/>
              </w:rPr>
              <w:t xml:space="preserve">Технология «Воспитание духовности через приобщение дошкольников к традиционной праздничной культуре русского народа», О.М. Ельцова, Г.А. </w:t>
            </w:r>
            <w:proofErr w:type="spellStart"/>
            <w:r w:rsidRPr="00A064E9">
              <w:rPr>
                <w:rFonts w:ascii="Times New Roman" w:hAnsi="Times New Roman" w:cs="Times New Roman"/>
                <w:bCs/>
              </w:rPr>
              <w:t>Антонова</w:t>
            </w:r>
            <w:proofErr w:type="gramStart"/>
            <w:r w:rsidRPr="00A064E9">
              <w:rPr>
                <w:rFonts w:ascii="Times New Roman" w:hAnsi="Times New Roman" w:cs="Times New Roman"/>
                <w:bCs/>
              </w:rPr>
              <w:t>,Н</w:t>
            </w:r>
            <w:proofErr w:type="gramEnd"/>
            <w:r w:rsidRPr="00A064E9">
              <w:rPr>
                <w:rFonts w:ascii="Times New Roman" w:hAnsi="Times New Roman" w:cs="Times New Roman"/>
                <w:bCs/>
              </w:rPr>
              <w:t>.А</w:t>
            </w:r>
            <w:proofErr w:type="spellEnd"/>
            <w:r w:rsidRPr="00A064E9">
              <w:rPr>
                <w:rFonts w:ascii="Times New Roman" w:hAnsi="Times New Roman" w:cs="Times New Roman"/>
                <w:bCs/>
              </w:rPr>
              <w:t>. Николаева</w:t>
            </w: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календарному плану (в совместной деятельности)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«Организация полноценной речевой деятельности в детском саду» Ельцова О.М., Горбачевская Н.Н., Терехова А.Н.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совместной деятельности, в режимных моментах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гол: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</w:rPr>
              <w:t xml:space="preserve">Программа «Безопасность» Н.Н. </w:t>
            </w:r>
            <w:proofErr w:type="spellStart"/>
            <w:r w:rsidRPr="00A064E9">
              <w:rPr>
                <w:rFonts w:ascii="Times New Roman" w:hAnsi="Times New Roman" w:cs="Times New Roman"/>
              </w:rPr>
              <w:t>Авдеева</w:t>
            </w:r>
            <w:proofErr w:type="gramStart"/>
            <w:r w:rsidRPr="00A064E9">
              <w:rPr>
                <w:rFonts w:ascii="Times New Roman" w:hAnsi="Times New Roman" w:cs="Times New Roman"/>
              </w:rPr>
              <w:t>,О</w:t>
            </w:r>
            <w:proofErr w:type="gramEnd"/>
            <w:r w:rsidRPr="00A064E9">
              <w:rPr>
                <w:rFonts w:ascii="Times New Roman" w:hAnsi="Times New Roman" w:cs="Times New Roman"/>
              </w:rPr>
              <w:t>.Л</w:t>
            </w:r>
            <w:proofErr w:type="spellEnd"/>
            <w:r w:rsidRPr="00A064E9">
              <w:rPr>
                <w:rFonts w:ascii="Times New Roman" w:hAnsi="Times New Roman" w:cs="Times New Roman"/>
              </w:rPr>
              <w:t xml:space="preserve">. Князева, Р.Б. </w:t>
            </w:r>
            <w:proofErr w:type="spellStart"/>
            <w:r w:rsidRPr="00A064E9">
              <w:rPr>
                <w:rFonts w:ascii="Times New Roman" w:hAnsi="Times New Roman" w:cs="Times New Roman"/>
              </w:rPr>
              <w:t>Стеркина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4E9">
              <w:rPr>
                <w:rFonts w:ascii="Times New Roman" w:hAnsi="Times New Roman" w:cs="Times New Roman"/>
                <w:b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6900" w:rsidRPr="00A064E9" w:rsidTr="00836B78">
        <w:trPr>
          <w:trHeight w:val="343"/>
        </w:trPr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Парциальная программа «Юный Эколог» </w:t>
            </w:r>
            <w:proofErr w:type="spellStart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Методическое пособие «Технология организации познавательной деятельности», О.М. Ельцова, О.М. </w:t>
            </w:r>
            <w:proofErr w:type="spellStart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Есикова</w:t>
            </w:r>
            <w:proofErr w:type="spellEnd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Ф.М. Морина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b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64E9">
              <w:rPr>
                <w:rFonts w:ascii="Times New Roman" w:hAnsi="Times New Roman" w:cs="Times New Roman"/>
                <w:bCs/>
              </w:rPr>
              <w:t xml:space="preserve">Методическое пособие «Развитие познавательно-исследовательской деятельности детей раннего и дошкольного возраста на </w:t>
            </w:r>
            <w:proofErr w:type="spellStart"/>
            <w:r w:rsidRPr="00A064E9">
              <w:rPr>
                <w:rFonts w:ascii="Times New Roman" w:hAnsi="Times New Roman" w:cs="Times New Roman"/>
                <w:bCs/>
              </w:rPr>
              <w:t>снове</w:t>
            </w:r>
            <w:proofErr w:type="spellEnd"/>
            <w:r w:rsidRPr="00A064E9">
              <w:rPr>
                <w:rFonts w:ascii="Times New Roman" w:hAnsi="Times New Roman" w:cs="Times New Roman"/>
                <w:bCs/>
              </w:rPr>
              <w:t xml:space="preserve"> дидактической системы </w:t>
            </w:r>
            <w:proofErr w:type="spellStart"/>
            <w:r w:rsidRPr="00A064E9">
              <w:rPr>
                <w:rFonts w:ascii="Times New Roman" w:hAnsi="Times New Roman" w:cs="Times New Roman"/>
                <w:bCs/>
              </w:rPr>
              <w:t>Ф.Фребеля</w:t>
            </w:r>
            <w:proofErr w:type="spellEnd"/>
            <w:r w:rsidRPr="00A064E9">
              <w:rPr>
                <w:rFonts w:ascii="Times New Roman" w:hAnsi="Times New Roman" w:cs="Times New Roman"/>
                <w:bCs/>
              </w:rPr>
              <w:t xml:space="preserve">», 2-7 лет, Н.Н. </w:t>
            </w:r>
            <w:proofErr w:type="spellStart"/>
            <w:r w:rsidRPr="00A064E9">
              <w:rPr>
                <w:rFonts w:ascii="Times New Roman" w:hAnsi="Times New Roman" w:cs="Times New Roman"/>
                <w:bCs/>
              </w:rPr>
              <w:t>столбунова</w:t>
            </w:r>
            <w:proofErr w:type="spellEnd"/>
            <w:r w:rsidRPr="00A064E9">
              <w:rPr>
                <w:rFonts w:ascii="Times New Roman" w:hAnsi="Times New Roman" w:cs="Times New Roman"/>
                <w:bCs/>
              </w:rPr>
              <w:t xml:space="preserve">, Е.Б. </w:t>
            </w:r>
            <w:proofErr w:type="spellStart"/>
            <w:r w:rsidRPr="00A064E9">
              <w:rPr>
                <w:rFonts w:ascii="Times New Roman" w:hAnsi="Times New Roman" w:cs="Times New Roman"/>
                <w:bCs/>
              </w:rPr>
              <w:t>Сайботалова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064E9">
              <w:rPr>
                <w:rFonts w:ascii="Times New Roman" w:hAnsi="Times New Roman" w:cs="Times New Roman"/>
              </w:rPr>
              <w:t>совместной</w:t>
            </w:r>
            <w:proofErr w:type="gramEnd"/>
            <w:r w:rsidRPr="00A064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4E9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A064E9">
              <w:rPr>
                <w:rFonts w:ascii="Times New Roman" w:hAnsi="Times New Roman" w:cs="Times New Roman"/>
              </w:rPr>
              <w:t>/часть развивающего занятия, ИОС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4E9">
              <w:rPr>
                <w:rFonts w:ascii="Times New Roman" w:hAnsi="Times New Roman" w:cs="Times New Roman"/>
                <w:b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4E9">
              <w:rPr>
                <w:rFonts w:ascii="Times New Roman" w:hAnsi="Times New Roman" w:cs="Times New Roman"/>
              </w:rPr>
              <w:t>-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«Сценарии образовательных ситуаций по ознакомлению дошкольников с детской литературой» (авторы:</w:t>
            </w:r>
            <w:proofErr w:type="gramEnd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О.М. Ельцова, А.В. Прокопьева)</w:t>
            </w:r>
            <w:proofErr w:type="gram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в совместной деятельности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b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2.3.2.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64E9">
              <w:rPr>
                <w:rFonts w:ascii="Times New Roman" w:hAnsi="Times New Roman" w:cs="Times New Roman"/>
                <w:bCs/>
              </w:rPr>
              <w:t>Технология «Детское речевое творчество на основе сказочного сюжета» О.М. Ельцова, Л.В. Прокопьева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</w:rPr>
              <w:t>1 раз в месяц, Согласно календарному плану (совместная деятельность)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4E9">
              <w:rPr>
                <w:rFonts w:ascii="Times New Roman" w:hAnsi="Times New Roman" w:cs="Times New Roman"/>
                <w:b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4E9">
              <w:rPr>
                <w:rFonts w:ascii="Times New Roman" w:hAnsi="Times New Roman" w:cs="Times New Roman"/>
              </w:rPr>
              <w:t>-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Парциальная программа «Здоровый дошкольник» Ю.Ф. </w:t>
            </w:r>
            <w:proofErr w:type="spellStart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Змановский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2.5.1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A064E9">
              <w:rPr>
                <w:rFonts w:ascii="Times New Roman" w:hAnsi="Times New Roman" w:cs="Times New Roman"/>
                <w:bCs/>
                <w:sz w:val="24"/>
              </w:rPr>
              <w:t>«Умелые ручки», И.А. Лыкова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раза в месяц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2.5.2.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музыкального воспитания «Тутти»</w:t>
            </w:r>
          </w:p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А.И. Буренина, Т.Э. </w:t>
            </w:r>
            <w:proofErr w:type="spellStart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Тютюникова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2.5.3. </w:t>
            </w: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Методическое пособие «Театрализованные занятия в детском саду», М.Д. </w:t>
            </w:r>
            <w:proofErr w:type="spellStart"/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Маханева</w:t>
            </w:r>
            <w:proofErr w:type="spellEnd"/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в </w:t>
            </w:r>
            <w:proofErr w:type="gramStart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деятельн-ти</w:t>
            </w:r>
            <w:proofErr w:type="spellEnd"/>
          </w:p>
        </w:tc>
      </w:tr>
      <w:tr w:rsidR="00616900" w:rsidRPr="00A064E9" w:rsidTr="00836B78">
        <w:tc>
          <w:tcPr>
            <w:tcW w:w="85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2797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 (30%)</w:t>
            </w:r>
          </w:p>
        </w:tc>
      </w:tr>
    </w:tbl>
    <w:p w:rsidR="00616900" w:rsidRPr="00A064E9" w:rsidRDefault="00616900" w:rsidP="006169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849" w:rsidRPr="00A064E9" w:rsidRDefault="00471849" w:rsidP="004718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900" w:rsidRPr="00A064E9" w:rsidRDefault="007C5D26" w:rsidP="006169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3.3.2 </w:t>
      </w:r>
      <w:r w:rsidR="00616900" w:rsidRPr="00A064E9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:rsidR="00616900" w:rsidRPr="00A064E9" w:rsidRDefault="00616900" w:rsidP="006169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4E9">
        <w:rPr>
          <w:rFonts w:ascii="Times New Roman" w:eastAsia="Calibri" w:hAnsi="Times New Roman" w:cs="Times New Roman"/>
          <w:b/>
          <w:bCs/>
          <w:sz w:val="28"/>
          <w:szCs w:val="28"/>
        </w:rPr>
        <w:t>Возрастные образовательные нагрузки</w:t>
      </w: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9"/>
        <w:gridCol w:w="1821"/>
        <w:gridCol w:w="2196"/>
      </w:tblGrid>
      <w:tr w:rsidR="00616900" w:rsidRPr="00A064E9" w:rsidTr="00836B78">
        <w:tc>
          <w:tcPr>
            <w:tcW w:w="6509" w:type="dxa"/>
            <w:vMerge w:val="restart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616900" w:rsidRPr="00A064E9" w:rsidTr="00836B78">
        <w:tc>
          <w:tcPr>
            <w:tcW w:w="6509" w:type="dxa"/>
            <w:vMerge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616900" w:rsidRPr="00A064E9" w:rsidRDefault="0077045A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="00616900"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таршая группа</w:t>
            </w:r>
          </w:p>
        </w:tc>
      </w:tr>
      <w:tr w:rsidR="00616900" w:rsidRPr="00A064E9" w:rsidTr="00836B78">
        <w:tc>
          <w:tcPr>
            <w:tcW w:w="6509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4017" w:type="dxa"/>
            <w:gridSpan w:val="2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до 25</w:t>
            </w:r>
          </w:p>
        </w:tc>
      </w:tr>
      <w:tr w:rsidR="00616900" w:rsidRPr="00A064E9" w:rsidTr="00836B78">
        <w:tc>
          <w:tcPr>
            <w:tcW w:w="6509" w:type="dxa"/>
            <w:vMerge w:val="restart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82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</w:t>
            </w:r>
          </w:p>
        </w:tc>
        <w:tc>
          <w:tcPr>
            <w:tcW w:w="2196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</w:t>
            </w:r>
          </w:p>
        </w:tc>
      </w:tr>
      <w:tr w:rsidR="00616900" w:rsidRPr="00A064E9" w:rsidTr="00836B78">
        <w:tc>
          <w:tcPr>
            <w:tcW w:w="6509" w:type="dxa"/>
            <w:vMerge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6900" w:rsidRPr="00A064E9" w:rsidTr="00836B78">
        <w:tc>
          <w:tcPr>
            <w:tcW w:w="6509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астрономическое время занятий в часах, в неделю</w:t>
            </w:r>
          </w:p>
        </w:tc>
        <w:tc>
          <w:tcPr>
            <w:tcW w:w="1821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ч. 25 мин.</w:t>
            </w:r>
          </w:p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1 ч. 40 мин</w:t>
            </w:r>
          </w:p>
        </w:tc>
      </w:tr>
      <w:tr w:rsidR="00616900" w:rsidRPr="00A064E9" w:rsidTr="00836B78">
        <w:tc>
          <w:tcPr>
            <w:tcW w:w="6509" w:type="dxa"/>
          </w:tcPr>
          <w:p w:rsidR="00616900" w:rsidRPr="00A064E9" w:rsidRDefault="00616900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17" w:type="dxa"/>
            <w:gridSpan w:val="2"/>
          </w:tcPr>
          <w:p w:rsidR="00616900" w:rsidRPr="00A064E9" w:rsidRDefault="00616900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7 ч. 05 мин.</w:t>
            </w:r>
          </w:p>
        </w:tc>
      </w:tr>
    </w:tbl>
    <w:p w:rsidR="00616900" w:rsidRDefault="00616900" w:rsidP="008A645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045A" w:rsidRDefault="0077045A" w:rsidP="008A645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045A" w:rsidRDefault="0077045A" w:rsidP="008A645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045A" w:rsidRDefault="0077045A" w:rsidP="008A645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045A" w:rsidRPr="00A064E9" w:rsidRDefault="0077045A" w:rsidP="008A645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A332E" w:rsidRPr="00A064E9" w:rsidRDefault="008A332E" w:rsidP="008A64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7C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0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</w:t>
      </w:r>
    </w:p>
    <w:p w:rsidR="008A332E" w:rsidRPr="00A064E9" w:rsidRDefault="008A332E" w:rsidP="008A645A">
      <w:pPr>
        <w:spacing w:after="0"/>
        <w:ind w:firstLine="3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непрерывной непосредственно образовательной деятельности</w:t>
      </w:r>
    </w:p>
    <w:tbl>
      <w:tblPr>
        <w:tblStyle w:val="a4"/>
        <w:tblW w:w="11057" w:type="dxa"/>
        <w:tblInd w:w="-459" w:type="dxa"/>
        <w:tblLook w:val="04A0" w:firstRow="1" w:lastRow="0" w:firstColumn="1" w:lastColumn="0" w:noHBand="0" w:noVBand="1"/>
      </w:tblPr>
      <w:tblGrid>
        <w:gridCol w:w="1995"/>
        <w:gridCol w:w="1923"/>
        <w:gridCol w:w="2233"/>
        <w:gridCol w:w="1959"/>
        <w:gridCol w:w="2947"/>
      </w:tblGrid>
      <w:tr w:rsidR="008A332E" w:rsidRPr="00A064E9" w:rsidTr="00105E54">
        <w:trPr>
          <w:trHeight w:val="536"/>
        </w:trPr>
        <w:tc>
          <w:tcPr>
            <w:tcW w:w="2410" w:type="dxa"/>
            <w:tcBorders>
              <w:bottom w:val="single" w:sz="4" w:space="0" w:color="auto"/>
            </w:tcBorders>
          </w:tcPr>
          <w:p w:rsidR="008A332E" w:rsidRPr="00A064E9" w:rsidRDefault="008A332E" w:rsidP="008A332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332E" w:rsidRPr="00A064E9" w:rsidRDefault="008A332E" w:rsidP="008A332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332E" w:rsidRPr="00A064E9" w:rsidRDefault="008A332E" w:rsidP="008A332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332E" w:rsidRPr="00A064E9" w:rsidRDefault="008A332E" w:rsidP="008A332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332E" w:rsidRPr="00A064E9" w:rsidRDefault="008A332E" w:rsidP="008A332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836B78" w:rsidRPr="00A064E9" w:rsidTr="00105E54">
        <w:trPr>
          <w:trHeight w:val="1108"/>
        </w:trPr>
        <w:tc>
          <w:tcPr>
            <w:tcW w:w="2410" w:type="dxa"/>
          </w:tcPr>
          <w:p w:rsidR="00836B78" w:rsidRPr="00A064E9" w:rsidRDefault="00836B78" w:rsidP="00836B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09.00 – 09.25</w:t>
            </w:r>
          </w:p>
          <w:p w:rsidR="00836B78" w:rsidRPr="00A064E9" w:rsidRDefault="00836B78" w:rsidP="008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36B78" w:rsidRPr="00A064E9" w:rsidRDefault="00836B78" w:rsidP="00836B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09.35-10.00</w:t>
            </w:r>
          </w:p>
          <w:p w:rsidR="00836B78" w:rsidRPr="00A064E9" w:rsidRDefault="00836B78" w:rsidP="008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836B78" w:rsidRPr="00A064E9" w:rsidRDefault="00836B78" w:rsidP="008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09.00-09.25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09.35-10.00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836B78" w:rsidRPr="00A064E9" w:rsidRDefault="00836B78" w:rsidP="00531DD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7" w:type="dxa"/>
          </w:tcPr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СЮН/окружающий мир 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на улице</w:t>
            </w:r>
          </w:p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09.00-9.25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09.35-10.00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09.00-9.25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(лепка/аппликация/ручной труд)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</w:p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836B78" w:rsidRPr="00A064E9" w:rsidTr="00105E54">
        <w:tc>
          <w:tcPr>
            <w:tcW w:w="2410" w:type="dxa"/>
          </w:tcPr>
          <w:p w:rsidR="00836B78" w:rsidRPr="00A064E9" w:rsidRDefault="00836B78" w:rsidP="008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15.20-15.45</w:t>
            </w:r>
          </w:p>
          <w:p w:rsidR="00836B78" w:rsidRPr="00A064E9" w:rsidRDefault="00836B78" w:rsidP="008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836B78" w:rsidRPr="00A064E9" w:rsidRDefault="00836B78" w:rsidP="008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15.55-16.20</w:t>
            </w:r>
          </w:p>
          <w:p w:rsidR="00836B78" w:rsidRPr="00A064E9" w:rsidRDefault="00836B78" w:rsidP="008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4E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126" w:type="dxa"/>
          </w:tcPr>
          <w:p w:rsidR="00836B78" w:rsidRPr="00A064E9" w:rsidRDefault="00836B78" w:rsidP="00531DD0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36B78" w:rsidRPr="00A064E9" w:rsidRDefault="00836B78" w:rsidP="00836B78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064E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36B78" w:rsidRPr="00A064E9" w:rsidRDefault="00836B78" w:rsidP="008A332E">
            <w:pPr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8A332E" w:rsidRPr="00A064E9" w:rsidRDefault="008A332E" w:rsidP="008A332E">
      <w:pPr>
        <w:spacing w:after="0"/>
        <w:ind w:firstLine="301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A332E" w:rsidRPr="00A064E9" w:rsidRDefault="008A332E" w:rsidP="008A332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064E9">
        <w:rPr>
          <w:rFonts w:ascii="Times New Roman" w:eastAsia="Calibri" w:hAnsi="Times New Roman" w:cs="Times New Roman"/>
          <w:b/>
          <w:color w:val="C00000"/>
          <w:szCs w:val="28"/>
        </w:rPr>
        <w:br w:type="page"/>
      </w:r>
    </w:p>
    <w:p w:rsidR="008A332E" w:rsidRPr="00836B78" w:rsidRDefault="00BF62C5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3.5</w:t>
      </w:r>
      <w:r w:rsidR="0095173E"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8A332E"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Модель сотрудничества семьи и детского сада</w:t>
      </w:r>
    </w:p>
    <w:p w:rsidR="008A332E" w:rsidRPr="00836B78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>в течение учебного года</w:t>
      </w:r>
    </w:p>
    <w:p w:rsidR="008A332E" w:rsidRPr="00836B78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32E" w:rsidRPr="00D741DD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4819"/>
        <w:gridCol w:w="2657"/>
      </w:tblGrid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родителей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Периодичность сотрудничества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год.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Социологический опрос.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Интервьюирование.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мероприятия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по </w:t>
            </w:r>
            <w:proofErr w:type="spellStart"/>
            <w:r w:rsidRPr="002F0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, в Контакте группа «Теремок»;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Акции согласно годовому плану ДОУ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субботниках по благоустройству территории.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создании развивающей  предметно-пространственной  среды.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ремонтных работах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управлении ДОО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 комитета, совета ДОО.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Наглядная информация (стенды, папки-передвижки, фоторепортажи «Из жизни группы», памятки). 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Родительские собрания. 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годовому плану.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</w:t>
            </w: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странство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Совместные праздники, развлечения, литературные гостиные. Участие в творческих выставках, смотрах-конкурсах. 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родителями в рамках проектной деятельности.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годовом</w:t>
            </w:r>
            <w:proofErr w:type="gramEnd"/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</w:tbl>
    <w:p w:rsidR="008A332E" w:rsidRPr="009A436F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1DD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br w:type="page"/>
      </w:r>
      <w:r w:rsidR="00BF62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3.6 </w:t>
      </w:r>
      <w:r w:rsidRPr="009A436F">
        <w:rPr>
          <w:rFonts w:ascii="Times New Roman" w:eastAsia="Calibri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8A332E" w:rsidRPr="009A436F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3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85"/>
        <w:gridCol w:w="5052"/>
        <w:gridCol w:w="3483"/>
      </w:tblGrid>
      <w:tr w:rsidR="008A332E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73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58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A332E" w:rsidRPr="009A436F" w:rsidTr="00DA45A9">
        <w:tc>
          <w:tcPr>
            <w:tcW w:w="10420" w:type="dxa"/>
            <w:gridSpan w:val="3"/>
          </w:tcPr>
          <w:p w:rsidR="008A332E" w:rsidRPr="009A436F" w:rsidRDefault="008A332E" w:rsidP="007704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Родительские собрания</w:t>
            </w:r>
            <w:r w:rsidR="002B5443"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332E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сентября</w:t>
            </w:r>
          </w:p>
        </w:tc>
        <w:tc>
          <w:tcPr>
            <w:tcW w:w="5073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«Секреты психологического здоровья»</w:t>
            </w:r>
          </w:p>
          <w:p w:rsidR="009A436F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458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261788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Непомнящая Л.М</w:t>
            </w:r>
          </w:p>
        </w:tc>
      </w:tr>
      <w:tr w:rsidR="008A332E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декабря</w:t>
            </w:r>
          </w:p>
        </w:tc>
        <w:tc>
          <w:tcPr>
            <w:tcW w:w="5073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«В каждой семье свои традиции»</w:t>
            </w:r>
          </w:p>
          <w:p w:rsidR="009A436F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№2</w:t>
            </w:r>
          </w:p>
        </w:tc>
        <w:tc>
          <w:tcPr>
            <w:tcW w:w="3458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</w:t>
            </w:r>
            <w:proofErr w:type="spellEnd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</w:t>
            </w:r>
          </w:p>
          <w:p w:rsidR="00261788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</w:tc>
      </w:tr>
      <w:tr w:rsidR="008A332E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марта</w:t>
            </w:r>
          </w:p>
        </w:tc>
        <w:tc>
          <w:tcPr>
            <w:tcW w:w="5073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«Папы, будьте вместе с нами!»</w:t>
            </w:r>
          </w:p>
          <w:p w:rsidR="009A436F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№3</w:t>
            </w:r>
          </w:p>
        </w:tc>
        <w:tc>
          <w:tcPr>
            <w:tcW w:w="3458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261788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</w:t>
            </w:r>
            <w:proofErr w:type="spellEnd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9A436F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Последняя неделя мая </w:t>
            </w:r>
          </w:p>
        </w:tc>
        <w:tc>
          <w:tcPr>
            <w:tcW w:w="5073" w:type="dxa"/>
          </w:tcPr>
          <w:p w:rsidR="008A332E" w:rsidRPr="009A436F" w:rsidRDefault="00261788" w:rsidP="00261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 дошкольников»</w:t>
            </w:r>
          </w:p>
          <w:p w:rsidR="009A436F" w:rsidRPr="009A436F" w:rsidRDefault="009A436F" w:rsidP="00261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</w:t>
            </w:r>
          </w:p>
        </w:tc>
        <w:tc>
          <w:tcPr>
            <w:tcW w:w="3458" w:type="dxa"/>
          </w:tcPr>
          <w:p w:rsidR="008A332E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9A436F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</w:t>
            </w:r>
            <w:proofErr w:type="spellEnd"/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8A332E" w:rsidRPr="009A436F" w:rsidTr="00DA45A9">
        <w:tc>
          <w:tcPr>
            <w:tcW w:w="10420" w:type="dxa"/>
            <w:gridSpan w:val="3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8A332E" w:rsidRPr="009A436F" w:rsidTr="00DA45A9">
        <w:tc>
          <w:tcPr>
            <w:tcW w:w="1889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073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58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3373" w:rsidRPr="009A436F" w:rsidTr="00DA45A9">
        <w:tc>
          <w:tcPr>
            <w:tcW w:w="1889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7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 ребенка дома</w:t>
            </w:r>
          </w:p>
        </w:tc>
        <w:tc>
          <w:tcPr>
            <w:tcW w:w="3458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3373" w:rsidRPr="009A436F" w:rsidTr="00DA45A9">
        <w:tc>
          <w:tcPr>
            <w:tcW w:w="1889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7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Досуговые мероприятия в детском саду</w:t>
            </w:r>
          </w:p>
        </w:tc>
        <w:tc>
          <w:tcPr>
            <w:tcW w:w="3458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3373" w:rsidRPr="009A436F" w:rsidTr="00DA45A9">
        <w:tc>
          <w:tcPr>
            <w:tcW w:w="1889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7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3458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0420" w:type="dxa"/>
            <w:gridSpan w:val="3"/>
          </w:tcPr>
          <w:p w:rsidR="008A332E" w:rsidRPr="00855073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Консультации, буклеты, брошюры, папки</w:t>
            </w:r>
            <w:r w:rsidR="00855073"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передвижки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Влияние телевидения на развитие детей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родителям </w:t>
            </w:r>
            <w:proofErr w:type="spellStart"/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гиперактивного</w:t>
            </w:r>
            <w:proofErr w:type="spellEnd"/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А Вы умеете просить прощения у ребенка?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безопасность дома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DA45A9">
        <w:tc>
          <w:tcPr>
            <w:tcW w:w="1889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73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семейного досуга, как средство укрепления здоровья детей</w:t>
            </w:r>
          </w:p>
        </w:tc>
        <w:tc>
          <w:tcPr>
            <w:tcW w:w="3458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889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73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Как справится с детской истерикой</w:t>
            </w:r>
          </w:p>
        </w:tc>
        <w:tc>
          <w:tcPr>
            <w:tcW w:w="3458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889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73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воспитание детей в семье</w:t>
            </w:r>
          </w:p>
        </w:tc>
        <w:tc>
          <w:tcPr>
            <w:tcW w:w="3458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889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73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летней безопасности детей</w:t>
            </w:r>
          </w:p>
        </w:tc>
        <w:tc>
          <w:tcPr>
            <w:tcW w:w="3458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0420" w:type="dxa"/>
            <w:gridSpan w:val="3"/>
          </w:tcPr>
          <w:p w:rsidR="008A332E" w:rsidRPr="00855073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73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сентябре всякое семя из колоса плывёт» по технологии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Ельцовой «Воспитание духовности через приобщение к традиционной праздничной культуре»</w:t>
            </w:r>
          </w:p>
        </w:tc>
        <w:tc>
          <w:tcPr>
            <w:tcW w:w="3458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и семьи воспитанников, музыкальный  руководитель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7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«Дню матери»</w:t>
            </w:r>
          </w:p>
        </w:tc>
        <w:tc>
          <w:tcPr>
            <w:tcW w:w="3458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7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снежинок для украшения группы, изготовление новогодних костюмов, оформление площадки для прогулок ледяной горкой, снежными фигурами.</w:t>
            </w:r>
          </w:p>
        </w:tc>
        <w:tc>
          <w:tcPr>
            <w:tcW w:w="3458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 руководитель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07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«Рождество, святки, колядки»</w:t>
            </w:r>
          </w:p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технологии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Ельцовой «Воспитание духовности через приобщение к традиционной праздничной культуре»</w:t>
            </w:r>
          </w:p>
        </w:tc>
        <w:tc>
          <w:tcPr>
            <w:tcW w:w="3458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73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праздник»</w:t>
            </w:r>
          </w:p>
        </w:tc>
        <w:tc>
          <w:tcPr>
            <w:tcW w:w="3458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инструктор по ФК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Pr="004C4D1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73" w:type="dxa"/>
          </w:tcPr>
          <w:p w:rsidR="000C3D8F" w:rsidRPr="004C4D1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марта» Праздник, посвящённый Международному женскому дню </w:t>
            </w:r>
          </w:p>
        </w:tc>
        <w:tc>
          <w:tcPr>
            <w:tcW w:w="3458" w:type="dxa"/>
          </w:tcPr>
          <w:p w:rsidR="000C3D8F" w:rsidRPr="004C4D1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и семьи воспитанников,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музыкальныйруководитель</w:t>
            </w:r>
            <w:proofErr w:type="spellEnd"/>
          </w:p>
        </w:tc>
      </w:tr>
      <w:tr w:rsidR="000C3D8F" w:rsidRPr="00D741DD" w:rsidTr="00DA45A9">
        <w:tc>
          <w:tcPr>
            <w:tcW w:w="1889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73" w:type="dxa"/>
          </w:tcPr>
          <w:p w:rsidR="000C3D8F" w:rsidRPr="009706D2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6D2">
              <w:rPr>
                <w:rFonts w:ascii="Times New Roman" w:hAnsi="Times New Roman" w:cs="Times New Roman"/>
                <w:sz w:val="28"/>
                <w:szCs w:val="28"/>
              </w:rPr>
              <w:t>Концерт «День победы»</w:t>
            </w:r>
          </w:p>
        </w:tc>
        <w:tc>
          <w:tcPr>
            <w:tcW w:w="3458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и семьи воспитанников,  музыкальный руководитель</w:t>
            </w:r>
          </w:p>
        </w:tc>
      </w:tr>
      <w:tr w:rsidR="000C3D8F" w:rsidRPr="00D741DD" w:rsidTr="00DA45A9">
        <w:tc>
          <w:tcPr>
            <w:tcW w:w="10420" w:type="dxa"/>
            <w:gridSpan w:val="3"/>
          </w:tcPr>
          <w:p w:rsidR="000C3D8F" w:rsidRPr="00FD0DFB" w:rsidRDefault="000C3D8F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0C3D8F" w:rsidRPr="00D741DD" w:rsidTr="00DA45A9">
        <w:tc>
          <w:tcPr>
            <w:tcW w:w="1889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73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 «Художественное прочтение»</w:t>
            </w:r>
          </w:p>
        </w:tc>
        <w:tc>
          <w:tcPr>
            <w:tcW w:w="3458" w:type="dxa"/>
          </w:tcPr>
          <w:p w:rsidR="000C3D8F" w:rsidRPr="00493373" w:rsidRDefault="0077045A" w:rsidP="00770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Кобзева.О.Г</w:t>
            </w:r>
          </w:p>
        </w:tc>
      </w:tr>
      <w:tr w:rsidR="0077045A" w:rsidRPr="00D741DD" w:rsidTr="00DA45A9">
        <w:tc>
          <w:tcPr>
            <w:tcW w:w="1889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73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«Рисуем нетрадиционно!»</w:t>
            </w:r>
          </w:p>
        </w:tc>
        <w:tc>
          <w:tcPr>
            <w:tcW w:w="3458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Кобзева. О.Г</w:t>
            </w:r>
          </w:p>
        </w:tc>
      </w:tr>
      <w:tr w:rsidR="0077045A" w:rsidRPr="00D741DD" w:rsidTr="00DA45A9">
        <w:tc>
          <w:tcPr>
            <w:tcW w:w="1889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73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«Открытка для мамы»</w:t>
            </w:r>
          </w:p>
        </w:tc>
        <w:tc>
          <w:tcPr>
            <w:tcW w:w="3458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Бакеева.Т.Н</w:t>
            </w:r>
            <w:proofErr w:type="spellEnd"/>
          </w:p>
        </w:tc>
      </w:tr>
      <w:tr w:rsidR="0077045A" w:rsidRPr="00D741DD" w:rsidTr="00DA45A9">
        <w:tc>
          <w:tcPr>
            <w:tcW w:w="1889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73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58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Бакеева.Т.Н</w:t>
            </w:r>
            <w:proofErr w:type="spellEnd"/>
          </w:p>
        </w:tc>
      </w:tr>
      <w:tr w:rsidR="000C3D8F" w:rsidRPr="00855073" w:rsidTr="00DA45A9">
        <w:tc>
          <w:tcPr>
            <w:tcW w:w="10420" w:type="dxa"/>
            <w:gridSpan w:val="3"/>
          </w:tcPr>
          <w:p w:rsidR="000C3D8F" w:rsidRPr="00855073" w:rsidRDefault="000C3D8F" w:rsidP="008A3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0C3D8F" w:rsidRPr="00855073" w:rsidTr="00DA45A9">
        <w:tc>
          <w:tcPr>
            <w:tcW w:w="1889" w:type="dxa"/>
          </w:tcPr>
          <w:p w:rsidR="000C3D8F" w:rsidRPr="00855073" w:rsidRDefault="000C3D8F" w:rsidP="00531D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73" w:type="dxa"/>
          </w:tcPr>
          <w:p w:rsidR="000C3D8F" w:rsidRPr="00855073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костюмов и масок к проекту «Речевое творчество»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0C3D8F" w:rsidRPr="00855073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3D8F" w:rsidRPr="00D741DD" w:rsidTr="00DA45A9">
        <w:tc>
          <w:tcPr>
            <w:tcW w:w="1889" w:type="dxa"/>
          </w:tcPr>
          <w:p w:rsidR="000C3D8F" w:rsidRPr="00FD0DFB" w:rsidRDefault="000C3D8F" w:rsidP="00531D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73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 Викторина к проекту «Безопасность на улице»</w:t>
            </w:r>
          </w:p>
        </w:tc>
        <w:tc>
          <w:tcPr>
            <w:tcW w:w="3458" w:type="dxa"/>
          </w:tcPr>
          <w:p w:rsidR="000C3D8F" w:rsidRPr="00D741DD" w:rsidRDefault="000C3D8F" w:rsidP="0040764D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C3D8F" w:rsidRPr="00D741DD" w:rsidTr="00DA45A9">
        <w:tc>
          <w:tcPr>
            <w:tcW w:w="1889" w:type="dxa"/>
          </w:tcPr>
          <w:p w:rsidR="000C3D8F" w:rsidRPr="00D741DD" w:rsidRDefault="000C3D8F" w:rsidP="00531DD0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073" w:type="dxa"/>
          </w:tcPr>
          <w:p w:rsidR="000C3D8F" w:rsidRPr="00D741DD" w:rsidRDefault="000C3D8F" w:rsidP="008A332E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0C3D8F" w:rsidRPr="00D741DD" w:rsidRDefault="000C3D8F" w:rsidP="008A332E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8A332E" w:rsidRPr="00D741DD" w:rsidRDefault="008A332E" w:rsidP="008A332E">
      <w:pP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8A332E" w:rsidRPr="00FD0DFB" w:rsidRDefault="00BF62C5" w:rsidP="00BF62C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3.7 </w:t>
      </w:r>
      <w:r w:rsidR="008A332E" w:rsidRPr="00FD0DFB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 работы с родителями</w:t>
      </w:r>
    </w:p>
    <w:p w:rsidR="008A332E" w:rsidRDefault="008A332E" w:rsidP="008A332E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2"/>
        <w:gridCol w:w="2552"/>
      </w:tblGrid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Автор, составитель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Козлова А.В.,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Дешеулина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Р.П.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ДОУ с семьей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М, Сфера 2008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С.В.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Родительские собрания в детском саду 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М, «ВАКО» 2013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Агавелян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М.Г., Данилова Е.Ю., Чечулина О.Г.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педагогов дошкольных образовательных учреждений с семьями воспитанников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Новосибирск: изд-во </w:t>
            </w: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НИПКиПРО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2005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Москалюк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О.В.,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Погонцева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взаимопонимания: занятия с родителями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Волгоград: Учитель, 2010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Коробицына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Е.В.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позитивных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взаимоотношений родителей и детей 5-7 лет: диагностика, тренинги, занятия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Волгоград: Учитель,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2009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Шитова Е.В.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родителями: практические рекомендации и консультации по воспитанию детей 2-7 лет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Волгоград: Учитель, 2009</w:t>
            </w:r>
          </w:p>
        </w:tc>
      </w:tr>
    </w:tbl>
    <w:p w:rsidR="00493373" w:rsidRPr="00493373" w:rsidRDefault="00493373" w:rsidP="00493373">
      <w:pPr>
        <w:spacing w:after="0" w:line="240" w:lineRule="auto"/>
        <w:ind w:firstLine="30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373" w:rsidRPr="00FD0DFB" w:rsidRDefault="00493373" w:rsidP="008A332E">
      <w:pPr>
        <w:rPr>
          <w:rFonts w:ascii="Calibri" w:eastAsia="Calibri" w:hAnsi="Calibri" w:cs="Times New Roman"/>
          <w:b/>
          <w:sz w:val="28"/>
          <w:szCs w:val="28"/>
        </w:rPr>
        <w:sectPr w:rsidR="00493373" w:rsidRPr="00FD0DFB" w:rsidSect="00105E5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B7B0E" w:rsidRPr="005E7A52" w:rsidRDefault="009B7B0E" w:rsidP="009B7B0E">
      <w:pPr>
        <w:spacing w:line="240" w:lineRule="auto"/>
        <w:jc w:val="both"/>
        <w:rPr>
          <w:b/>
          <w:szCs w:val="28"/>
        </w:rPr>
      </w:pPr>
    </w:p>
    <w:p w:rsidR="009B7B0E" w:rsidRPr="004258FC" w:rsidRDefault="00BF62C5" w:rsidP="00BF62C5">
      <w:pPr>
        <w:pStyle w:val="a3"/>
        <w:spacing w:after="0" w:line="240" w:lineRule="auto"/>
        <w:ind w:left="19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3.8 </w:t>
      </w:r>
      <w:r w:rsidR="009B7B0E" w:rsidRPr="004258FC">
        <w:rPr>
          <w:rFonts w:ascii="Times New Roman" w:hAnsi="Times New Roman"/>
          <w:b/>
          <w:sz w:val="28"/>
          <w:szCs w:val="28"/>
        </w:rPr>
        <w:t>Перечень общеобразовательных программ, методических пособий и технологий,</w:t>
      </w:r>
    </w:p>
    <w:p w:rsidR="009B7B0E" w:rsidRPr="004258FC" w:rsidRDefault="009B7B0E" w:rsidP="009B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58FC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4258FC">
        <w:rPr>
          <w:rFonts w:ascii="Times New Roman" w:hAnsi="Times New Roman"/>
          <w:b/>
          <w:sz w:val="28"/>
          <w:szCs w:val="28"/>
        </w:rPr>
        <w:t xml:space="preserve"> для осуществления образовательного процесса</w:t>
      </w:r>
    </w:p>
    <w:p w:rsidR="009B7B0E" w:rsidRPr="004258FC" w:rsidRDefault="009B7B0E" w:rsidP="009B7B0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</w:t>
      </w:r>
      <w:r w:rsidRPr="004258FC">
        <w:rPr>
          <w:rFonts w:ascii="Times New Roman" w:hAnsi="Times New Roman"/>
          <w:sz w:val="28"/>
          <w:szCs w:val="28"/>
        </w:rPr>
        <w:t xml:space="preserve"> в группе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4562FF" w:rsidRDefault="004562FF" w:rsidP="004562F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F0C26">
        <w:rPr>
          <w:rFonts w:ascii="Times New Roman" w:eastAsia="Calibri" w:hAnsi="Times New Roman" w:cs="Times New Roman"/>
          <w:sz w:val="28"/>
          <w:szCs w:val="28"/>
        </w:rPr>
        <w:t>Педагогическая работа в группе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493373" w:rsidRPr="002F0C26" w:rsidRDefault="00493373" w:rsidP="004562F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693"/>
        <w:gridCol w:w="3260"/>
        <w:gridCol w:w="6663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373" w:rsidRPr="00493373" w:rsidTr="00493373">
        <w:trPr>
          <w:trHeight w:val="891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Речевое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69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ООП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ДОдля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«Организация полноценной речевой деятельности в детском саду», Ельцова О.М., Горбачевская Н.Н., Терехова</w:t>
            </w:r>
          </w:p>
          <w:p w:rsidR="00493373" w:rsidRPr="002C565B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«Подготовка</w:t>
            </w:r>
          </w:p>
          <w:p w:rsidR="00493373" w:rsidRPr="002C565B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старших дошкольников </w:t>
            </w:r>
            <w:proofErr w:type="gramStart"/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обучению грамоте»,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 </w:t>
            </w:r>
            <w:proofErr w:type="spellStart"/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НИПКиРО</w:t>
            </w:r>
            <w:proofErr w:type="spellEnd"/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(№0001</w:t>
            </w:r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565B" w:rsidRPr="002C565B" w:rsidRDefault="00493373" w:rsidP="002C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3.</w:t>
            </w:r>
            <w:r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«Детское речевое творчество на основе сказочного сюжета»,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  <w:r w:rsidR="002C565B"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(№000321)</w:t>
            </w:r>
            <w:r w:rsidR="002C565B" w:rsidRPr="002C56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C565B"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 </w:t>
            </w:r>
            <w:proofErr w:type="gramStart"/>
            <w:r w:rsidR="002C565B"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="002C565B"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етербург Детство-ПРЕСС</w:t>
            </w:r>
            <w:r w:rsid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2016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1A2E1E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Программа «Риторика для дошкольников», </w:t>
            </w:r>
            <w:proofErr w:type="spellStart"/>
            <w:r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О.М.</w:t>
            </w:r>
            <w:r w:rsidR="00D91424"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Ельцова</w:t>
            </w:r>
            <w:proofErr w:type="spellEnd"/>
            <w:r w:rsidR="00D91424"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C565B"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Издательство «ТЦ Сфера»(000301)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Парциальная программа «Юный читатель»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Хрестоматия. 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Для чтения детям в детском саду. Старшая группа, Москва</w:t>
            </w:r>
            <w:proofErr w:type="gramStart"/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МОЗАИКА_СИНТЕЗ 2017, (000313)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 Н.С. Голицына Конспекты комплексно-тематических занятий. Подготовительная группа Москва «Скрипторий 2003»,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373" w:rsidRDefault="002C565B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3.Сценарии образовательных ситуаций по ознакомлению дошкольников с детской литературой </w:t>
            </w:r>
            <w:proofErr w:type="gramStart"/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до 6 лет), О.М Ельцова, Санкт –Петербург Детство – Пресс,2017 (000252)</w:t>
            </w:r>
          </w:p>
          <w:p w:rsidR="002C565B" w:rsidRPr="002C565B" w:rsidRDefault="002C565B" w:rsidP="002C5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«Речевое развитие» в форме игровых обучающих ситуаций.(5-6 лет),</w:t>
            </w:r>
            <w:r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Санкт </w:t>
            </w:r>
            <w:proofErr w:type="gramStart"/>
            <w:r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етербург Детство-ПРЕСС 2016</w:t>
            </w:r>
          </w:p>
          <w:p w:rsidR="002C565B" w:rsidRDefault="001A2E1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(000292)</w:t>
            </w:r>
          </w:p>
          <w:p w:rsidR="001A2E1E" w:rsidRPr="002C565B" w:rsidRDefault="001A2E1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Воспитание дошкольников в духе русских культурных традиций, О.М Ельцова, Издательство «ТЦ Сфера»,(000382), часть 1. 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дошкольников в духе русских культурных традиций, О.М Ельцова, Издательство «ТЦ Сфера»,(000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), часть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93373" w:rsidRPr="00493373" w:rsidTr="00493373">
        <w:trPr>
          <w:trHeight w:val="5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3373" w:rsidRPr="00493373" w:rsidRDefault="00493373" w:rsidP="00493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693"/>
        <w:gridCol w:w="142"/>
        <w:gridCol w:w="3118"/>
        <w:gridCol w:w="6663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2C565B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ООП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ДОдля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«Формирование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элементарных математических представлений» Подготовительная  г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руппа. </w:t>
            </w:r>
            <w:proofErr w:type="gramStart"/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.: МОЗАИКА-СИНТЕЗ.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(№000036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окружающим миром Методическое пособие «Технология организации познавательной деятельности», О.М. Ельцова, О.М. </w:t>
            </w: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Есикова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Ф.М. Морина</w:t>
            </w:r>
            <w:proofErr w:type="gram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E5D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5E5D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Санкт –Петербург детство – Пресс 2020 (000339)</w:t>
            </w:r>
          </w:p>
          <w:p w:rsidR="00493373" w:rsidRPr="005E5D6D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E5D6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3373" w:rsidRPr="005E5D6D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5D6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Познавательно-исследовательская/ продуктивная (конструктивная деятельность)</w:t>
            </w:r>
          </w:p>
          <w:p w:rsidR="005E5D6D" w:rsidRDefault="00493373" w:rsidP="005E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«Неизведанное рядом», О.В.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(№000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99)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  <w:proofErr w:type="gramEnd"/>
          </w:p>
          <w:p w:rsidR="00493373" w:rsidRPr="00493373" w:rsidRDefault="005E5D6D" w:rsidP="005E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93373"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«Художественный труд в детском саду»,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(№000012</w:t>
            </w:r>
            <w:r w:rsidR="00493373"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Парциальная программа «</w:t>
            </w: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Экознайки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Творим </w:t>
            </w:r>
            <w:proofErr w:type="gramStart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>изменяем</w:t>
            </w:r>
            <w:proofErr w:type="gramEnd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преобразуем. Игры-занятия для дошкольников</w:t>
            </w:r>
            <w:proofErr w:type="gramStart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ТЦ Сфера, 2016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447F4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Путешествие в </w:t>
            </w:r>
            <w:proofErr w:type="spellStart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>цифроград</w:t>
            </w:r>
            <w:proofErr w:type="spellEnd"/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3058" w:rsidRPr="003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 Сфера, 201</w:t>
            </w:r>
            <w:r w:rsidR="003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447F4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 Беседы о хлебе. Методические рекомендации.</w:t>
            </w:r>
            <w:r w:rsidR="00A447F4" w:rsidRPr="00A44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5A8D">
              <w:rPr>
                <w:rFonts w:ascii="Times New Roman" w:eastAsia="Calibri" w:hAnsi="Times New Roman" w:cs="Times New Roman"/>
                <w:sz w:val="24"/>
                <w:szCs w:val="24"/>
              </w:rPr>
              <w:t>ТЦ Сфера 2016г</w:t>
            </w:r>
          </w:p>
          <w:p w:rsid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6C5A8D" w:rsidRPr="006C5A8D" w:rsidRDefault="006C5A8D" w:rsidP="006C5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5A8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 на магнитах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A8D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Серия «Мир в картинках»: 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«Бытовая техника», «Посуда», «Домашние животные», «Дикие животные», «Птицы», «Наш дом»;</w:t>
            </w:r>
            <w:r w:rsidR="006C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«Рассказы по картинкам»: «В деревне», «Мой дом», «Профессии»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«Расскажите детям о…»: «Расскажите детям о транспорте», «Расскажите детям о хлебе», «Расскажите детям о насекомых», «Расскажите детям о бытовых предметах»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  <w:r w:rsidRPr="0049337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493373" w:rsidRPr="00493373" w:rsidTr="00493373">
        <w:trPr>
          <w:trHeight w:val="250"/>
        </w:trPr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Социально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коммуникативноеразвитие</w:t>
            </w:r>
            <w:proofErr w:type="spellEnd"/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ООП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ДОдля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«Организация полноценной речевой деятельности в детском  саду»,  Ельцова О.М., Горбачевская Н.Н., Терехова А.Н.- СПБ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Детство – Пресс, 2008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2</w:t>
            </w: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.Технология «Воспитание духовности через приобщение дошкольников к традиционной праздничной культуре русского народа,</w:t>
            </w:r>
            <w:r w:rsidRPr="00493373"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Г.А., Ельцова О.М., Николаева Н.Н. СПб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«ИЗДАТЕЛЬСТВО «ДЕТСТВО-ПРЕСС», 2011</w:t>
            </w:r>
          </w:p>
          <w:p w:rsid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49337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 «Риторика для дошкольников», О.М. Ельцова </w:t>
            </w:r>
            <w:r w:rsidR="001662EE"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(№000301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62EE" w:rsidRPr="00493373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Парциальная образовательная программа «Мир без опасности»</w:t>
            </w:r>
          </w:p>
        </w:tc>
        <w:tc>
          <w:tcPr>
            <w:tcW w:w="6663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Н.С. Голицына Конспекты комплексно-тематических занятий. </w:t>
            </w:r>
            <w:r w:rsidR="00404B0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«Скрипторий 2003»,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(0001</w:t>
            </w:r>
            <w:r w:rsidR="00404B0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рестоматия для дошкольников, 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>осква Мозаика-Синтез 2017 (000313)</w:t>
            </w:r>
          </w:p>
          <w:p w:rsidR="00493373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авторской сказки» О.М Ельцова, Л.Г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Амельян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62EE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 ДЕТСТВО-ПРЕСС 2021 (000367)</w:t>
            </w:r>
          </w:p>
          <w:p w:rsidR="001662EE" w:rsidRDefault="004E43B9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4.Т.А Шорыгина. Трудовые сказки. Беседы с детьми о труде и профессиях.</w:t>
            </w:r>
          </w:p>
          <w:p w:rsidR="00493373" w:rsidRPr="00493373" w:rsidRDefault="004E43B9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93373"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«Мир в картинках»</w:t>
            </w:r>
          </w:p>
        </w:tc>
      </w:tr>
    </w:tbl>
    <w:p w:rsidR="00493373" w:rsidRPr="00493373" w:rsidRDefault="00493373" w:rsidP="00493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551"/>
        <w:gridCol w:w="284"/>
        <w:gridCol w:w="3118"/>
        <w:gridCol w:w="6435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435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5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Физическое</w:t>
            </w:r>
            <w:proofErr w:type="spellEnd"/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ООП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ДОдля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 «Здоровый дошкольник»</w:t>
            </w:r>
          </w:p>
        </w:tc>
        <w:tc>
          <w:tcPr>
            <w:tcW w:w="6435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Л.И. Физкультурные занятия в детском саду. Конспекты занятий.-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М.МозаикаСинтез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2010г.  </w:t>
            </w:r>
          </w:p>
          <w:p w:rsid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СтепаненковаЭ.Я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«Сборник подвижных игр.  М.: Мозаика - Синтез, 2011г. </w:t>
            </w:r>
          </w:p>
          <w:p w:rsidR="001662EE" w:rsidRPr="001662EE" w:rsidRDefault="001662EE" w:rsidP="00166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 Спортивные сказки. Беседы с детьми о спорте и здоровье. ТЦ СФЕРА, 2015г</w:t>
            </w:r>
          </w:p>
          <w:p w:rsidR="001662EE" w:rsidRPr="00493373" w:rsidRDefault="001662E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435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rPr>
          <w:trHeight w:val="227"/>
        </w:trPr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402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5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51" w:type="dxa"/>
          </w:tcPr>
          <w:p w:rsidR="00493373" w:rsidRPr="004E43B9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ООП </w:t>
            </w:r>
            <w:proofErr w:type="spellStart"/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>ДОдля</w:t>
            </w:r>
            <w:proofErr w:type="spellEnd"/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МКДОУ-детский сад «Теремок», срок реализации: 2019-2022 гг.;</w:t>
            </w:r>
          </w:p>
          <w:p w:rsidR="00493373" w:rsidRPr="004E43B9" w:rsidRDefault="00493373" w:rsidP="00493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>1. Программа  «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Умелые ручки»</w:t>
            </w:r>
          </w:p>
          <w:p w:rsidR="00493373" w:rsidRPr="004E43B9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И.А. Лыкова. Методическое пособие «Художественный труд в детском саду. </w:t>
            </w:r>
            <w:r w:rsid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Старшая 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группа. Издат</w:t>
            </w:r>
            <w:r w:rsid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ельский дом «Цветной мир», 2011(№ 000012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4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3.Театрализованная игра «Театрализованные занятия в детском саду», М.Д. </w:t>
            </w:r>
            <w:proofErr w:type="spellStart"/>
            <w:r w:rsidRPr="004E4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Маханёва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Парциальная программа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</w:rPr>
              <w:t xml:space="preserve">«Гармония», </w:t>
            </w:r>
            <w:proofErr w:type="spellStart"/>
            <w:r w:rsidRPr="00493373">
              <w:rPr>
                <w:rFonts w:ascii="Times New Roman" w:eastAsia="Calibri" w:hAnsi="Times New Roman" w:cs="Times New Roman"/>
                <w:bCs/>
                <w:sz w:val="24"/>
              </w:rPr>
              <w:t>Е.Г.Гарцунова</w:t>
            </w:r>
            <w:proofErr w:type="spellEnd"/>
            <w:r w:rsidRPr="00493373">
              <w:rPr>
                <w:rFonts w:ascii="Times New Roman" w:eastAsia="Calibri" w:hAnsi="Times New Roman" w:cs="Times New Roman"/>
                <w:bCs/>
                <w:sz w:val="24"/>
              </w:rPr>
              <w:t>, И.Б. Михайлова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35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1.Художественно–эстетическое воспитание дошкольников,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М.: ТЦ Сфера, 2013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3373" w:rsidRPr="00493373" w:rsidRDefault="00493373" w:rsidP="00493373">
      <w:pPr>
        <w:rPr>
          <w:rFonts w:ascii="Calibri" w:eastAsia="Calibri" w:hAnsi="Calibri" w:cs="Calibri"/>
          <w:color w:val="00B050"/>
        </w:rPr>
      </w:pPr>
    </w:p>
    <w:p w:rsidR="00493373" w:rsidRPr="00493373" w:rsidRDefault="00493373" w:rsidP="0049337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93373" w:rsidRPr="00493373" w:rsidRDefault="00493373" w:rsidP="0049337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93373" w:rsidRPr="00493373" w:rsidRDefault="00493373" w:rsidP="00493373">
      <w:pPr>
        <w:rPr>
          <w:rFonts w:ascii="Calibri" w:eastAsia="Calibri" w:hAnsi="Calibri" w:cs="Times New Roman"/>
        </w:rPr>
        <w:sectPr w:rsidR="00493373" w:rsidRPr="00493373" w:rsidSect="0049337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961"/>
        <w:gridCol w:w="4252"/>
        <w:gridCol w:w="4111"/>
      </w:tblGrid>
      <w:tr w:rsidR="00493373" w:rsidRPr="00493373" w:rsidTr="00493373"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373" w:rsidRPr="00493373" w:rsidRDefault="00493373" w:rsidP="00BF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BF6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</w:t>
            </w:r>
            <w:r w:rsidRPr="004933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участниками образовательных отношений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Совместная </w:t>
            </w: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  <w:p w:rsidR="00493373" w:rsidRPr="00493373" w:rsidRDefault="00493373" w:rsidP="004933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 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 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праздники, развлечения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оздоровительный час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Собственный пример родителей.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разговор, Рассказ, Беседы,  досуги, праздники, развлечения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Обмен и применение информации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самостоятельной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еятельности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группе: подбор муз. инструментов, муз. игрушек, макетов инструментов, хорошо иллюстрированных «нотных тетрадей по песенному репертуару», театральных кукол, атрибутов для </w:t>
            </w:r>
            <w:proofErr w:type="spell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элементов костюмов различных персонажей. ТСО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на шумовых музыкальных инструментах; экспериментирование со звуками,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Концерты для родителей.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наглядно-педагогической пропаганды для родителей (стенды,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папки или ширмы-передвижки)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 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Комплексные, интегрированные занятия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Беседы Экологические, досуги, праздники, развлечения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Элементарные опыты и эксперименты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коммуникативное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экскурсии, 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493373" w:rsidRPr="00493373" w:rsidRDefault="00493373" w:rsidP="00493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экспериментирование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Вне игровые формы:</w:t>
            </w:r>
            <w:proofErr w:type="gramEnd"/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бытовая деятельность; наблюдение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досуги,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 природе, конструирование,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бытовая деятельность, развлечения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проекты, досуги, личный пример, чтение книг.</w:t>
            </w:r>
          </w:p>
        </w:tc>
      </w:tr>
    </w:tbl>
    <w:p w:rsidR="00493373" w:rsidRPr="00493373" w:rsidRDefault="00493373" w:rsidP="00493373">
      <w:pPr>
        <w:rPr>
          <w:rFonts w:ascii="Calibri" w:eastAsia="Calibri" w:hAnsi="Calibri" w:cs="Times New Roman"/>
          <w:b/>
          <w:sz w:val="28"/>
          <w:szCs w:val="28"/>
        </w:rPr>
        <w:sectPr w:rsidR="00493373" w:rsidRPr="00493373" w:rsidSect="0049337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A332E" w:rsidRPr="00D741DD" w:rsidRDefault="008A332E" w:rsidP="008A332E">
      <w:pPr>
        <w:rPr>
          <w:rFonts w:ascii="Calibri" w:eastAsia="Calibri" w:hAnsi="Calibri" w:cs="Times New Roman"/>
          <w:b/>
          <w:color w:val="C00000"/>
          <w:sz w:val="28"/>
          <w:szCs w:val="28"/>
        </w:rPr>
        <w:sectPr w:rsidR="008A332E" w:rsidRPr="00D741DD" w:rsidSect="00105E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E7FCA" w:rsidRPr="00BE7FCA" w:rsidRDefault="00BE7FCA" w:rsidP="00BE7F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7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BF62C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E7FCA">
        <w:rPr>
          <w:rFonts w:ascii="Times New Roman" w:eastAsia="Calibri" w:hAnsi="Times New Roman" w:cs="Times New Roman"/>
          <w:b/>
          <w:sz w:val="28"/>
          <w:szCs w:val="28"/>
        </w:rPr>
        <w:t>. Режим двигательной активности</w:t>
      </w:r>
    </w:p>
    <w:tbl>
      <w:tblPr>
        <w:tblW w:w="1006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843"/>
      </w:tblGrid>
      <w:tr w:rsidR="00462011" w:rsidRPr="003C230A" w:rsidTr="00FF147E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</w:tr>
      <w:tr w:rsidR="00462011" w:rsidRPr="003C230A" w:rsidTr="00FF147E">
        <w:trPr>
          <w:trHeight w:val="4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минутах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 в физкультурном зале (ОО «Физическая культура»)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паузы, физкультминутки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proofErr w:type="gramStart"/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«Музыкальное развитие»)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двигательная активность на утренней  прогулке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 на утренней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дневного сна, дорожка здоровья в сочетании с воздушными ваннами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двигательная активность в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 на вечерней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двигательная активность на вечерней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Всего 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 час 08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Итого 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 ч 40  мин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 по 45 минут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 по 1 часу 30 минут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62011" w:rsidRDefault="00462011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32E" w:rsidRPr="00954A80" w:rsidRDefault="008A332E" w:rsidP="008A33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A80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="00BF62C5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954A8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 образовательного процесса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5528"/>
      </w:tblGrid>
      <w:tr w:rsidR="008A332E" w:rsidRPr="00954A80" w:rsidTr="00BE7FCA">
        <w:trPr>
          <w:trHeight w:val="39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развития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85" w:type="dxa"/>
          </w:tcPr>
          <w:p w:rsidR="008A332E" w:rsidRPr="00954A80" w:rsidRDefault="00BE7FCA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центра\уголка в помещении группы</w:t>
            </w: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A332E" w:rsidRPr="00954A80" w:rsidTr="00BE7FCA">
        <w:trPr>
          <w:trHeight w:val="599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оборудование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Картотеки: подвижных игр, физкультминуток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2E" w:rsidRPr="00954A80" w:rsidTr="00BE7FCA">
        <w:trPr>
          <w:trHeight w:val="55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экологии: мини - лаборатории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и раздаточный материал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A332E" w:rsidRPr="00954A80" w:rsidTr="00BE7FCA">
        <w:trPr>
          <w:trHeight w:val="1960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Социально-коммуникативное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соответствующие возрастным и индивидуальным особенностям ребенка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театрализованных игр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ряженья</w:t>
            </w:r>
          </w:p>
          <w:p w:rsidR="008A332E" w:rsidRPr="00954A80" w:rsidRDefault="005F0AE7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</w:t>
            </w:r>
            <w:r w:rsidR="008A332E"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ширмы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2E" w:rsidRPr="00954A80" w:rsidTr="00BE7FCA"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театра, реквизит, элементы декораций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и бросовый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8A332E" w:rsidRPr="00954A80" w:rsidTr="00BE7FCA">
        <w:trPr>
          <w:trHeight w:val="178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модели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Картотеки (загадки, </w:t>
            </w:r>
            <w:proofErr w:type="spellStart"/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пословицы и поговорки, артикуляционные гимнастики, портреты писателей  и т.д.</w:t>
            </w:r>
            <w:proofErr w:type="gramEnd"/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развития дыхания,  мелкой моторики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</w:tbl>
    <w:p w:rsidR="0040549D" w:rsidRPr="003C230A" w:rsidRDefault="0040549D" w:rsidP="0040549D">
      <w:pPr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p w:rsidR="008A332E" w:rsidRPr="00D741DD" w:rsidRDefault="008A332E" w:rsidP="008A332E">
      <w:pPr>
        <w:rPr>
          <w:rFonts w:ascii="Times New Roman" w:eastAsia="Calibri" w:hAnsi="Times New Roman" w:cs="Times New Roman"/>
          <w:b/>
          <w:color w:val="C00000"/>
          <w:sz w:val="28"/>
          <w:szCs w:val="28"/>
        </w:rPr>
        <w:sectPr w:rsidR="008A332E" w:rsidRPr="00D741DD" w:rsidSect="00105E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224D" w:rsidRPr="00EA224D" w:rsidRDefault="00EA224D" w:rsidP="00EA224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A22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5A2371">
        <w:rPr>
          <w:rFonts w:ascii="Times New Roman" w:eastAsia="Calibri" w:hAnsi="Times New Roman" w:cs="Times New Roman"/>
          <w:b/>
          <w:sz w:val="24"/>
          <w:szCs w:val="24"/>
        </w:rPr>
        <w:t xml:space="preserve"> 4. </w:t>
      </w:r>
      <w:r w:rsidRPr="00EA224D">
        <w:rPr>
          <w:rFonts w:ascii="Times New Roman" w:eastAsia="Calibri" w:hAnsi="Times New Roman" w:cs="Times New Roman"/>
          <w:b/>
          <w:sz w:val="24"/>
          <w:szCs w:val="24"/>
        </w:rPr>
        <w:t xml:space="preserve"> Циклограмма планирования совместной деятельности</w:t>
      </w:r>
    </w:p>
    <w:p w:rsidR="00EA224D" w:rsidRPr="00EA224D" w:rsidRDefault="00EA224D" w:rsidP="00EA224D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A22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A224D">
        <w:rPr>
          <w:rFonts w:ascii="Times New Roman" w:eastAsia="Calibri" w:hAnsi="Times New Roman" w:cs="Times New Roman"/>
          <w:i/>
          <w:sz w:val="24"/>
          <w:szCs w:val="24"/>
        </w:rPr>
        <w:t>в старшей группе</w:t>
      </w:r>
    </w:p>
    <w:p w:rsidR="00EA224D" w:rsidRPr="00EA224D" w:rsidRDefault="00EA224D" w:rsidP="00EA224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A224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Pr="00EA224D">
        <w:rPr>
          <w:rFonts w:ascii="Times New Roman" w:eastAsia="Calibri" w:hAnsi="Times New Roman" w:cs="Times New Roman"/>
          <w:b/>
          <w:sz w:val="24"/>
          <w:szCs w:val="24"/>
        </w:rPr>
        <w:t>Группа № 2 «Золотая рыбка»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EA2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A224D" w:rsidRPr="00EA224D" w:rsidRDefault="00EA224D" w:rsidP="00663DC8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 ЗОЖ</w:t>
            </w:r>
          </w:p>
          <w:p w:rsidR="00EA224D" w:rsidRPr="00EA224D" w:rsidRDefault="00EA224D" w:rsidP="00663DC8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EA224D" w:rsidRPr="00EA224D" w:rsidRDefault="00EA224D" w:rsidP="00EA224D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Труд (</w:t>
            </w:r>
            <w:r w:rsidRPr="00EA2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самообслуживание).</w:t>
            </w:r>
          </w:p>
          <w:p w:rsidR="00EA224D" w:rsidRPr="00EA224D" w:rsidRDefault="00EA224D" w:rsidP="00663DC8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Ситуации общения.</w:t>
            </w:r>
          </w:p>
          <w:p w:rsidR="00EA224D" w:rsidRPr="00EA224D" w:rsidRDefault="00EA224D" w:rsidP="00EA224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   Подготовка к НОД/Дидактическая игра/Индивидуальная работа</w:t>
            </w:r>
          </w:p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   Чтение художественной литературы (подготовка к «Книжной гостиной»)</w:t>
            </w:r>
          </w:p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  Игровой оздоровительный час.</w:t>
            </w:r>
          </w:p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   Итоговое мероприятие по теме недели</w:t>
            </w:r>
          </w:p>
        </w:tc>
      </w:tr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Вторник</w:t>
            </w:r>
          </w:p>
          <w:p w:rsidR="00EA224D" w:rsidRPr="00EA224D" w:rsidRDefault="00EA224D" w:rsidP="00663DC8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EA224D" w:rsidRPr="00EA224D" w:rsidRDefault="00EA224D" w:rsidP="00EA224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новой теме недели.</w:t>
            </w:r>
          </w:p>
          <w:p w:rsidR="00EA224D" w:rsidRPr="00EA224D" w:rsidRDefault="00EA224D" w:rsidP="00663DC8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 ЗОЖ</w:t>
            </w:r>
          </w:p>
        </w:tc>
        <w:tc>
          <w:tcPr>
            <w:tcW w:w="5341" w:type="dxa"/>
          </w:tcPr>
          <w:p w:rsidR="00EA224D" w:rsidRPr="00EA224D" w:rsidRDefault="00EA224D" w:rsidP="00663DC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НОД/Дидактическая игра/Индивидуальная работа</w:t>
            </w:r>
          </w:p>
          <w:p w:rsidR="00EA224D" w:rsidRPr="00EA224D" w:rsidRDefault="00EA224D" w:rsidP="00663DC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Творческая мастерская (</w:t>
            </w:r>
            <w:r w:rsidRPr="00EA2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раз в месяц, третья неделя каждого месяца)</w:t>
            </w:r>
          </w:p>
          <w:p w:rsidR="00EA224D" w:rsidRPr="00EA224D" w:rsidRDefault="00EA224D" w:rsidP="00663DC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A224D" w:rsidRPr="00EA224D" w:rsidRDefault="00EA224D" w:rsidP="00663DC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</w:t>
            </w:r>
          </w:p>
          <w:p w:rsidR="00EA224D" w:rsidRPr="00EA224D" w:rsidRDefault="00EA224D" w:rsidP="00663DC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</w:t>
            </w:r>
          </w:p>
        </w:tc>
      </w:tr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Среда</w:t>
            </w:r>
          </w:p>
          <w:p w:rsidR="00EA224D" w:rsidRPr="00EA224D" w:rsidRDefault="00EA224D" w:rsidP="00663DC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 ЗОЖ</w:t>
            </w:r>
          </w:p>
          <w:p w:rsidR="00EA224D" w:rsidRPr="00EA224D" w:rsidRDefault="00EA224D" w:rsidP="00663DC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EA224D" w:rsidRPr="00EA224D" w:rsidRDefault="00EA224D" w:rsidP="00EA224D">
            <w:pPr>
              <w:ind w:left="70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Труд (</w:t>
            </w:r>
            <w:r w:rsidRPr="00EA2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хозяйственно-бытовой)</w:t>
            </w:r>
          </w:p>
          <w:p w:rsidR="00EA224D" w:rsidRPr="00EA224D" w:rsidRDefault="00EA224D" w:rsidP="00663DC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EA224D" w:rsidRPr="00EA224D" w:rsidRDefault="00EA224D" w:rsidP="00663DC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Ситуации общения.</w:t>
            </w:r>
          </w:p>
          <w:p w:rsidR="00EA224D" w:rsidRPr="00EA224D" w:rsidRDefault="00EA224D" w:rsidP="00EA224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экскурсия в СЮН</w:t>
            </w:r>
          </w:p>
          <w:p w:rsidR="00EA224D" w:rsidRPr="00EA224D" w:rsidRDefault="00EA224D" w:rsidP="00EA224D">
            <w:pPr>
              <w:ind w:left="70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расписание)</w:t>
            </w:r>
          </w:p>
        </w:tc>
        <w:tc>
          <w:tcPr>
            <w:tcW w:w="5341" w:type="dxa"/>
          </w:tcPr>
          <w:p w:rsidR="00EA224D" w:rsidRPr="00EA224D" w:rsidRDefault="00EA224D" w:rsidP="00663DC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НОД/Дидактическая игра/Индивидуальная работа</w:t>
            </w:r>
          </w:p>
          <w:p w:rsidR="00EA224D" w:rsidRPr="00EA224D" w:rsidRDefault="00EA224D" w:rsidP="00663DC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EA224D" w:rsidRPr="00EA224D" w:rsidRDefault="00EA224D" w:rsidP="00663DC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A224D" w:rsidRPr="00EA224D" w:rsidRDefault="00EA224D" w:rsidP="00663DC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</w:t>
            </w:r>
          </w:p>
        </w:tc>
      </w:tr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Четверг</w:t>
            </w:r>
          </w:p>
          <w:p w:rsidR="00EA224D" w:rsidRPr="00EA224D" w:rsidRDefault="00EA224D" w:rsidP="00663DC8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 ЗОЖ</w:t>
            </w:r>
          </w:p>
          <w:p w:rsidR="00EA224D" w:rsidRPr="00EA224D" w:rsidRDefault="00EA224D" w:rsidP="00663DC8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Интегрированное занятие с элементами кооперации (</w:t>
            </w:r>
            <w:r w:rsidRPr="00EA2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раз в месяц, четвертая неделя каждого месяца (окончание) возможно во второй половине дня или во время НОД)</w:t>
            </w:r>
          </w:p>
        </w:tc>
        <w:tc>
          <w:tcPr>
            <w:tcW w:w="5341" w:type="dxa"/>
          </w:tcPr>
          <w:p w:rsidR="00EA224D" w:rsidRPr="00EA224D" w:rsidRDefault="00EA224D" w:rsidP="00663DC8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НОД/Дидактическая игра/Индивидуальная работа</w:t>
            </w:r>
          </w:p>
          <w:p w:rsidR="00EA224D" w:rsidRPr="00EA224D" w:rsidRDefault="00EA224D" w:rsidP="00663DC8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EA224D" w:rsidRPr="00EA224D" w:rsidRDefault="00EA224D" w:rsidP="00663DC8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EA224D" w:rsidRPr="00EA224D" w:rsidRDefault="00EA224D" w:rsidP="00663DC8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час.</w:t>
            </w:r>
          </w:p>
          <w:p w:rsidR="00EA224D" w:rsidRPr="00EA224D" w:rsidRDefault="00EA224D" w:rsidP="00663DC8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гостиная (1 раз в месяц, четвертая неделя каждого месяца)</w:t>
            </w:r>
          </w:p>
        </w:tc>
      </w:tr>
      <w:tr w:rsidR="00EA224D" w:rsidRPr="00EA224D" w:rsidTr="00EA224D">
        <w:tc>
          <w:tcPr>
            <w:tcW w:w="5341" w:type="dxa"/>
          </w:tcPr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Пятница</w:t>
            </w:r>
          </w:p>
          <w:p w:rsidR="00EA224D" w:rsidRPr="00EA224D" w:rsidRDefault="00EA224D" w:rsidP="00663DC8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 ЗОЖ</w:t>
            </w:r>
          </w:p>
          <w:p w:rsidR="00EA224D" w:rsidRPr="00EA224D" w:rsidRDefault="00EA224D" w:rsidP="00663DC8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</w:t>
            </w:r>
            <w:r w:rsidRPr="00EA2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 в природе)</w:t>
            </w:r>
          </w:p>
          <w:p w:rsidR="00EA224D" w:rsidRPr="00EA224D" w:rsidRDefault="00EA224D" w:rsidP="00663DC8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Ситуации общения.</w:t>
            </w:r>
          </w:p>
        </w:tc>
        <w:tc>
          <w:tcPr>
            <w:tcW w:w="5341" w:type="dxa"/>
          </w:tcPr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НОД/Дидактическая  игра/Индивидуальная работа</w:t>
            </w:r>
          </w:p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 Риторика</w:t>
            </w:r>
          </w:p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час.</w:t>
            </w:r>
          </w:p>
          <w:p w:rsidR="00EA224D" w:rsidRPr="00EA224D" w:rsidRDefault="00EA224D" w:rsidP="00663DC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4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воспитание. Фольклор.</w:t>
            </w:r>
          </w:p>
          <w:p w:rsidR="00EA224D" w:rsidRPr="00EA224D" w:rsidRDefault="00EA224D" w:rsidP="00EA2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24D" w:rsidRPr="00EA224D" w:rsidRDefault="00EA224D" w:rsidP="00EA22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A332E" w:rsidRPr="00D741DD" w:rsidRDefault="008A332E" w:rsidP="008A33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462D71" w:rsidRPr="00462D71" w:rsidRDefault="00462D71" w:rsidP="00462D7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D7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Приложение: </w:t>
      </w:r>
    </w:p>
    <w:p w:rsidR="00462D71" w:rsidRPr="00462D71" w:rsidRDefault="00462D71" w:rsidP="00663DC8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D71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образовательной деятельности в младшей общеразвивающей группе </w:t>
      </w:r>
      <w:r w:rsidR="00404B08">
        <w:rPr>
          <w:rFonts w:ascii="Times New Roman" w:eastAsia="Calibri" w:hAnsi="Times New Roman" w:cs="Times New Roman"/>
          <w:sz w:val="28"/>
          <w:szCs w:val="28"/>
        </w:rPr>
        <w:t>№2» на 2021-2022</w:t>
      </w:r>
      <w:r w:rsidRPr="00462D7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462D71" w:rsidRPr="00462D71" w:rsidRDefault="00462D71" w:rsidP="00663DC8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D71">
        <w:rPr>
          <w:rFonts w:ascii="Times New Roman" w:eastAsia="Calibri" w:hAnsi="Times New Roman" w:cs="Times New Roman"/>
          <w:sz w:val="28"/>
          <w:szCs w:val="28"/>
        </w:rPr>
        <w:t>Карты наблюдений детского развития на начало и конец учебного года.</w:t>
      </w:r>
    </w:p>
    <w:p w:rsidR="008A332E" w:rsidRPr="00D741DD" w:rsidRDefault="008A332E" w:rsidP="008A33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8A332E" w:rsidRPr="00D741DD" w:rsidRDefault="008A332E" w:rsidP="008A33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8A332E" w:rsidRPr="00D741DD" w:rsidRDefault="008A332E" w:rsidP="008A332E">
      <w:pPr>
        <w:spacing w:after="0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  <w:sectPr w:rsidR="008A332E" w:rsidRPr="00D741DD" w:rsidSect="00105E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647"/>
        <w:contextualSpacing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rPr>
          <w:rFonts w:ascii="Calibri" w:eastAsia="Calibri" w:hAnsi="Calibri" w:cs="Times New Roman"/>
          <w:color w:val="C00000"/>
        </w:rPr>
      </w:pPr>
    </w:p>
    <w:p w:rsidR="00105E54" w:rsidRPr="00D741DD" w:rsidRDefault="00105E54">
      <w:pPr>
        <w:rPr>
          <w:color w:val="C00000"/>
        </w:rPr>
      </w:pPr>
    </w:p>
    <w:sectPr w:rsidR="00105E54" w:rsidRPr="00D741DD" w:rsidSect="00105E54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B5" w:rsidRDefault="006279B5" w:rsidP="00A447F4">
      <w:pPr>
        <w:spacing w:after="0" w:line="240" w:lineRule="auto"/>
      </w:pPr>
      <w:r>
        <w:separator/>
      </w:r>
    </w:p>
  </w:endnote>
  <w:endnote w:type="continuationSeparator" w:id="0">
    <w:p w:rsidR="006279B5" w:rsidRDefault="006279B5" w:rsidP="00A4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INRoundPro">
    <w:altName w:val="Times New Roman"/>
    <w:panose1 w:val="00000000000000000000"/>
    <w:charset w:val="00"/>
    <w:family w:val="roman"/>
    <w:notTrueType/>
    <w:pitch w:val="default"/>
  </w:font>
  <w:font w:name="PTSerif-Regular">
    <w:altName w:val="Times New Roman"/>
    <w:panose1 w:val="00000000000000000000"/>
    <w:charset w:val="00"/>
    <w:family w:val="roman"/>
    <w:notTrueType/>
    <w:pitch w:val="default"/>
  </w:font>
  <w:font w:name="DINRoundPro-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INRoundPro-Me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51909"/>
      <w:docPartObj>
        <w:docPartGallery w:val="Page Numbers (Bottom of Page)"/>
        <w:docPartUnique/>
      </w:docPartObj>
    </w:sdtPr>
    <w:sdtEndPr/>
    <w:sdtContent>
      <w:p w:rsidR="00E671A3" w:rsidRDefault="00E671A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F9">
          <w:rPr>
            <w:noProof/>
          </w:rPr>
          <w:t>2</w:t>
        </w:r>
        <w:r>
          <w:fldChar w:fldCharType="end"/>
        </w:r>
      </w:p>
    </w:sdtContent>
  </w:sdt>
  <w:p w:rsidR="00E671A3" w:rsidRDefault="00E671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B5" w:rsidRDefault="006279B5" w:rsidP="00A447F4">
      <w:pPr>
        <w:spacing w:after="0" w:line="240" w:lineRule="auto"/>
      </w:pPr>
      <w:r>
        <w:separator/>
      </w:r>
    </w:p>
  </w:footnote>
  <w:footnote w:type="continuationSeparator" w:id="0">
    <w:p w:rsidR="006279B5" w:rsidRDefault="006279B5" w:rsidP="00A4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28E0D0C"/>
    <w:multiLevelType w:val="multilevel"/>
    <w:tmpl w:val="939A01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9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17BC3B76"/>
    <w:multiLevelType w:val="hybridMultilevel"/>
    <w:tmpl w:val="DF127642"/>
    <w:lvl w:ilvl="0" w:tplc="8B9A19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326708"/>
    <w:multiLevelType w:val="hybridMultilevel"/>
    <w:tmpl w:val="43940460"/>
    <w:lvl w:ilvl="0" w:tplc="67B284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C3A756A"/>
    <w:multiLevelType w:val="hybridMultilevel"/>
    <w:tmpl w:val="701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B4808"/>
    <w:multiLevelType w:val="hybridMultilevel"/>
    <w:tmpl w:val="A10C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2408A"/>
    <w:multiLevelType w:val="hybridMultilevel"/>
    <w:tmpl w:val="4C18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D72F6"/>
    <w:multiLevelType w:val="hybridMultilevel"/>
    <w:tmpl w:val="390A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C7C92"/>
    <w:multiLevelType w:val="hybridMultilevel"/>
    <w:tmpl w:val="5C56AD98"/>
    <w:lvl w:ilvl="0" w:tplc="71C881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40E055D"/>
    <w:multiLevelType w:val="hybridMultilevel"/>
    <w:tmpl w:val="D062B7F2"/>
    <w:lvl w:ilvl="0" w:tplc="80B62736">
      <w:start w:val="1"/>
      <w:numFmt w:val="decimal"/>
      <w:lvlText w:val="%1.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5F6214A"/>
    <w:multiLevelType w:val="multilevel"/>
    <w:tmpl w:val="A1247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040813"/>
    <w:multiLevelType w:val="hybridMultilevel"/>
    <w:tmpl w:val="ACA0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70B"/>
    <w:multiLevelType w:val="hybridMultilevel"/>
    <w:tmpl w:val="55B4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33F7D"/>
    <w:multiLevelType w:val="hybridMultilevel"/>
    <w:tmpl w:val="952C2C50"/>
    <w:lvl w:ilvl="0" w:tplc="C3F06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285ADC"/>
    <w:multiLevelType w:val="hybridMultilevel"/>
    <w:tmpl w:val="49300EC6"/>
    <w:lvl w:ilvl="0" w:tplc="0C7674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0176081"/>
    <w:multiLevelType w:val="hybridMultilevel"/>
    <w:tmpl w:val="060A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42DCC"/>
    <w:multiLevelType w:val="hybridMultilevel"/>
    <w:tmpl w:val="F3D8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56"/>
    <w:rsid w:val="000211B2"/>
    <w:rsid w:val="00052D72"/>
    <w:rsid w:val="0005638F"/>
    <w:rsid w:val="00067AA6"/>
    <w:rsid w:val="000C06D5"/>
    <w:rsid w:val="000C3D8F"/>
    <w:rsid w:val="000F3016"/>
    <w:rsid w:val="00105E54"/>
    <w:rsid w:val="00110CB8"/>
    <w:rsid w:val="00153B12"/>
    <w:rsid w:val="001662EE"/>
    <w:rsid w:val="001844D1"/>
    <w:rsid w:val="00187E32"/>
    <w:rsid w:val="00190B75"/>
    <w:rsid w:val="00196F39"/>
    <w:rsid w:val="001A2E1E"/>
    <w:rsid w:val="001A6D11"/>
    <w:rsid w:val="001B342D"/>
    <w:rsid w:val="001C1473"/>
    <w:rsid w:val="001C2DB4"/>
    <w:rsid w:val="001C2E1A"/>
    <w:rsid w:val="001C7DC7"/>
    <w:rsid w:val="001D499F"/>
    <w:rsid w:val="002406D0"/>
    <w:rsid w:val="00261788"/>
    <w:rsid w:val="002847E1"/>
    <w:rsid w:val="00292CA2"/>
    <w:rsid w:val="002B5443"/>
    <w:rsid w:val="002B6B33"/>
    <w:rsid w:val="002C565B"/>
    <w:rsid w:val="002D0B0B"/>
    <w:rsid w:val="002E195C"/>
    <w:rsid w:val="002F791B"/>
    <w:rsid w:val="002F7BDB"/>
    <w:rsid w:val="003235DF"/>
    <w:rsid w:val="003418D2"/>
    <w:rsid w:val="00343058"/>
    <w:rsid w:val="00374F17"/>
    <w:rsid w:val="003C7A19"/>
    <w:rsid w:val="003F416F"/>
    <w:rsid w:val="003F72FF"/>
    <w:rsid w:val="003F75D4"/>
    <w:rsid w:val="00404B08"/>
    <w:rsid w:val="0040549D"/>
    <w:rsid w:val="0040764D"/>
    <w:rsid w:val="0041415D"/>
    <w:rsid w:val="00435793"/>
    <w:rsid w:val="00447CE2"/>
    <w:rsid w:val="00450D9E"/>
    <w:rsid w:val="0045522E"/>
    <w:rsid w:val="004562FF"/>
    <w:rsid w:val="00462011"/>
    <w:rsid w:val="00462D71"/>
    <w:rsid w:val="00466B6A"/>
    <w:rsid w:val="00471849"/>
    <w:rsid w:val="00493373"/>
    <w:rsid w:val="004A5071"/>
    <w:rsid w:val="004A7696"/>
    <w:rsid w:val="004C1959"/>
    <w:rsid w:val="004E43B9"/>
    <w:rsid w:val="00503EBC"/>
    <w:rsid w:val="00514FD7"/>
    <w:rsid w:val="00531DD0"/>
    <w:rsid w:val="00534DF4"/>
    <w:rsid w:val="0054048A"/>
    <w:rsid w:val="00571F9A"/>
    <w:rsid w:val="00576DCC"/>
    <w:rsid w:val="00581392"/>
    <w:rsid w:val="0058173F"/>
    <w:rsid w:val="00586D81"/>
    <w:rsid w:val="005917B9"/>
    <w:rsid w:val="00592C0D"/>
    <w:rsid w:val="005A2371"/>
    <w:rsid w:val="005A3E17"/>
    <w:rsid w:val="005B7135"/>
    <w:rsid w:val="005C43AB"/>
    <w:rsid w:val="005D3767"/>
    <w:rsid w:val="005E5D6D"/>
    <w:rsid w:val="005F0AE7"/>
    <w:rsid w:val="0060048D"/>
    <w:rsid w:val="00604BC0"/>
    <w:rsid w:val="006078E9"/>
    <w:rsid w:val="00610DC6"/>
    <w:rsid w:val="00612E4F"/>
    <w:rsid w:val="00616900"/>
    <w:rsid w:val="00626D10"/>
    <w:rsid w:val="006279B5"/>
    <w:rsid w:val="006558E9"/>
    <w:rsid w:val="00663DC8"/>
    <w:rsid w:val="006A283F"/>
    <w:rsid w:val="006B166D"/>
    <w:rsid w:val="006B5B7F"/>
    <w:rsid w:val="006C5A8D"/>
    <w:rsid w:val="007065E7"/>
    <w:rsid w:val="007134C3"/>
    <w:rsid w:val="0071401D"/>
    <w:rsid w:val="00714BF3"/>
    <w:rsid w:val="00717D79"/>
    <w:rsid w:val="007231EE"/>
    <w:rsid w:val="007249FF"/>
    <w:rsid w:val="007669BF"/>
    <w:rsid w:val="0077045A"/>
    <w:rsid w:val="00780200"/>
    <w:rsid w:val="00784CF7"/>
    <w:rsid w:val="00786D98"/>
    <w:rsid w:val="00796BD0"/>
    <w:rsid w:val="007C5D26"/>
    <w:rsid w:val="007F541A"/>
    <w:rsid w:val="00812178"/>
    <w:rsid w:val="00812E7F"/>
    <w:rsid w:val="00836B78"/>
    <w:rsid w:val="0084228D"/>
    <w:rsid w:val="00850F09"/>
    <w:rsid w:val="00855073"/>
    <w:rsid w:val="008567F0"/>
    <w:rsid w:val="008935F7"/>
    <w:rsid w:val="008A332E"/>
    <w:rsid w:val="008A3434"/>
    <w:rsid w:val="008A645A"/>
    <w:rsid w:val="008A7DEC"/>
    <w:rsid w:val="008B6F86"/>
    <w:rsid w:val="008D00FF"/>
    <w:rsid w:val="008E0166"/>
    <w:rsid w:val="008F1D75"/>
    <w:rsid w:val="00923B9C"/>
    <w:rsid w:val="00927A3D"/>
    <w:rsid w:val="0094011B"/>
    <w:rsid w:val="00942C11"/>
    <w:rsid w:val="0095173E"/>
    <w:rsid w:val="00954A80"/>
    <w:rsid w:val="00956D3E"/>
    <w:rsid w:val="00963CC9"/>
    <w:rsid w:val="00972D53"/>
    <w:rsid w:val="009801EB"/>
    <w:rsid w:val="00980F8E"/>
    <w:rsid w:val="00981772"/>
    <w:rsid w:val="00985197"/>
    <w:rsid w:val="009A436F"/>
    <w:rsid w:val="009A4D7B"/>
    <w:rsid w:val="009A59BA"/>
    <w:rsid w:val="009B7B0E"/>
    <w:rsid w:val="009C1384"/>
    <w:rsid w:val="00A064E9"/>
    <w:rsid w:val="00A24D07"/>
    <w:rsid w:val="00A25F3F"/>
    <w:rsid w:val="00A26102"/>
    <w:rsid w:val="00A447F4"/>
    <w:rsid w:val="00A63FCC"/>
    <w:rsid w:val="00A65DF9"/>
    <w:rsid w:val="00A67972"/>
    <w:rsid w:val="00A7781E"/>
    <w:rsid w:val="00A93AB1"/>
    <w:rsid w:val="00A951A0"/>
    <w:rsid w:val="00A977A6"/>
    <w:rsid w:val="00AB17F9"/>
    <w:rsid w:val="00AB3680"/>
    <w:rsid w:val="00AC6F95"/>
    <w:rsid w:val="00AD7D47"/>
    <w:rsid w:val="00AE744D"/>
    <w:rsid w:val="00B15012"/>
    <w:rsid w:val="00B3140B"/>
    <w:rsid w:val="00B4708A"/>
    <w:rsid w:val="00B60F02"/>
    <w:rsid w:val="00B610B1"/>
    <w:rsid w:val="00B61782"/>
    <w:rsid w:val="00B6512D"/>
    <w:rsid w:val="00B70860"/>
    <w:rsid w:val="00B8180B"/>
    <w:rsid w:val="00B91B9C"/>
    <w:rsid w:val="00B91E53"/>
    <w:rsid w:val="00B921C2"/>
    <w:rsid w:val="00B92C4D"/>
    <w:rsid w:val="00B93BF7"/>
    <w:rsid w:val="00BB7395"/>
    <w:rsid w:val="00BC6E68"/>
    <w:rsid w:val="00BD6201"/>
    <w:rsid w:val="00BE2C55"/>
    <w:rsid w:val="00BE7FCA"/>
    <w:rsid w:val="00BF4539"/>
    <w:rsid w:val="00BF62C5"/>
    <w:rsid w:val="00C10551"/>
    <w:rsid w:val="00C3302A"/>
    <w:rsid w:val="00C351D7"/>
    <w:rsid w:val="00C46E67"/>
    <w:rsid w:val="00C54C64"/>
    <w:rsid w:val="00C56FAC"/>
    <w:rsid w:val="00C57AEF"/>
    <w:rsid w:val="00C873F6"/>
    <w:rsid w:val="00CB0E8A"/>
    <w:rsid w:val="00CC316D"/>
    <w:rsid w:val="00CC3383"/>
    <w:rsid w:val="00CD1608"/>
    <w:rsid w:val="00D05667"/>
    <w:rsid w:val="00D276AB"/>
    <w:rsid w:val="00D27A58"/>
    <w:rsid w:val="00D321BF"/>
    <w:rsid w:val="00D41C97"/>
    <w:rsid w:val="00D5071F"/>
    <w:rsid w:val="00D71F47"/>
    <w:rsid w:val="00D741DD"/>
    <w:rsid w:val="00D84B7E"/>
    <w:rsid w:val="00D91424"/>
    <w:rsid w:val="00DA2B60"/>
    <w:rsid w:val="00DA45A9"/>
    <w:rsid w:val="00DC7C48"/>
    <w:rsid w:val="00DE11D2"/>
    <w:rsid w:val="00DE3733"/>
    <w:rsid w:val="00DF1BFA"/>
    <w:rsid w:val="00E12A5C"/>
    <w:rsid w:val="00E130C9"/>
    <w:rsid w:val="00E20EBD"/>
    <w:rsid w:val="00E24A2E"/>
    <w:rsid w:val="00E671A3"/>
    <w:rsid w:val="00E673F2"/>
    <w:rsid w:val="00E95BE9"/>
    <w:rsid w:val="00EA224D"/>
    <w:rsid w:val="00EB7937"/>
    <w:rsid w:val="00EC36A0"/>
    <w:rsid w:val="00ED50B1"/>
    <w:rsid w:val="00F01156"/>
    <w:rsid w:val="00F126E2"/>
    <w:rsid w:val="00F12C12"/>
    <w:rsid w:val="00F13F42"/>
    <w:rsid w:val="00F21C59"/>
    <w:rsid w:val="00F25D7D"/>
    <w:rsid w:val="00F50341"/>
    <w:rsid w:val="00F82858"/>
    <w:rsid w:val="00F84EA2"/>
    <w:rsid w:val="00F92D8D"/>
    <w:rsid w:val="00FA1CB0"/>
    <w:rsid w:val="00FB0D95"/>
    <w:rsid w:val="00FB236E"/>
    <w:rsid w:val="00FC263B"/>
    <w:rsid w:val="00FD0BC6"/>
    <w:rsid w:val="00FD0DFB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A332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33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332E"/>
    <w:pPr>
      <w:ind w:left="720"/>
      <w:contextualSpacing/>
    </w:pPr>
  </w:style>
  <w:style w:type="table" w:styleId="a4">
    <w:name w:val="Table Grid"/>
    <w:basedOn w:val="a1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332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A332E"/>
  </w:style>
  <w:style w:type="paragraph" w:styleId="a5">
    <w:name w:val="Balloon Text"/>
    <w:basedOn w:val="a"/>
    <w:link w:val="a6"/>
    <w:uiPriority w:val="99"/>
    <w:semiHidden/>
    <w:unhideWhenUsed/>
    <w:rsid w:val="008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A33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3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styleId="aa">
    <w:name w:val="Strong"/>
    <w:uiPriority w:val="22"/>
    <w:qFormat/>
    <w:rsid w:val="008A332E"/>
    <w:rPr>
      <w:b/>
      <w:bCs/>
    </w:rPr>
  </w:style>
  <w:style w:type="paragraph" w:styleId="ab">
    <w:name w:val="Title"/>
    <w:basedOn w:val="a"/>
    <w:link w:val="ac"/>
    <w:uiPriority w:val="10"/>
    <w:qFormat/>
    <w:rsid w:val="008A33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A3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8A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A332E"/>
  </w:style>
  <w:style w:type="paragraph" w:customStyle="1" w:styleId="11">
    <w:name w:val="Абзац списка1"/>
    <w:basedOn w:val="a"/>
    <w:uiPriority w:val="99"/>
    <w:qFormat/>
    <w:rsid w:val="008A33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qFormat/>
    <w:rsid w:val="008A3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332E"/>
  </w:style>
  <w:style w:type="character" w:styleId="af2">
    <w:name w:val="line number"/>
    <w:basedOn w:val="a0"/>
    <w:uiPriority w:val="99"/>
    <w:semiHidden/>
    <w:unhideWhenUsed/>
    <w:rsid w:val="008A332E"/>
  </w:style>
  <w:style w:type="paragraph" w:customStyle="1" w:styleId="Default">
    <w:name w:val="Default"/>
    <w:rsid w:val="008A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12A5C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F126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8173F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58173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8173F"/>
    <w:rPr>
      <w:rFonts w:ascii="DINRoundPro-Bold" w:hAnsi="DINRoundPro-Bold" w:hint="default"/>
      <w:b/>
      <w:bCs/>
      <w:i w:val="0"/>
      <w:iCs w:val="0"/>
      <w:color w:val="FFFFFF"/>
      <w:sz w:val="16"/>
      <w:szCs w:val="16"/>
    </w:rPr>
  </w:style>
  <w:style w:type="table" w:customStyle="1" w:styleId="4">
    <w:name w:val="Сетка таблицы4"/>
    <w:basedOn w:val="a1"/>
    <w:next w:val="a4"/>
    <w:uiPriority w:val="59"/>
    <w:rsid w:val="00EA22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A332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33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332E"/>
    <w:pPr>
      <w:ind w:left="720"/>
      <w:contextualSpacing/>
    </w:pPr>
  </w:style>
  <w:style w:type="table" w:styleId="a4">
    <w:name w:val="Table Grid"/>
    <w:basedOn w:val="a1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332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A332E"/>
  </w:style>
  <w:style w:type="paragraph" w:styleId="a5">
    <w:name w:val="Balloon Text"/>
    <w:basedOn w:val="a"/>
    <w:link w:val="a6"/>
    <w:uiPriority w:val="99"/>
    <w:semiHidden/>
    <w:unhideWhenUsed/>
    <w:rsid w:val="008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A33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3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styleId="aa">
    <w:name w:val="Strong"/>
    <w:uiPriority w:val="22"/>
    <w:qFormat/>
    <w:rsid w:val="008A332E"/>
    <w:rPr>
      <w:b/>
      <w:bCs/>
    </w:rPr>
  </w:style>
  <w:style w:type="paragraph" w:styleId="ab">
    <w:name w:val="Title"/>
    <w:basedOn w:val="a"/>
    <w:link w:val="ac"/>
    <w:uiPriority w:val="10"/>
    <w:qFormat/>
    <w:rsid w:val="008A33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A3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8A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A332E"/>
  </w:style>
  <w:style w:type="paragraph" w:customStyle="1" w:styleId="11">
    <w:name w:val="Абзац списка1"/>
    <w:basedOn w:val="a"/>
    <w:uiPriority w:val="99"/>
    <w:qFormat/>
    <w:rsid w:val="008A33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qFormat/>
    <w:rsid w:val="008A3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332E"/>
  </w:style>
  <w:style w:type="character" w:styleId="af2">
    <w:name w:val="line number"/>
    <w:basedOn w:val="a0"/>
    <w:uiPriority w:val="99"/>
    <w:semiHidden/>
    <w:unhideWhenUsed/>
    <w:rsid w:val="008A332E"/>
  </w:style>
  <w:style w:type="paragraph" w:customStyle="1" w:styleId="Default">
    <w:name w:val="Default"/>
    <w:rsid w:val="008A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12A5C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F126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8173F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58173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8173F"/>
    <w:rPr>
      <w:rFonts w:ascii="DINRoundPro-Bold" w:hAnsi="DINRoundPro-Bold" w:hint="default"/>
      <w:b/>
      <w:bCs/>
      <w:i w:val="0"/>
      <w:iCs w:val="0"/>
      <w:color w:val="FFFFFF"/>
      <w:sz w:val="16"/>
      <w:szCs w:val="16"/>
    </w:rPr>
  </w:style>
  <w:style w:type="table" w:customStyle="1" w:styleId="4">
    <w:name w:val="Сетка таблицы4"/>
    <w:basedOn w:val="a1"/>
    <w:next w:val="a4"/>
    <w:uiPriority w:val="59"/>
    <w:rsid w:val="00EA22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7041472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D2C8-9E9A-429F-9771-DAE2CFA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10957</Words>
  <Characters>62461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2021-08-17T02:19:00Z</cp:lastPrinted>
  <dcterms:created xsi:type="dcterms:W3CDTF">2024-02-01T03:13:00Z</dcterms:created>
  <dcterms:modified xsi:type="dcterms:W3CDTF">2024-02-01T03:13:00Z</dcterms:modified>
</cp:coreProperties>
</file>