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1C" w:rsidRDefault="002C551C" w:rsidP="002C55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_GoBack"/>
      <w:bookmarkEnd w:id="0"/>
    </w:p>
    <w:p w:rsidR="002C551C" w:rsidRPr="002C551C" w:rsidRDefault="002C551C" w:rsidP="002C55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C551C">
        <w:rPr>
          <w:rFonts w:ascii="Times New Roman" w:hAnsi="Times New Roman" w:cs="Times New Roman"/>
          <w:sz w:val="18"/>
          <w:szCs w:val="18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2C551C" w:rsidRPr="002C551C" w:rsidRDefault="002C551C" w:rsidP="002C55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551C">
        <w:rPr>
          <w:rFonts w:ascii="Times New Roman" w:hAnsi="Times New Roman" w:cs="Times New Roman"/>
          <w:sz w:val="18"/>
          <w:szCs w:val="18"/>
        </w:rPr>
        <w:t xml:space="preserve">630501, </w:t>
      </w:r>
      <w:proofErr w:type="spellStart"/>
      <w:r w:rsidRPr="002C551C">
        <w:rPr>
          <w:rFonts w:ascii="Times New Roman" w:hAnsi="Times New Roman" w:cs="Times New Roman"/>
          <w:sz w:val="18"/>
          <w:szCs w:val="18"/>
        </w:rPr>
        <w:t>р.п</w:t>
      </w:r>
      <w:proofErr w:type="spellEnd"/>
      <w:r w:rsidRPr="002C551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C551C">
        <w:rPr>
          <w:rFonts w:ascii="Times New Roman" w:hAnsi="Times New Roman" w:cs="Times New Roman"/>
          <w:sz w:val="18"/>
          <w:szCs w:val="18"/>
        </w:rPr>
        <w:t>Краснообск</w:t>
      </w:r>
      <w:proofErr w:type="spellEnd"/>
      <w:r w:rsidRPr="002C551C">
        <w:rPr>
          <w:rFonts w:ascii="Times New Roman" w:hAnsi="Times New Roman" w:cs="Times New Roman"/>
          <w:sz w:val="18"/>
          <w:szCs w:val="18"/>
        </w:rPr>
        <w:t>, здание 74</w:t>
      </w:r>
    </w:p>
    <w:p w:rsidR="002C551C" w:rsidRPr="002C551C" w:rsidRDefault="002C551C" w:rsidP="002C55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551C">
        <w:rPr>
          <w:rFonts w:ascii="Times New Roman" w:hAnsi="Times New Roman" w:cs="Times New Roman"/>
          <w:sz w:val="18"/>
          <w:szCs w:val="18"/>
        </w:rPr>
        <w:t>Т:308-77-55, факс:348-57-87</w:t>
      </w:r>
    </w:p>
    <w:p w:rsidR="002C551C" w:rsidRPr="002C551C" w:rsidRDefault="008E6423" w:rsidP="002C55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2C551C" w:rsidRPr="002C551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teremok</w:t>
        </w:r>
        <w:r w:rsidR="002C551C" w:rsidRPr="002C551C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="002C551C" w:rsidRPr="002C551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edunor</w:t>
        </w:r>
        <w:r w:rsidR="002C551C" w:rsidRPr="002C551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2C551C" w:rsidRPr="002C551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C551C" w:rsidRDefault="002C551C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551C" w:rsidRDefault="002C551C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F5EB9" w:rsidRPr="005B400A" w:rsidRDefault="005B400A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00A">
        <w:rPr>
          <w:rFonts w:ascii="Times New Roman" w:hAnsi="Times New Roman" w:cs="Times New Roman"/>
          <w:sz w:val="36"/>
          <w:szCs w:val="36"/>
        </w:rPr>
        <w:t>ПЛАН</w:t>
      </w:r>
    </w:p>
    <w:p w:rsidR="005B400A" w:rsidRPr="005B400A" w:rsidRDefault="005B400A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400A">
        <w:rPr>
          <w:rFonts w:ascii="Times New Roman" w:hAnsi="Times New Roman" w:cs="Times New Roman"/>
          <w:sz w:val="36"/>
          <w:szCs w:val="36"/>
        </w:rPr>
        <w:t>Работы с молодым педагогом</w:t>
      </w:r>
      <w:r w:rsidR="00DC2BA7">
        <w:rPr>
          <w:rFonts w:ascii="Times New Roman" w:hAnsi="Times New Roman" w:cs="Times New Roman"/>
          <w:sz w:val="36"/>
          <w:szCs w:val="36"/>
        </w:rPr>
        <w:t xml:space="preserve"> Разуваевой А.А</w:t>
      </w:r>
    </w:p>
    <w:p w:rsidR="005B400A" w:rsidRDefault="002C551C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Стажист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воспитатель</w:t>
      </w:r>
      <w:r w:rsidR="005B400A" w:rsidRPr="005B400A">
        <w:rPr>
          <w:rFonts w:ascii="Times New Roman" w:hAnsi="Times New Roman" w:cs="Times New Roman"/>
          <w:sz w:val="36"/>
          <w:szCs w:val="36"/>
        </w:rPr>
        <w:t xml:space="preserve"> Кобзева О.Г</w:t>
      </w:r>
    </w:p>
    <w:p w:rsidR="002C551C" w:rsidRDefault="002C551C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2022-2023гг</w:t>
      </w:r>
    </w:p>
    <w:p w:rsidR="00921060" w:rsidRDefault="00921060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511"/>
        <w:gridCol w:w="2392"/>
      </w:tblGrid>
      <w:tr w:rsidR="005B400A" w:rsidTr="005B400A">
        <w:tc>
          <w:tcPr>
            <w:tcW w:w="1668" w:type="dxa"/>
          </w:tcPr>
          <w:p w:rsidR="005B400A" w:rsidRPr="002C551C" w:rsidRDefault="002C551C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r w:rsidR="005B400A"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роки</w:t>
            </w:r>
          </w:p>
        </w:tc>
        <w:tc>
          <w:tcPr>
            <w:tcW w:w="5528" w:type="dxa"/>
          </w:tcPr>
          <w:p w:rsidR="005B400A" w:rsidRPr="002C551C" w:rsidRDefault="005B400A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 и форма работы</w:t>
            </w:r>
          </w:p>
        </w:tc>
        <w:tc>
          <w:tcPr>
            <w:tcW w:w="2375" w:type="dxa"/>
          </w:tcPr>
          <w:p w:rsidR="005B400A" w:rsidRPr="002C551C" w:rsidRDefault="002C551C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1D1C6D"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римечания</w:t>
            </w: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, оценка старшего воспитателя</w:t>
            </w:r>
          </w:p>
        </w:tc>
      </w:tr>
      <w:tr w:rsidR="005B400A" w:rsidTr="005B400A">
        <w:tc>
          <w:tcPr>
            <w:tcW w:w="1668" w:type="dxa"/>
          </w:tcPr>
          <w:p w:rsidR="005B400A" w:rsidRPr="002C551C" w:rsidRDefault="005B400A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5528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400A" w:rsidTr="005B400A">
        <w:tc>
          <w:tcPr>
            <w:tcW w:w="1668" w:type="dxa"/>
          </w:tcPr>
          <w:p w:rsidR="005B400A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и 2</w:t>
            </w:r>
          </w:p>
          <w:p w:rsidR="001D1C6D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</w:tc>
        <w:tc>
          <w:tcPr>
            <w:tcW w:w="5528" w:type="dxa"/>
          </w:tcPr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1)Собеседование. </w:t>
            </w:r>
          </w:p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Выявление трудностей по результату анкеты.</w:t>
            </w:r>
          </w:p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2)Консультация и практикум по разработке и написания календарного плана.</w:t>
            </w:r>
          </w:p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 Определение темы самообразования.</w:t>
            </w: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400A" w:rsidTr="005B400A">
        <w:tc>
          <w:tcPr>
            <w:tcW w:w="1668" w:type="dxa"/>
          </w:tcPr>
          <w:p w:rsidR="005B400A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и 4</w:t>
            </w:r>
          </w:p>
          <w:p w:rsidR="001D1C6D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  <w:p w:rsidR="001D1C6D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28" w:type="dxa"/>
          </w:tcPr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1) Мастер класс «Творческая мастерская». </w:t>
            </w:r>
            <w:r w:rsidR="00526150">
              <w:rPr>
                <w:rFonts w:ascii="Times New Roman" w:hAnsi="Times New Roman" w:cs="Times New Roman"/>
                <w:sz w:val="36"/>
                <w:szCs w:val="36"/>
              </w:rPr>
              <w:t>Сочинение сказки детьми, с использование технологии О.М Ельцовой.</w:t>
            </w:r>
          </w:p>
          <w:p w:rsidR="005B400A" w:rsidRDefault="005B400A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2) Знакомство с книгой О.М Ельцовой </w:t>
            </w:r>
            <w:r w:rsidR="00A9316F">
              <w:rPr>
                <w:rFonts w:ascii="Times New Roman" w:hAnsi="Times New Roman" w:cs="Times New Roman"/>
                <w:sz w:val="36"/>
                <w:szCs w:val="36"/>
              </w:rPr>
              <w:t>«Детское речевое творчество на основе сказочного сюжета»</w:t>
            </w:r>
          </w:p>
          <w:p w:rsidR="00526150" w:rsidRDefault="00526150" w:rsidP="005B400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 Презентация «Детское речевое творчество»</w:t>
            </w: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400A" w:rsidTr="005B400A">
        <w:tc>
          <w:tcPr>
            <w:tcW w:w="1668" w:type="dxa"/>
          </w:tcPr>
          <w:p w:rsidR="005B400A" w:rsidRPr="002C551C" w:rsidRDefault="00526150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Ноябрь</w:t>
            </w:r>
          </w:p>
          <w:p w:rsidR="001D1C6D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1и 2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неделя</w:t>
            </w:r>
          </w:p>
        </w:tc>
        <w:tc>
          <w:tcPr>
            <w:tcW w:w="5528" w:type="dxa"/>
          </w:tcPr>
          <w:p w:rsidR="005B400A" w:rsidRDefault="00526150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1)Посещение совместной деятельности в режимных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моментах «Творческая мастерская» с целью оказания методической помощи.</w:t>
            </w:r>
          </w:p>
          <w:p w:rsidR="00526150" w:rsidRDefault="00526150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Консультация по написанию сценария к сказке по технологии «Детское речевое творчество».</w:t>
            </w:r>
          </w:p>
          <w:p w:rsidR="00526150" w:rsidRDefault="00526150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 Проверка написания календарного плана с целью оказания методической помощи по требованию.</w:t>
            </w: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400A" w:rsidTr="005B400A">
        <w:tc>
          <w:tcPr>
            <w:tcW w:w="1668" w:type="dxa"/>
          </w:tcPr>
          <w:p w:rsidR="005B400A" w:rsidRDefault="001D1C6D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 и 4 неделя</w:t>
            </w:r>
          </w:p>
        </w:tc>
        <w:tc>
          <w:tcPr>
            <w:tcW w:w="5528" w:type="dxa"/>
          </w:tcPr>
          <w:p w:rsidR="00526150" w:rsidRDefault="00526150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1)Тренинг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Скрайбинг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26150" w:rsidRDefault="00526150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26150">
              <w:rPr>
                <w:rFonts w:ascii="Times New Roman" w:hAnsi="Times New Roman" w:cs="Times New Roman"/>
                <w:sz w:val="36"/>
                <w:szCs w:val="36"/>
              </w:rPr>
              <w:t>2) Мастер класс «</w:t>
            </w:r>
            <w:proofErr w:type="spellStart"/>
            <w:r w:rsidRPr="00526150">
              <w:rPr>
                <w:rFonts w:ascii="Times New Roman" w:hAnsi="Times New Roman" w:cs="Times New Roman"/>
                <w:sz w:val="36"/>
                <w:szCs w:val="36"/>
              </w:rPr>
              <w:t>Скрайбинг</w:t>
            </w:r>
            <w:proofErr w:type="spellEnd"/>
            <w:r w:rsidRPr="00526150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1D1C6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1D1C6D" w:rsidRDefault="001D1C6D" w:rsidP="005261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1D1C6D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в режимных моментах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заучивания стихотворения с помощью техники </w:t>
            </w:r>
            <w:r w:rsidRPr="001D1C6D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Скрайбинг</w:t>
            </w:r>
            <w:proofErr w:type="spellEnd"/>
            <w:r w:rsidRPr="001D1C6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1D1C6D">
              <w:rPr>
                <w:rFonts w:ascii="Times New Roman" w:hAnsi="Times New Roman" w:cs="Times New Roman"/>
                <w:sz w:val="36"/>
                <w:szCs w:val="36"/>
              </w:rPr>
              <w:t xml:space="preserve"> с целью оказания методической помощи.</w:t>
            </w: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400A" w:rsidTr="005B400A">
        <w:tc>
          <w:tcPr>
            <w:tcW w:w="1668" w:type="dxa"/>
          </w:tcPr>
          <w:p w:rsidR="005B400A" w:rsidRPr="002C551C" w:rsidRDefault="00921060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Декабрь</w:t>
            </w:r>
          </w:p>
          <w:p w:rsidR="00921060" w:rsidRDefault="0092106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и 2 неделя</w:t>
            </w:r>
          </w:p>
        </w:tc>
        <w:tc>
          <w:tcPr>
            <w:tcW w:w="5528" w:type="dxa"/>
          </w:tcPr>
          <w:p w:rsidR="005B400A" w:rsidRDefault="0092106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1)Консультация на тему «Театрализованная деятельность» в совместной деятельности. </w:t>
            </w:r>
          </w:p>
          <w:p w:rsidR="00921060" w:rsidRDefault="0092106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Мастер класс проведения театрализованных занятий.</w:t>
            </w:r>
          </w:p>
          <w:p w:rsidR="00921060" w:rsidRPr="00921060" w:rsidRDefault="0092106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921060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в режимных моментах 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Театрализованная деятельность</w:t>
            </w:r>
            <w:r w:rsidRPr="00921060">
              <w:rPr>
                <w:rFonts w:ascii="Times New Roman" w:hAnsi="Times New Roman" w:cs="Times New Roman"/>
                <w:sz w:val="36"/>
                <w:szCs w:val="36"/>
              </w:rPr>
              <w:t>» с целью оказания методической помощи.</w:t>
            </w:r>
          </w:p>
          <w:p w:rsidR="00921060" w:rsidRDefault="0092106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5" w:type="dxa"/>
          </w:tcPr>
          <w:p w:rsidR="005B400A" w:rsidRDefault="005B400A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21060" w:rsidTr="005B400A">
        <w:tc>
          <w:tcPr>
            <w:tcW w:w="1668" w:type="dxa"/>
          </w:tcPr>
          <w:p w:rsidR="00921060" w:rsidRDefault="0092106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и 4 неделя</w:t>
            </w:r>
          </w:p>
        </w:tc>
        <w:tc>
          <w:tcPr>
            <w:tcW w:w="5528" w:type="dxa"/>
          </w:tcPr>
          <w:p w:rsidR="00921060" w:rsidRDefault="0092106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9D6840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proofErr w:type="spellStart"/>
            <w:r w:rsidR="009D6840">
              <w:rPr>
                <w:rFonts w:ascii="Times New Roman" w:hAnsi="Times New Roman" w:cs="Times New Roman"/>
                <w:sz w:val="36"/>
                <w:szCs w:val="36"/>
              </w:rPr>
              <w:t>Сторителлинг</w:t>
            </w:r>
            <w:proofErr w:type="spellEnd"/>
            <w:r w:rsidR="009D6840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spellStart"/>
            <w:r w:rsidR="009D6840">
              <w:rPr>
                <w:rFonts w:ascii="Times New Roman" w:hAnsi="Times New Roman" w:cs="Times New Roman"/>
                <w:sz w:val="36"/>
                <w:szCs w:val="36"/>
              </w:rPr>
              <w:t>образованиии</w:t>
            </w:r>
            <w:proofErr w:type="spellEnd"/>
            <w:r w:rsidR="009D6840">
              <w:rPr>
                <w:rFonts w:ascii="Times New Roman" w:hAnsi="Times New Roman" w:cs="Times New Roman"/>
                <w:sz w:val="36"/>
                <w:szCs w:val="36"/>
              </w:rPr>
              <w:t>»- знакомство с педагогической техникой вовлечения в обучение детей. Консультация.</w:t>
            </w:r>
          </w:p>
          <w:p w:rsidR="009D6840" w:rsidRDefault="009D684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Мастер класс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Сторителлинг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9D6840" w:rsidRPr="009D6840" w:rsidRDefault="009D6840" w:rsidP="009D68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3)</w:t>
            </w:r>
            <w:r w:rsidRPr="009D6840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в режимных моментах «</w:t>
            </w:r>
            <w:proofErr w:type="spellStart"/>
            <w:r w:rsidRPr="009D6840">
              <w:rPr>
                <w:rFonts w:ascii="Times New Roman" w:hAnsi="Times New Roman" w:cs="Times New Roman"/>
                <w:sz w:val="36"/>
                <w:szCs w:val="36"/>
              </w:rPr>
              <w:t>Сторителлинг</w:t>
            </w:r>
            <w:proofErr w:type="spellEnd"/>
            <w:r w:rsidRPr="009D6840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spellStart"/>
            <w:r w:rsidRPr="009D6840">
              <w:rPr>
                <w:rFonts w:ascii="Times New Roman" w:hAnsi="Times New Roman" w:cs="Times New Roman"/>
                <w:sz w:val="36"/>
                <w:szCs w:val="36"/>
              </w:rPr>
              <w:t>образованиии</w:t>
            </w:r>
            <w:proofErr w:type="spellEnd"/>
            <w:r w:rsidRPr="009D6840">
              <w:rPr>
                <w:rFonts w:ascii="Times New Roman" w:hAnsi="Times New Roman" w:cs="Times New Roman"/>
                <w:sz w:val="36"/>
                <w:szCs w:val="36"/>
              </w:rPr>
              <w:t>» с целью оказания методической помощи.</w:t>
            </w:r>
          </w:p>
          <w:p w:rsidR="009D6840" w:rsidRDefault="009D6840" w:rsidP="0092106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5" w:type="dxa"/>
          </w:tcPr>
          <w:p w:rsidR="00921060" w:rsidRDefault="0092106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6840" w:rsidTr="005B400A">
        <w:tc>
          <w:tcPr>
            <w:tcW w:w="1668" w:type="dxa"/>
          </w:tcPr>
          <w:p w:rsidR="009D6840" w:rsidRPr="002C551C" w:rsidRDefault="00652E12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Январь</w:t>
            </w:r>
          </w:p>
          <w:p w:rsidR="00652E12" w:rsidRDefault="00652E12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 и 2 неделя</w:t>
            </w:r>
          </w:p>
        </w:tc>
        <w:tc>
          <w:tcPr>
            <w:tcW w:w="5528" w:type="dxa"/>
          </w:tcPr>
          <w:p w:rsidR="009D6840" w:rsidRDefault="00034CDD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1)Консультация на тему «Патриотическое воспитание, фольклор». Познакомить с методикой проведения патриотического воспитания детей, используя пособие О.М Ельцовой «Воспитание духовности через приобщение дошкольников к традиционной праздничной культуре русского народа».</w:t>
            </w:r>
          </w:p>
          <w:p w:rsidR="00034CDD" w:rsidRDefault="00034CDD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Консультация на тему «Речевое развитие. Ситуации общения»</w:t>
            </w:r>
          </w:p>
          <w:p w:rsidR="00034CDD" w:rsidRDefault="00034CDD" w:rsidP="00EE53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34CDD">
              <w:rPr>
                <w:rFonts w:ascii="Times New Roman" w:hAnsi="Times New Roman" w:cs="Times New Roman"/>
                <w:sz w:val="36"/>
                <w:szCs w:val="36"/>
              </w:rPr>
              <w:t xml:space="preserve">Познакомить с методикой проведения патриотического воспитания детей, используя </w:t>
            </w:r>
            <w:r w:rsidR="00EE5398">
              <w:rPr>
                <w:rFonts w:ascii="Times New Roman" w:hAnsi="Times New Roman" w:cs="Times New Roman"/>
                <w:sz w:val="36"/>
                <w:szCs w:val="36"/>
              </w:rPr>
              <w:t>технологию</w:t>
            </w:r>
            <w:r w:rsidRPr="00034CDD">
              <w:rPr>
                <w:rFonts w:ascii="Times New Roman" w:hAnsi="Times New Roman" w:cs="Times New Roman"/>
                <w:sz w:val="36"/>
                <w:szCs w:val="36"/>
              </w:rPr>
              <w:t xml:space="preserve"> О.М Ельцовой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E5398">
              <w:rPr>
                <w:rFonts w:ascii="Times New Roman" w:hAnsi="Times New Roman" w:cs="Times New Roman"/>
                <w:sz w:val="36"/>
                <w:szCs w:val="36"/>
              </w:rPr>
              <w:t>«Организация полноценной речевой деятельности в детском саду».</w:t>
            </w:r>
          </w:p>
          <w:p w:rsidR="00EE5398" w:rsidRDefault="00EE5398" w:rsidP="00EE53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 Мастер класс развития речи непосредственно образовательной деятельности. Использование пособия О.М Ельцовой «Реализация содержания образовательной области «Речевое развитие» в форме игровых обучающих ситуаций».</w:t>
            </w:r>
          </w:p>
        </w:tc>
        <w:tc>
          <w:tcPr>
            <w:tcW w:w="2375" w:type="dxa"/>
          </w:tcPr>
          <w:p w:rsidR="009D6840" w:rsidRDefault="009D68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398" w:rsidTr="005B400A">
        <w:tc>
          <w:tcPr>
            <w:tcW w:w="1668" w:type="dxa"/>
          </w:tcPr>
          <w:p w:rsidR="00EE5398" w:rsidRDefault="0042225E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и 4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неделя</w:t>
            </w:r>
          </w:p>
        </w:tc>
        <w:tc>
          <w:tcPr>
            <w:tcW w:w="5528" w:type="dxa"/>
          </w:tcPr>
          <w:p w:rsidR="00EE5398" w:rsidRDefault="007F3503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1)Консультация на тему: </w:t>
            </w:r>
            <w:r w:rsidR="004E74A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«Режимные моменты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 утренний и вечерний круг</w:t>
            </w:r>
            <w:r w:rsidR="004E74A4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 мотивация детей к деятельности.</w:t>
            </w:r>
          </w:p>
          <w:p w:rsidR="007F3503" w:rsidRPr="007F3503" w:rsidRDefault="007F3503" w:rsidP="007F350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Мастер – класс на тему</w:t>
            </w:r>
            <w:r w:rsidRPr="007F3503">
              <w:rPr>
                <w:rFonts w:ascii="Times New Roman" w:hAnsi="Times New Roman" w:cs="Times New Roman"/>
                <w:sz w:val="36"/>
                <w:szCs w:val="36"/>
              </w:rPr>
              <w:t>: «Режимные моменты, утренний и вечерний круг»- мотивация детей к деятельности.</w:t>
            </w:r>
          </w:p>
          <w:p w:rsidR="007F3503" w:rsidRDefault="007F3503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7F3503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в режимных моментах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Pr="007F3503">
              <w:rPr>
                <w:rFonts w:ascii="Times New Roman" w:hAnsi="Times New Roman" w:cs="Times New Roman"/>
                <w:sz w:val="36"/>
                <w:szCs w:val="36"/>
              </w:rPr>
              <w:t xml:space="preserve"> утренний и вечерний круг»- мотивация детей к деятельности.</w:t>
            </w:r>
          </w:p>
        </w:tc>
        <w:tc>
          <w:tcPr>
            <w:tcW w:w="2375" w:type="dxa"/>
          </w:tcPr>
          <w:p w:rsidR="00EE5398" w:rsidRDefault="00EE5398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398" w:rsidTr="005B400A">
        <w:tc>
          <w:tcPr>
            <w:tcW w:w="1668" w:type="dxa"/>
          </w:tcPr>
          <w:p w:rsidR="00EE5398" w:rsidRPr="002C551C" w:rsidRDefault="00865FE3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Февраль</w:t>
            </w:r>
          </w:p>
          <w:p w:rsidR="00865FE3" w:rsidRDefault="00865FE3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FE3">
              <w:rPr>
                <w:rFonts w:ascii="Times New Roman" w:hAnsi="Times New Roman" w:cs="Times New Roman"/>
                <w:sz w:val="36"/>
                <w:szCs w:val="36"/>
              </w:rPr>
              <w:t>1 и 2 неделя</w:t>
            </w:r>
          </w:p>
        </w:tc>
        <w:tc>
          <w:tcPr>
            <w:tcW w:w="5528" w:type="dxa"/>
          </w:tcPr>
          <w:p w:rsidR="00EE5398" w:rsidRDefault="00865FE3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1) </w:t>
            </w:r>
            <w:r w:rsidR="00FF60E7">
              <w:rPr>
                <w:rFonts w:ascii="Times New Roman" w:hAnsi="Times New Roman" w:cs="Times New Roman"/>
                <w:sz w:val="36"/>
                <w:szCs w:val="36"/>
              </w:rPr>
              <w:t xml:space="preserve">Консультация: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Использование </w:t>
            </w:r>
            <w:r w:rsidR="00FF60E7">
              <w:rPr>
                <w:rFonts w:ascii="Times New Roman" w:hAnsi="Times New Roman" w:cs="Times New Roman"/>
                <w:sz w:val="36"/>
                <w:szCs w:val="36"/>
              </w:rPr>
              <w:t xml:space="preserve">в </w:t>
            </w:r>
            <w:r w:rsidR="00FF60E7"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STEM</w:t>
            </w:r>
            <w:r w:rsidR="00FF60E7" w:rsidRPr="00FF60E7">
              <w:rPr>
                <w:rFonts w:ascii="Times New Roman" w:hAnsi="Times New Roman" w:cs="Times New Roman"/>
                <w:sz w:val="36"/>
                <w:szCs w:val="36"/>
              </w:rPr>
              <w:t> </w:t>
            </w:r>
            <w:r w:rsidR="00FF60E7">
              <w:rPr>
                <w:rFonts w:ascii="Times New Roman" w:hAnsi="Times New Roman" w:cs="Times New Roman"/>
                <w:sz w:val="36"/>
                <w:szCs w:val="36"/>
              </w:rPr>
              <w:t xml:space="preserve">– образовании </w:t>
            </w:r>
            <w:r w:rsidR="00FF60E7"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мини-робота </w:t>
            </w:r>
            <w:proofErr w:type="spellStart"/>
            <w:r w:rsidR="00FF60E7"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Bee-</w:t>
            </w:r>
            <w:r w:rsidR="00FF60E7" w:rsidRPr="00FF60E7">
              <w:rPr>
                <w:rFonts w:ascii="Times New Roman" w:hAnsi="Times New Roman" w:cs="Times New Roman"/>
                <w:sz w:val="36"/>
                <w:szCs w:val="36"/>
              </w:rPr>
              <w:t>bot</w:t>
            </w:r>
            <w:proofErr w:type="spellEnd"/>
            <w:r w:rsidR="00FF60E7">
              <w:rPr>
                <w:rFonts w:ascii="Times New Roman" w:hAnsi="Times New Roman" w:cs="Times New Roman"/>
                <w:sz w:val="36"/>
                <w:szCs w:val="36"/>
              </w:rPr>
              <w:t xml:space="preserve"> «Умная пчелка».</w:t>
            </w:r>
          </w:p>
          <w:p w:rsidR="00FF60E7" w:rsidRDefault="00FF60E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Мастер – класс использования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STEM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 – образовании </w:t>
            </w:r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мини-робота </w:t>
            </w:r>
            <w:proofErr w:type="spellStart"/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Bee-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>bot</w:t>
            </w:r>
            <w:proofErr w:type="spellEnd"/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 «Умная пчелка»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F60E7" w:rsidRDefault="00FF60E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Использование в </w:t>
            </w:r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STEM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 – образовании </w:t>
            </w:r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мини-робота </w:t>
            </w:r>
            <w:proofErr w:type="spellStart"/>
            <w:r w:rsidRPr="00FF60E7">
              <w:rPr>
                <w:rFonts w:ascii="Times New Roman" w:hAnsi="Times New Roman" w:cs="Times New Roman"/>
                <w:bCs/>
                <w:sz w:val="36"/>
                <w:szCs w:val="36"/>
              </w:rPr>
              <w:t>Bee-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>bot</w:t>
            </w:r>
            <w:proofErr w:type="spellEnd"/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 «Умная пчелка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 xml:space="preserve"> с целью оказания методической помощи.</w:t>
            </w:r>
          </w:p>
        </w:tc>
        <w:tc>
          <w:tcPr>
            <w:tcW w:w="2375" w:type="dxa"/>
          </w:tcPr>
          <w:p w:rsidR="00EE5398" w:rsidRDefault="00EE5398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398" w:rsidTr="005B400A">
        <w:tc>
          <w:tcPr>
            <w:tcW w:w="1668" w:type="dxa"/>
          </w:tcPr>
          <w:p w:rsidR="00EE5398" w:rsidRDefault="00FF60E7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60E7">
              <w:rPr>
                <w:rFonts w:ascii="Times New Roman" w:hAnsi="Times New Roman" w:cs="Times New Roman"/>
                <w:sz w:val="36"/>
                <w:szCs w:val="36"/>
              </w:rPr>
              <w:t>3 и 4 неделя</w:t>
            </w:r>
          </w:p>
        </w:tc>
        <w:tc>
          <w:tcPr>
            <w:tcW w:w="5528" w:type="dxa"/>
          </w:tcPr>
          <w:p w:rsidR="00EE5398" w:rsidRDefault="001A7B0F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1)Мастер-класс образовательной деятельности «Обучение грамоте»</w:t>
            </w:r>
            <w:r w:rsidR="004F464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1A7B0F" w:rsidRDefault="001A7B0F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2)Мастер- класс образовательной деятельности «Естеств</w:t>
            </w:r>
            <w:r w:rsidR="00A53329">
              <w:rPr>
                <w:rFonts w:ascii="Times New Roman" w:hAnsi="Times New Roman" w:cs="Times New Roman"/>
                <w:sz w:val="36"/>
                <w:szCs w:val="36"/>
              </w:rPr>
              <w:t>озна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ние»</w:t>
            </w:r>
          </w:p>
          <w:p w:rsidR="001A7B0F" w:rsidRPr="00136391" w:rsidRDefault="001A7B0F" w:rsidP="00034CDD">
            <w:pPr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3)</w:t>
            </w:r>
            <w:r w:rsidR="00136391" w:rsidRPr="00136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6391" w:rsidRPr="00136391">
              <w:rPr>
                <w:rFonts w:ascii="Times New Roman" w:hAnsi="Times New Roman" w:cs="Times New Roman"/>
                <w:bCs/>
                <w:sz w:val="36"/>
                <w:szCs w:val="36"/>
              </w:rPr>
              <w:t>Мастер- класс образовательной деятельности Речевое развитие. Игровая обучающая ситуация</w:t>
            </w:r>
            <w:r w:rsidR="00136391">
              <w:rPr>
                <w:rFonts w:ascii="Times New Roman" w:hAnsi="Times New Roman" w:cs="Times New Roman"/>
                <w:bCs/>
                <w:sz w:val="36"/>
                <w:szCs w:val="36"/>
              </w:rPr>
              <w:t>.</w:t>
            </w:r>
          </w:p>
        </w:tc>
        <w:tc>
          <w:tcPr>
            <w:tcW w:w="2375" w:type="dxa"/>
          </w:tcPr>
          <w:p w:rsidR="00EE5398" w:rsidRDefault="00EE5398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398" w:rsidTr="005B400A">
        <w:tc>
          <w:tcPr>
            <w:tcW w:w="1668" w:type="dxa"/>
          </w:tcPr>
          <w:p w:rsidR="00EE5398" w:rsidRPr="002C551C" w:rsidRDefault="00D34BE4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Март</w:t>
            </w:r>
          </w:p>
          <w:p w:rsidR="00136391" w:rsidRDefault="00136391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36391">
              <w:rPr>
                <w:rFonts w:ascii="Times New Roman" w:hAnsi="Times New Roman" w:cs="Times New Roman"/>
                <w:sz w:val="36"/>
                <w:szCs w:val="36"/>
              </w:rPr>
              <w:t>1 и 2 неделя</w:t>
            </w:r>
          </w:p>
          <w:p w:rsidR="00136391" w:rsidRDefault="00136391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28" w:type="dxa"/>
          </w:tcPr>
          <w:p w:rsidR="00EE5398" w:rsidRDefault="00136391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1)</w:t>
            </w:r>
            <w:r w:rsidRPr="00136391">
              <w:rPr>
                <w:rFonts w:ascii="Times New Roman" w:hAnsi="Times New Roman" w:cs="Times New Roman"/>
                <w:sz w:val="36"/>
                <w:szCs w:val="36"/>
              </w:rPr>
              <w:t xml:space="preserve"> Мастер-класс образовательной деятельности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«Формирование элементарных математических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способностей»</w:t>
            </w:r>
            <w:r w:rsidR="004F464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136391" w:rsidRDefault="00136391" w:rsidP="0013639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</w:t>
            </w:r>
            <w:r w:rsidRPr="0013639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</w:t>
            </w:r>
            <w:r w:rsidRPr="00136391">
              <w:rPr>
                <w:rFonts w:ascii="Times New Roman" w:hAnsi="Times New Roman" w:cs="Times New Roman"/>
                <w:sz w:val="36"/>
                <w:szCs w:val="36"/>
              </w:rPr>
              <w:t>непосредственно образовательной деятельности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целью </w:t>
            </w:r>
            <w:r w:rsidRPr="00136391">
              <w:rPr>
                <w:rFonts w:ascii="Times New Roman" w:hAnsi="Times New Roman" w:cs="Times New Roman"/>
                <w:sz w:val="36"/>
                <w:szCs w:val="36"/>
              </w:rPr>
              <w:t>оказания методической помощи.</w:t>
            </w:r>
          </w:p>
        </w:tc>
        <w:tc>
          <w:tcPr>
            <w:tcW w:w="2375" w:type="dxa"/>
          </w:tcPr>
          <w:p w:rsidR="00EE5398" w:rsidRDefault="00EE5398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398" w:rsidTr="005B400A">
        <w:tc>
          <w:tcPr>
            <w:tcW w:w="1668" w:type="dxa"/>
          </w:tcPr>
          <w:p w:rsidR="00EE5398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464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 и 4 неделя</w:t>
            </w:r>
          </w:p>
        </w:tc>
        <w:tc>
          <w:tcPr>
            <w:tcW w:w="5528" w:type="dxa"/>
          </w:tcPr>
          <w:p w:rsidR="00EE5398" w:rsidRDefault="00234640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 Консультация на тему: «Что такое итоговое занятие. Написание сценария итогового занятия» (подготовка педагога к панораме открытых мероприятий).</w:t>
            </w:r>
          </w:p>
          <w:p w:rsidR="00234640" w:rsidRDefault="00234640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Консультация на тему: «Правильное написание конспекта сценария открытого занятия».</w:t>
            </w:r>
          </w:p>
        </w:tc>
        <w:tc>
          <w:tcPr>
            <w:tcW w:w="2375" w:type="dxa"/>
          </w:tcPr>
          <w:p w:rsidR="00EE5398" w:rsidRDefault="00EE5398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4640" w:rsidTr="005B400A">
        <w:tc>
          <w:tcPr>
            <w:tcW w:w="1668" w:type="dxa"/>
          </w:tcPr>
          <w:p w:rsidR="00234640" w:rsidRPr="002C551C" w:rsidRDefault="00234640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и 2 </w:t>
            </w:r>
          </w:p>
          <w:p w:rsidR="00234640" w:rsidRP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</w:tc>
        <w:tc>
          <w:tcPr>
            <w:tcW w:w="5528" w:type="dxa"/>
          </w:tcPr>
          <w:p w:rsidR="00234640" w:rsidRDefault="00234640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</w:t>
            </w:r>
            <w:r w:rsidR="00A53329">
              <w:rPr>
                <w:rFonts w:ascii="Times New Roman" w:hAnsi="Times New Roman" w:cs="Times New Roman"/>
                <w:sz w:val="36"/>
                <w:szCs w:val="36"/>
              </w:rPr>
              <w:t xml:space="preserve"> Помощь (консультирование) в организации постановки и написания сценария  к мероприятию «Театральная весна» с использованием технологии О.М Ельцовой «Детское речевое творчество на основе сказочного сюжета».</w:t>
            </w:r>
          </w:p>
          <w:p w:rsidR="00A53329" w:rsidRDefault="00A53329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Обобщение наработок, мероприятий, участие в конкурсах… и размещение материала в портфолио с учетом темы самообразования.</w:t>
            </w:r>
          </w:p>
        </w:tc>
        <w:tc>
          <w:tcPr>
            <w:tcW w:w="2375" w:type="dxa"/>
          </w:tcPr>
          <w:p w:rsid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4640" w:rsidTr="005B400A">
        <w:tc>
          <w:tcPr>
            <w:tcW w:w="1668" w:type="dxa"/>
          </w:tcPr>
          <w:p w:rsidR="00234640" w:rsidRPr="00234640" w:rsidRDefault="002E16E7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E16E7">
              <w:rPr>
                <w:rFonts w:ascii="Times New Roman" w:hAnsi="Times New Roman" w:cs="Times New Roman"/>
                <w:sz w:val="36"/>
                <w:szCs w:val="36"/>
              </w:rPr>
              <w:t>3 и 4 неделя</w:t>
            </w:r>
          </w:p>
        </w:tc>
        <w:tc>
          <w:tcPr>
            <w:tcW w:w="5528" w:type="dxa"/>
          </w:tcPr>
          <w:p w:rsidR="00DC2BA7" w:rsidRDefault="00DC2BA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 Посещение открытых просмотров Н.О.Д</w:t>
            </w:r>
          </w:p>
          <w:p w:rsidR="00234640" w:rsidRDefault="00DC2BA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2E16E7">
              <w:rPr>
                <w:rFonts w:ascii="Times New Roman" w:hAnsi="Times New Roman" w:cs="Times New Roman"/>
                <w:sz w:val="36"/>
                <w:szCs w:val="36"/>
              </w:rPr>
              <w:t>) Консультация «Подвижная игра на улице и в группе», мастер-класс.</w:t>
            </w:r>
          </w:p>
          <w:p w:rsidR="002E16E7" w:rsidRDefault="00DC2BA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E16E7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2E16E7" w:rsidRPr="002E16E7">
              <w:rPr>
                <w:rFonts w:ascii="Times New Roman" w:hAnsi="Times New Roman" w:cs="Times New Roman"/>
                <w:sz w:val="36"/>
                <w:szCs w:val="36"/>
              </w:rPr>
              <w:t xml:space="preserve"> Посещение совместной деятельности в режимных </w:t>
            </w:r>
            <w:r w:rsidR="002E16E7" w:rsidRPr="002E16E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моментах «</w:t>
            </w:r>
            <w:r w:rsidR="002E16E7">
              <w:rPr>
                <w:rFonts w:ascii="Times New Roman" w:hAnsi="Times New Roman" w:cs="Times New Roman"/>
                <w:sz w:val="36"/>
                <w:szCs w:val="36"/>
              </w:rPr>
              <w:t>Игровой оздоровительный час</w:t>
            </w:r>
            <w:r w:rsidR="002E16E7" w:rsidRPr="002E16E7">
              <w:rPr>
                <w:rFonts w:ascii="Times New Roman" w:hAnsi="Times New Roman" w:cs="Times New Roman"/>
                <w:sz w:val="36"/>
                <w:szCs w:val="36"/>
              </w:rPr>
              <w:t>» с целью оказания методической помощи.</w:t>
            </w:r>
          </w:p>
        </w:tc>
        <w:tc>
          <w:tcPr>
            <w:tcW w:w="2375" w:type="dxa"/>
          </w:tcPr>
          <w:p w:rsid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4640" w:rsidTr="005B400A">
        <w:tc>
          <w:tcPr>
            <w:tcW w:w="1668" w:type="dxa"/>
          </w:tcPr>
          <w:p w:rsidR="00234640" w:rsidRPr="002C551C" w:rsidRDefault="002E16E7" w:rsidP="005B40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51C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Май</w:t>
            </w:r>
          </w:p>
          <w:p w:rsidR="002E16E7" w:rsidRDefault="002E16E7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и 2 </w:t>
            </w:r>
          </w:p>
          <w:p w:rsidR="002E16E7" w:rsidRPr="00234640" w:rsidRDefault="002E16E7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неделя</w:t>
            </w:r>
          </w:p>
        </w:tc>
        <w:tc>
          <w:tcPr>
            <w:tcW w:w="5528" w:type="dxa"/>
          </w:tcPr>
          <w:p w:rsidR="00234640" w:rsidRDefault="002E16E7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1)Консультация</w:t>
            </w:r>
            <w:r w:rsidR="00D970B6">
              <w:rPr>
                <w:rFonts w:ascii="Times New Roman" w:hAnsi="Times New Roman" w:cs="Times New Roman"/>
                <w:sz w:val="36"/>
                <w:szCs w:val="36"/>
              </w:rPr>
              <w:t xml:space="preserve"> на тему «Мониторинг, диагностика достижения детьми результатов», правильное написание выводов, построение графика.</w:t>
            </w:r>
          </w:p>
          <w:p w:rsidR="00D970B6" w:rsidRDefault="00D970B6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2) Консультация</w:t>
            </w:r>
            <w:r w:rsidR="007A2ACE">
              <w:rPr>
                <w:rFonts w:ascii="Times New Roman" w:hAnsi="Times New Roman" w:cs="Times New Roman"/>
                <w:sz w:val="36"/>
                <w:szCs w:val="36"/>
              </w:rPr>
              <w:t xml:space="preserve"> «Анализ результативной работы воспитателя, как подготовка документов к самоанализу». Правильное составление документа.</w:t>
            </w:r>
          </w:p>
        </w:tc>
        <w:tc>
          <w:tcPr>
            <w:tcW w:w="2375" w:type="dxa"/>
          </w:tcPr>
          <w:p w:rsid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4640" w:rsidTr="005B400A">
        <w:tc>
          <w:tcPr>
            <w:tcW w:w="1668" w:type="dxa"/>
          </w:tcPr>
          <w:p w:rsidR="00234640" w:rsidRPr="00234640" w:rsidRDefault="007A2ACE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2ACE">
              <w:rPr>
                <w:rFonts w:ascii="Times New Roman" w:hAnsi="Times New Roman" w:cs="Times New Roman"/>
                <w:sz w:val="36"/>
                <w:szCs w:val="36"/>
              </w:rPr>
              <w:t>3 и 4 неделя</w:t>
            </w:r>
          </w:p>
        </w:tc>
        <w:tc>
          <w:tcPr>
            <w:tcW w:w="5528" w:type="dxa"/>
          </w:tcPr>
          <w:p w:rsidR="007A2ACE" w:rsidRDefault="007A2ACE" w:rsidP="00034C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1) Анкетирование « Усвоение практического опыта педагога</w:t>
            </w:r>
            <w:r w:rsidR="00DC2BA7">
              <w:rPr>
                <w:rFonts w:ascii="Times New Roman" w:hAnsi="Times New Roman" w:cs="Times New Roman"/>
                <w:sz w:val="36"/>
                <w:szCs w:val="36"/>
              </w:rPr>
              <w:t>. Оценка собственного квалифицированного уровня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». Выявление трудностей.</w:t>
            </w:r>
          </w:p>
        </w:tc>
        <w:tc>
          <w:tcPr>
            <w:tcW w:w="2375" w:type="dxa"/>
          </w:tcPr>
          <w:p w:rsidR="00234640" w:rsidRDefault="00234640" w:rsidP="005B40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B400A" w:rsidRPr="005B400A" w:rsidRDefault="005B400A" w:rsidP="005B40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5B400A" w:rsidRPr="005B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0A"/>
    <w:rsid w:val="00034CDD"/>
    <w:rsid w:val="00136391"/>
    <w:rsid w:val="001A7B0F"/>
    <w:rsid w:val="001D1C6D"/>
    <w:rsid w:val="001F4375"/>
    <w:rsid w:val="00234640"/>
    <w:rsid w:val="002368FB"/>
    <w:rsid w:val="002C551C"/>
    <w:rsid w:val="002E16E7"/>
    <w:rsid w:val="0042225E"/>
    <w:rsid w:val="004E74A4"/>
    <w:rsid w:val="004F4641"/>
    <w:rsid w:val="00526150"/>
    <w:rsid w:val="005B400A"/>
    <w:rsid w:val="00652E12"/>
    <w:rsid w:val="007A2ACE"/>
    <w:rsid w:val="007F3503"/>
    <w:rsid w:val="00865FE3"/>
    <w:rsid w:val="008E6423"/>
    <w:rsid w:val="00921060"/>
    <w:rsid w:val="009D6840"/>
    <w:rsid w:val="00A53329"/>
    <w:rsid w:val="00A9316F"/>
    <w:rsid w:val="00AD477D"/>
    <w:rsid w:val="00D34BE4"/>
    <w:rsid w:val="00D37356"/>
    <w:rsid w:val="00D970B6"/>
    <w:rsid w:val="00DC2BA7"/>
    <w:rsid w:val="00EE5398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5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5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A0FB-34C2-4789-9250-9A07ABF8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2024-02-01T03:48:00Z</dcterms:created>
  <dcterms:modified xsi:type="dcterms:W3CDTF">2024-02-01T03:48:00Z</dcterms:modified>
</cp:coreProperties>
</file>