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МУНИЦИПАЛЬНОЕ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БЮДЖЕТНОЕ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ОБРАЗОВАТЕЛЬНОЕ УЧРЕЖДЕНИЕ НОВОСИБИРСКОГО РАЙОНА НОВОСИБИРСКОЙ ОБЛАСТИ – ДЕТСКИЙ САД   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ТЕРЕМОК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B921C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tbl>
      <w:tblPr>
        <w:tblStyle w:val="3"/>
        <w:tblpPr w:leftFromText="180" w:rightFromText="180" w:vertAnchor="text" w:horzAnchor="margin" w:tblpY="-4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84"/>
      </w:tblGrid>
      <w:tr w:rsidR="00AB3680" w:rsidRPr="00F126E2" w:rsidTr="00AB3680">
        <w:trPr>
          <w:trHeight w:val="2464"/>
        </w:trPr>
        <w:tc>
          <w:tcPr>
            <w:tcW w:w="5384" w:type="dxa"/>
          </w:tcPr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F126E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ПРИНЯТО: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Протокол педагогического 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Совета №___ от 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«___»_______202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5384" w:type="dxa"/>
          </w:tcPr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F126E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УТВЕРЖДАЮ</w:t>
            </w:r>
            <w:r w:rsidRPr="00F126E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Заведующий 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ДОУ – детский сад 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«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Теремок</w:t>
            </w:r>
            <w:r w:rsidRPr="00F126E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Приказ № _____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«_____»__________2021 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26E2">
              <w:rPr>
                <w:rFonts w:ascii="Times New Roman" w:hAnsi="Times New Roman"/>
                <w:sz w:val="28"/>
                <w:szCs w:val="28"/>
              </w:rPr>
              <w:t xml:space="preserve">/_______________/  </w:t>
            </w:r>
            <w:r w:rsidRPr="00F126E2">
              <w:rPr>
                <w:rFonts w:ascii="Times New Roman CYR" w:hAnsi="Times New Roman CYR" w:cs="Times New Roman CYR"/>
                <w:sz w:val="28"/>
                <w:szCs w:val="28"/>
              </w:rPr>
              <w:t>Н.Н.Столбунова</w:t>
            </w: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B3680" w:rsidRPr="00F126E2" w:rsidRDefault="00AB3680" w:rsidP="00AB368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СОГЛАСОВАНО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Старший воспитатель М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Б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ДОУ – детский сад 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Теремок</w:t>
      </w: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F12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/______________________/ 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>Е.Б. Сайботалова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AB3680" w:rsidP="00F126E2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Calibri" w:hAnsi="Times New Roman CYR" w:cs="Times New Roman CYR"/>
          <w:b/>
          <w:bCs/>
          <w:sz w:val="44"/>
          <w:szCs w:val="44"/>
          <w:lang w:eastAsia="ru-RU"/>
        </w:rPr>
        <w:t>РАБОЧАЯ  ПРОГРАММА</w:t>
      </w:r>
    </w:p>
    <w:p w:rsidR="00F126E2" w:rsidRPr="00AB3680" w:rsidRDefault="00F126E2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</w:pPr>
      <w:r w:rsidRPr="00F126E2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образовательной деятельности в </w:t>
      </w:r>
      <w:r w:rsidR="00581E65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подготовительной</w:t>
      </w:r>
      <w:r w:rsidR="00CC316D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 общеразвивающей группе № </w:t>
      </w:r>
      <w:r w:rsidR="00812178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2</w:t>
      </w:r>
      <w:r w:rsidRPr="00F126E2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 xml:space="preserve"> 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«</w:t>
      </w:r>
      <w:r w:rsidR="00812178">
        <w:rPr>
          <w:rFonts w:ascii="Times New Roman CYR" w:eastAsia="Calibri" w:hAnsi="Times New Roman CYR" w:cs="Times New Roman CYR"/>
          <w:bCs/>
          <w:sz w:val="36"/>
          <w:szCs w:val="44"/>
          <w:lang w:eastAsia="ru-RU"/>
        </w:rPr>
        <w:t>Золотая рыбка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» (</w:t>
      </w:r>
      <w:r w:rsidR="00581E65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6</w:t>
      </w:r>
      <w:r w:rsidR="00812178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-</w:t>
      </w:r>
      <w:r w:rsidR="00581E65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7</w:t>
      </w:r>
      <w:r w:rsidR="00812178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лет</w:t>
      </w:r>
      <w:r w:rsidRPr="00F126E2">
        <w:rPr>
          <w:rFonts w:ascii="Times New Roman" w:eastAsia="Calibri" w:hAnsi="Times New Roman" w:cs="Times New Roman"/>
          <w:bCs/>
          <w:sz w:val="36"/>
          <w:szCs w:val="44"/>
          <w:lang w:eastAsia="ru-RU"/>
        </w:rPr>
        <w:t>)</w:t>
      </w:r>
    </w:p>
    <w:p w:rsidR="00F126E2" w:rsidRPr="00F126E2" w:rsidRDefault="00F126E2" w:rsidP="00AB368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F126E2" w:rsidRPr="00F126E2" w:rsidRDefault="00780200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431F2E" wp14:editId="5C060BAF">
            <wp:extent cx="349955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8884" cy="183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680" w:rsidRDefault="00AB3680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AB3680" w:rsidRPr="00F126E2" w:rsidRDefault="00AB3680" w:rsidP="00AB368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Срок реализации: 202</w:t>
      </w:r>
      <w:r w:rsidR="00581E65">
        <w:rPr>
          <w:rFonts w:ascii="Times New Roman CYR" w:eastAsia="Calibri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–202</w:t>
      </w:r>
      <w:r w:rsidR="00581E65">
        <w:rPr>
          <w:rFonts w:ascii="Times New Roman CYR" w:eastAsia="Calibri" w:hAnsi="Times New Roman CYR" w:cs="Times New Roman CYR"/>
          <w:sz w:val="28"/>
          <w:szCs w:val="28"/>
          <w:lang w:eastAsia="ru-RU"/>
        </w:rPr>
        <w:t>3</w:t>
      </w:r>
      <w:r w:rsidRPr="00F126E2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учебный год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F126E2" w:rsidRPr="00F126E2" w:rsidRDefault="00F126E2" w:rsidP="00404B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Воспитатели: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Кобзева Ольга Георгиевна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, воспитатель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первой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квалификационной категории;</w:t>
      </w:r>
    </w:p>
    <w:p w:rsidR="00CC316D" w:rsidRPr="00F126E2" w:rsidRDefault="00CC316D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             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Бакеева Татьяна Николаевна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, воспитатель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первой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квалификационной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C31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Педагог-психолог: </w:t>
      </w:r>
      <w:r w:rsidRPr="00F126E2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>Непомнящая Людмила Михайловна</w:t>
      </w: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, 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педагог вы</w:t>
      </w:r>
      <w:r w:rsidR="00CC316D">
        <w:rPr>
          <w:rFonts w:ascii="Times New Roman CYR" w:eastAsia="Calibri" w:hAnsi="Times New Roman CYR" w:cs="Times New Roman CYR"/>
          <w:sz w:val="24"/>
          <w:szCs w:val="24"/>
          <w:lang w:eastAsia="ru-RU"/>
        </w:rPr>
        <w:t>с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шей  кв.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ru-RU"/>
        </w:rPr>
      </w:pP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 xml:space="preserve">Инструктор по физической культуре: 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Комличенко </w:t>
      </w:r>
      <w:r w:rsidRPr="00F126E2"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  <w:t xml:space="preserve">Наталья Сергеевна, педагог первой  </w:t>
      </w: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кв.    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u w:val="single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категории</w:t>
      </w:r>
    </w:p>
    <w:p w:rsidR="00F126E2" w:rsidRP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26E2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26E2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Музыкальный руководитель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: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Гарцунова Елена Геннадьевна</w:t>
      </w:r>
      <w:r w:rsidRPr="00F126E2">
        <w:rPr>
          <w:rFonts w:ascii="Times New Roman CYR" w:eastAsia="Calibri" w:hAnsi="Times New Roman CYR" w:cs="Times New Roman CYR"/>
          <w:sz w:val="24"/>
          <w:szCs w:val="24"/>
          <w:lang w:eastAsia="ru-RU"/>
        </w:rPr>
        <w:t>, педагог вышей кв. категории</w:t>
      </w:r>
    </w:p>
    <w:p w:rsidR="008A3434" w:rsidRPr="00F126E2" w:rsidRDefault="008A3434" w:rsidP="00F126E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F13F42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Педагог по ИЗО деятельности</w:t>
      </w:r>
      <w:r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: </w:t>
      </w:r>
      <w:r w:rsidR="00C10551">
        <w:rPr>
          <w:rFonts w:ascii="Times New Roman CYR" w:eastAsia="Calibri" w:hAnsi="Times New Roman CYR" w:cs="Times New Roman CYR"/>
          <w:sz w:val="24"/>
          <w:szCs w:val="24"/>
          <w:lang w:eastAsia="ru-RU"/>
        </w:rPr>
        <w:t>Кобзева Ольга Георгиевна</w:t>
      </w:r>
    </w:p>
    <w:p w:rsidR="00404B08" w:rsidRDefault="00F126E2" w:rsidP="00F12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126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F13F4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="00A6797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</w:p>
    <w:p w:rsidR="00F126E2" w:rsidRPr="00A67972" w:rsidRDefault="00A67972" w:rsidP="00F126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8A332E" w:rsidRPr="00046D06" w:rsidRDefault="00850F09" w:rsidP="00046D0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6"/>
          <w:szCs w:val="28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                                                                   </w:t>
      </w:r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>р.п. Краснообск 202</w:t>
      </w:r>
      <w:r w:rsidR="00581E65">
        <w:rPr>
          <w:rFonts w:ascii="Times New Roman CYR" w:eastAsia="Calibri" w:hAnsi="Times New Roman CYR" w:cs="Times New Roman CYR"/>
          <w:sz w:val="26"/>
          <w:szCs w:val="28"/>
          <w:lang w:eastAsia="ru-RU"/>
        </w:rPr>
        <w:t>2</w:t>
      </w:r>
      <w:r w:rsidR="00AB3680">
        <w:rPr>
          <w:rFonts w:ascii="Times New Roman CYR" w:eastAsia="Calibri" w:hAnsi="Times New Roman CYR" w:cs="Times New Roman CYR"/>
          <w:sz w:val="26"/>
          <w:szCs w:val="28"/>
          <w:lang w:eastAsia="ru-RU"/>
        </w:rPr>
        <w:t xml:space="preserve"> г.</w:t>
      </w:r>
    </w:p>
    <w:p w:rsidR="008A332E" w:rsidRPr="008A332E" w:rsidRDefault="008A332E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33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3"/>
        <w:gridCol w:w="7185"/>
        <w:gridCol w:w="2142"/>
      </w:tblGrid>
      <w:tr w:rsidR="008A332E" w:rsidRPr="008A332E" w:rsidTr="00067AA6">
        <w:trPr>
          <w:trHeight w:val="436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2142" w:type="dxa"/>
          </w:tcPr>
          <w:p w:rsidR="008A332E" w:rsidRPr="008A332E" w:rsidRDefault="00A25F3F" w:rsidP="00A25F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страница</w:t>
            </w:r>
          </w:p>
        </w:tc>
      </w:tr>
      <w:tr w:rsidR="008A332E" w:rsidRPr="008A332E" w:rsidTr="00067AA6">
        <w:trPr>
          <w:trHeight w:val="436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142" w:type="dxa"/>
          </w:tcPr>
          <w:p w:rsidR="008A332E" w:rsidRPr="008A332E" w:rsidRDefault="00BF62C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особенности психического развития детей от 3 до 4 лет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85" w:type="dxa"/>
          </w:tcPr>
          <w:p w:rsidR="008A332E" w:rsidRPr="008A332E" w:rsidRDefault="008A332E" w:rsidP="00C10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здоровья детей 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>старшей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«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>Золотая рыбка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особенности контингента детей группы.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семьях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</w:tr>
      <w:tr w:rsidR="008E48F5" w:rsidRPr="008A332E" w:rsidTr="00067AA6">
        <w:tc>
          <w:tcPr>
            <w:tcW w:w="1093" w:type="dxa"/>
          </w:tcPr>
          <w:p w:rsidR="008E48F5" w:rsidRPr="008A332E" w:rsidRDefault="008E48F5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185" w:type="dxa"/>
          </w:tcPr>
          <w:p w:rsidR="008E48F5" w:rsidRPr="008A332E" w:rsidRDefault="009B16FC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6F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специалистов по работе с детьми ОВЗ</w:t>
            </w:r>
          </w:p>
        </w:tc>
        <w:tc>
          <w:tcPr>
            <w:tcW w:w="2142" w:type="dxa"/>
          </w:tcPr>
          <w:p w:rsidR="008E48F5" w:rsidRDefault="009B16FC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E48F5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  <w:r w:rsidR="008A332E"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142" w:type="dxa"/>
          </w:tcPr>
          <w:p w:rsidR="008A332E" w:rsidRPr="008A332E" w:rsidRDefault="002E0CD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2142" w:type="dxa"/>
          </w:tcPr>
          <w:p w:rsidR="008A332E" w:rsidRPr="008A332E" w:rsidRDefault="0063121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образовательного и воспитательного процесса</w:t>
            </w:r>
          </w:p>
          <w:p w:rsidR="008A332E" w:rsidRPr="008A332E" w:rsidRDefault="008A332E" w:rsidP="00004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0489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дошкольный возраст)</w:t>
            </w:r>
          </w:p>
        </w:tc>
        <w:tc>
          <w:tcPr>
            <w:tcW w:w="2142" w:type="dxa"/>
          </w:tcPr>
          <w:p w:rsidR="008A332E" w:rsidRPr="008A332E" w:rsidRDefault="00BF62C5" w:rsidP="0063121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63121F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Модель организации воспитательно-образовательного процесса в группе</w:t>
            </w:r>
          </w:p>
        </w:tc>
        <w:tc>
          <w:tcPr>
            <w:tcW w:w="2142" w:type="dxa"/>
          </w:tcPr>
          <w:p w:rsidR="008A332E" w:rsidRPr="008A332E" w:rsidRDefault="0063121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Pr="008A332E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185" w:type="dxa"/>
          </w:tcPr>
          <w:p w:rsidR="00A25F3F" w:rsidRPr="00A25F3F" w:rsidRDefault="00A25F3F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допустимый объем дневной образовательной нагрузки</w:t>
            </w:r>
          </w:p>
        </w:tc>
        <w:tc>
          <w:tcPr>
            <w:tcW w:w="2142" w:type="dxa"/>
          </w:tcPr>
          <w:p w:rsidR="00A25F3F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185" w:type="dxa"/>
          </w:tcPr>
          <w:p w:rsidR="00A25F3F" w:rsidRPr="00A25F3F" w:rsidRDefault="00A25F3F" w:rsidP="000048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план воспитателя в </w:t>
            </w:r>
            <w:r w:rsidR="0000489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подготовительной</w:t>
            </w: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общеразвивающей группе «Золотая рыбка» (Шаблон)</w:t>
            </w:r>
          </w:p>
        </w:tc>
        <w:tc>
          <w:tcPr>
            <w:tcW w:w="2142" w:type="dxa"/>
          </w:tcPr>
          <w:p w:rsidR="00A25F3F" w:rsidRDefault="00A25F3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185" w:type="dxa"/>
          </w:tcPr>
          <w:p w:rsidR="00A25F3F" w:rsidRPr="00A25F3F" w:rsidRDefault="00A25F3F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F3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142" w:type="dxa"/>
          </w:tcPr>
          <w:p w:rsidR="00A25F3F" w:rsidRDefault="00A25F3F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A25F3F" w:rsidRPr="008A332E" w:rsidTr="00067AA6">
        <w:tc>
          <w:tcPr>
            <w:tcW w:w="1093" w:type="dxa"/>
          </w:tcPr>
          <w:p w:rsidR="00A25F3F" w:rsidRDefault="00A25F3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185" w:type="dxa"/>
          </w:tcPr>
          <w:p w:rsidR="00A25F3F" w:rsidRPr="00A25F3F" w:rsidRDefault="00004892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892">
              <w:rPr>
                <w:rFonts w:ascii="Times New Roman" w:eastAsia="Calibri" w:hAnsi="Times New Roman" w:cs="Times New Roman"/>
                <w:sz w:val="24"/>
                <w:szCs w:val="24"/>
              </w:rPr>
              <w:t>Проектный метод в подготовительной</w:t>
            </w:r>
            <w:r w:rsidR="007C5D26" w:rsidRPr="007C5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группе «Золотая рыбка»</w:t>
            </w:r>
          </w:p>
        </w:tc>
        <w:tc>
          <w:tcPr>
            <w:tcW w:w="2142" w:type="dxa"/>
          </w:tcPr>
          <w:p w:rsidR="00A25F3F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</w:tr>
      <w:tr w:rsidR="00004892" w:rsidRPr="008A332E" w:rsidTr="00067AA6">
        <w:tc>
          <w:tcPr>
            <w:tcW w:w="1093" w:type="dxa"/>
          </w:tcPr>
          <w:p w:rsidR="00004892" w:rsidRDefault="00004892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7185" w:type="dxa"/>
          </w:tcPr>
          <w:p w:rsidR="00004892" w:rsidRPr="00004892" w:rsidRDefault="00004892" w:rsidP="008A3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проектной деятельности в подготовительной группе «золотая рыбка»</w:t>
            </w:r>
          </w:p>
        </w:tc>
        <w:tc>
          <w:tcPr>
            <w:tcW w:w="2142" w:type="dxa"/>
          </w:tcPr>
          <w:p w:rsidR="00004892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</w:tr>
      <w:tr w:rsidR="008A332E" w:rsidRPr="008A332E" w:rsidTr="00067AA6">
        <w:trPr>
          <w:trHeight w:val="378"/>
        </w:trPr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(холодный период года)</w:t>
            </w:r>
            <w:r w:rsidR="007C5D26" w:rsidRPr="007C5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 дня (тёплый период года)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режимных моментов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Учебный план 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8A332E"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план</w:t>
            </w:r>
            <w:r w:rsidRPr="008A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части, формируемой участниками образовательных отношений </w:t>
            </w:r>
          </w:p>
        </w:tc>
        <w:tc>
          <w:tcPr>
            <w:tcW w:w="2142" w:type="dxa"/>
          </w:tcPr>
          <w:p w:rsidR="008A332E" w:rsidRPr="008A332E" w:rsidRDefault="00004892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  <w:r w:rsidR="008A332E"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Учебный план</w:t>
            </w: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10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Возрастные образовательные нагрузки</w:t>
            </w:r>
          </w:p>
        </w:tc>
        <w:tc>
          <w:tcPr>
            <w:tcW w:w="2142" w:type="dxa"/>
          </w:tcPr>
          <w:p w:rsidR="008A332E" w:rsidRPr="008A332E" w:rsidRDefault="00EC0C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непрерывной непосредственно образовательной деятельности</w:t>
            </w:r>
          </w:p>
        </w:tc>
        <w:tc>
          <w:tcPr>
            <w:tcW w:w="2142" w:type="dxa"/>
          </w:tcPr>
          <w:p w:rsidR="008A332E" w:rsidRPr="008A332E" w:rsidRDefault="00EC0C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3.5</w:t>
            </w:r>
            <w:r w:rsidR="008A332E" w:rsidRPr="008A33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8A332E" w:rsidRPr="008A332E" w:rsidRDefault="008A332E" w:rsidP="00C809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 сотрудничества семьи и детского сада</w:t>
            </w:r>
          </w:p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42" w:type="dxa"/>
          </w:tcPr>
          <w:p w:rsidR="008A332E" w:rsidRPr="008A332E" w:rsidRDefault="00EC0C71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33</w:t>
            </w:r>
          </w:p>
        </w:tc>
      </w:tr>
      <w:tr w:rsidR="00C809A5" w:rsidRPr="008A332E" w:rsidTr="00067AA6">
        <w:tc>
          <w:tcPr>
            <w:tcW w:w="1093" w:type="dxa"/>
          </w:tcPr>
          <w:p w:rsidR="00C809A5" w:rsidRDefault="00C809A5" w:rsidP="008A332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09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185" w:type="dxa"/>
          </w:tcPr>
          <w:p w:rsidR="00C809A5" w:rsidRPr="00C809A5" w:rsidRDefault="00C809A5" w:rsidP="00C809A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09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взаимодействия с семьями воспитанников</w:t>
            </w:r>
          </w:p>
          <w:p w:rsidR="00C809A5" w:rsidRPr="008A332E" w:rsidRDefault="00C809A5" w:rsidP="008A332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C809A5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185" w:type="dxa"/>
          </w:tcPr>
          <w:p w:rsidR="008A332E" w:rsidRPr="008A332E" w:rsidRDefault="00714BF3" w:rsidP="008A332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  <w:r w:rsidR="008A332E"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с семьями воспитанников</w:t>
            </w:r>
          </w:p>
        </w:tc>
        <w:tc>
          <w:tcPr>
            <w:tcW w:w="2142" w:type="dxa"/>
          </w:tcPr>
          <w:p w:rsidR="008A332E" w:rsidRPr="008A332E" w:rsidRDefault="005A2371" w:rsidP="005A23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Методическое обеспечение работы с родителями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общеобразовательных программ, методических пособий и технологий, необходимых для осуществления образовательного процесса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Calibri" w:eastAsia="Calibri" w:hAnsi="Calibri" w:cs="Times New Roman"/>
                <w:color w:val="FF0000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с участниками образовательных отношений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Режим двигательной активности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46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5A2371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A332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5A237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85" w:type="dxa"/>
          </w:tcPr>
          <w:p w:rsidR="008A332E" w:rsidRPr="008A332E" w:rsidRDefault="008A332E" w:rsidP="008A33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Материально-техническое оснащение образовательного процесса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47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5A2371" w:rsidP="008A33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7185" w:type="dxa"/>
          </w:tcPr>
          <w:p w:rsidR="00714BF3" w:rsidRPr="00714BF3" w:rsidRDefault="00714BF3" w:rsidP="00714BF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4B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Циклограмма планирования совместной деятельности</w:t>
            </w:r>
          </w:p>
          <w:p w:rsidR="008A332E" w:rsidRPr="008A332E" w:rsidRDefault="00714BF3" w:rsidP="004339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4BF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в </w:t>
            </w:r>
            <w:r w:rsidR="004339A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подготовительной </w:t>
            </w:r>
            <w:r w:rsidRPr="00714BF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группе</w:t>
            </w:r>
          </w:p>
        </w:tc>
        <w:tc>
          <w:tcPr>
            <w:tcW w:w="2142" w:type="dxa"/>
          </w:tcPr>
          <w:p w:rsidR="008A332E" w:rsidRPr="008A332E" w:rsidRDefault="00C809A5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</w:tr>
      <w:tr w:rsidR="008A332E" w:rsidRPr="008A332E" w:rsidTr="00067AA6">
        <w:tc>
          <w:tcPr>
            <w:tcW w:w="1093" w:type="dxa"/>
          </w:tcPr>
          <w:p w:rsidR="008A332E" w:rsidRPr="008A332E" w:rsidRDefault="008A332E" w:rsidP="008A332E">
            <w:pP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185" w:type="dxa"/>
          </w:tcPr>
          <w:p w:rsidR="008A332E" w:rsidRPr="008A332E" w:rsidRDefault="008A332E" w:rsidP="00067AA6">
            <w:pPr>
              <w:widowControl w:val="0"/>
              <w:suppressAutoHyphens/>
              <w:spacing w:after="120" w:line="100" w:lineRule="atLeast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42" w:type="dxa"/>
          </w:tcPr>
          <w:p w:rsidR="008A332E" w:rsidRPr="008A332E" w:rsidRDefault="008A332E" w:rsidP="005A237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8A332E" w:rsidRDefault="008A332E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47F4" w:rsidRPr="008A332E" w:rsidRDefault="00A447F4" w:rsidP="008A332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F28" w:rsidRPr="00BF5F28" w:rsidRDefault="00BF5F28" w:rsidP="00BF5F28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1.Целевой раздел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F28" w:rsidRPr="00BF5F28" w:rsidRDefault="00BF5F28" w:rsidP="00BF5F28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1.1.Пояснительная записка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Рабочая программа по развитию детей общеразвивающей подготовительной к школе группы №</w:t>
      </w:r>
      <w:r w:rsidR="009B4815">
        <w:rPr>
          <w:rFonts w:ascii="Times New Roman" w:eastAsia="Calibri" w:hAnsi="Times New Roman" w:cs="Times New Roman"/>
          <w:sz w:val="28"/>
          <w:szCs w:val="28"/>
        </w:rPr>
        <w:t>2</w:t>
      </w: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B4815">
        <w:rPr>
          <w:rFonts w:ascii="Times New Roman" w:eastAsia="Calibri" w:hAnsi="Times New Roman" w:cs="Times New Roman"/>
          <w:sz w:val="28"/>
          <w:szCs w:val="28"/>
        </w:rPr>
        <w:t>Золотая рыбка</w:t>
      </w:r>
      <w:r w:rsidRPr="00BF5F28">
        <w:rPr>
          <w:rFonts w:ascii="Times New Roman" w:eastAsia="Calibri" w:hAnsi="Times New Roman" w:cs="Times New Roman"/>
          <w:sz w:val="28"/>
          <w:szCs w:val="28"/>
        </w:rPr>
        <w:t>»</w:t>
      </w:r>
      <w:r w:rsidR="009B4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основной образовательной программой дошкольного образования для детей раннего и дошкольного возраста МКДОУ-детского сада «Теремок», (Приказ № 59-мр от 30.08.2019 г), с учётом инновационной программы дошкольного образования «От рождения до школы», издание пятое, по редакцией Н.Е. Вераксы, Т.С. Комаровой, Э.М. Дорофеевой.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В части, формируемой участниками образовательных отношений используются парциальные программы и технологии: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1) Парциальная образовательная программа «Мир без опасности», творческая группа педагогов ДОО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2) Парциальная образовательная программа «Учимся, играя», творческая группа педагогов ДОО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3) Парциальная образовательная программа «Экознайки», творческая группа педагогов ДОО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 xml:space="preserve">4) Парциальная программа </w:t>
      </w:r>
      <w:r w:rsidRPr="002C07F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C07F1">
        <w:rPr>
          <w:rFonts w:ascii="Times New Roman" w:eastAsia="Calibri" w:hAnsi="Times New Roman" w:cs="Times New Roman"/>
          <w:sz w:val="28"/>
          <w:szCs w:val="28"/>
        </w:rPr>
        <w:t>С книгами знаться — ума набраться»,  разработана О.М. Ельцовой, ст. преподавателем кафедры дошкольного образования НИПКиПРО на основе авторского методического комплекта «Сценарии образовательных ситуаций по ознакомлению дошкольников с детской литературой», состоящего из 4-х книг.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5) Парциальная образовательная программа «Гармония», Е.Г. Гарцунова, И.Б. Михайлова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-Федеральный закон от 29.12.2012 №273-ФЗ «Об образовании в Российской Федерации»;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</w:t>
      </w:r>
      <w:r w:rsidRPr="002C07F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C07F1">
        <w:rPr>
          <w:rFonts w:ascii="Times New Roman" w:eastAsia="Calibri" w:hAnsi="Times New Roman" w:cs="Times New Roman"/>
          <w:sz w:val="28"/>
          <w:szCs w:val="28"/>
        </w:rPr>
        <w:t>1155);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 дошкольного образования» (приказ Министерства образования и науки РФ от 30 августа 2013 года №1014 г. Москва); 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РФ от 28 сентября 2020 года </w:t>
      </w:r>
      <w:r w:rsidRPr="002C07F1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2C07F1">
        <w:rPr>
          <w:rFonts w:ascii="Times New Roman" w:eastAsia="Calibri" w:hAnsi="Times New Roman" w:cs="Times New Roman"/>
          <w:sz w:val="28"/>
          <w:szCs w:val="28"/>
        </w:rPr>
        <w:t xml:space="preserve"> 28 СП 2.4.3648-20 «Санитарно-эпидемиологические </w:t>
      </w:r>
      <w:r w:rsidRPr="002C07F1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организациям воспитания и обучения, отдыха и оздоровления детей и молодежи»</w:t>
      </w:r>
    </w:p>
    <w:p w:rsidR="002C07F1" w:rsidRPr="002C07F1" w:rsidRDefault="002C07F1" w:rsidP="002C07F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07F1">
        <w:rPr>
          <w:rFonts w:ascii="Times New Roman" w:eastAsia="Calibri" w:hAnsi="Times New Roman" w:cs="Times New Roman"/>
          <w:sz w:val="28"/>
          <w:szCs w:val="28"/>
        </w:rPr>
        <w:t>- Устав МБДОУ детского сада «Теремок» № 1921-на от25.12.2020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 </w:t>
      </w:r>
      <w:r w:rsidRPr="00BF5F2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F5F28">
        <w:rPr>
          <w:rFonts w:ascii="Times New Roman" w:eastAsia="Calibri" w:hAnsi="Times New Roman" w:cs="Times New Roman"/>
          <w:sz w:val="28"/>
          <w:szCs w:val="28"/>
        </w:rPr>
        <w:t>1155);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 дошкольного образования» (приказ Министерства образования и науки РФ от 30 августа 2013 года №1014 г. Москва);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РФ от 28 сентября 2020 года </w:t>
      </w:r>
      <w:r w:rsidRPr="00BF5F2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 28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- Уставом МБДОУ детского сада «Теремок» № 1921-на от25.12.2020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- Программой развития МБДОУ детского сада «Теремок», (Утверждена приказом №82-мр от 31.08.2021г.)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i/>
          <w:sz w:val="28"/>
          <w:szCs w:val="28"/>
        </w:rPr>
        <w:t xml:space="preserve">Ведущая цель </w:t>
      </w:r>
      <w:r w:rsidRPr="00BF5F28">
        <w:rPr>
          <w:rFonts w:ascii="Times New Roman" w:eastAsia="Calibri" w:hAnsi="Times New Roman" w:cs="Times New Roman"/>
          <w:sz w:val="28"/>
          <w:szCs w:val="28"/>
        </w:rPr>
        <w:t>реализации рабочей программы—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F28">
        <w:rPr>
          <w:rFonts w:ascii="Times New Roman" w:eastAsia="Calibri" w:hAnsi="Times New Roman" w:cs="Times New Roman"/>
          <w:i/>
          <w:sz w:val="28"/>
          <w:szCs w:val="28"/>
        </w:rPr>
        <w:t xml:space="preserve">Задачи </w:t>
      </w:r>
      <w:r w:rsidRPr="00BF5F28">
        <w:rPr>
          <w:rFonts w:ascii="Times New Roman" w:eastAsia="Calibri" w:hAnsi="Times New Roman" w:cs="Times New Roman"/>
          <w:sz w:val="28"/>
          <w:szCs w:val="28"/>
        </w:rPr>
        <w:t>рабочей программы: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забота о здоровье, эмоциональном благополучии и своевременном всестороннем развитии каждого ребенка;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творческая организация (креативность) воспитательно-образовательного процесса;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- уважительное отношение к результатам детского творчества;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вобщеразвивающей подготовительной к школе группе и реализуется в пяти образовательных областях: 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1.2.Возрастные особенности психического развития детей от 6 до 7 лет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 сюжетно-ролевых играх дети подготовительной к школе группы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начинают осваивать сложные взаимодействия людей, отражающие ха-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рактерные значимые жизненные ситуации, например, свадьбу, рождение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ребенка, болезнь, трудоустройство и т. д.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>Игровые действия детей становятся более сложными</w:t>
      </w:r>
      <w:r w:rsidRPr="00BF5F28">
        <w:rPr>
          <w:rFonts w:ascii="Times New Roman" w:eastAsia="Calibri" w:hAnsi="Times New Roman" w:cs="Times New Roman"/>
          <w:sz w:val="28"/>
          <w:szCs w:val="28"/>
        </w:rPr>
        <w:t>, обретают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особый смысл, который не всегда открывается взрослому. Игровое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пространство усложняется. В нем может быть несколько центров,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каждый из которых поддерживает свою сюжетную линию. При этом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дети способны отслеживать поведение партнеров по всему игровому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пространству и менять свое поведение в зависимости от места в нем.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Так, ребенок уже обращается к продавцу не просто как покупатель, а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как покупатель-мама или покупатель-шофер и т. п. Исполнение роли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акцентируется не только самой ролью, но и тем, в какой части игрово-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го пространства эта роль воспроизводится. Например, исполняя роль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водителя автобуса, ребенок командует пассажирами и подчиняется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инспектору ГИБДД. Если логика игры требует появления новой роли,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то ребенок может по ходу игры взять на себя новую роль, сохранив при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этом роль, взятую ранее. Дети могут комментировать исполнение роли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тем или иным участником игры.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Образы из окружающей жизни и литературных произведений, пере-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даваемые детьми в изобразительной деятельности, становятся сложнее.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>Рисунки приобретают более детализированный характер, обогащается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 xml:space="preserve">их цветовая гамма. </w:t>
      </w:r>
      <w:r w:rsidRPr="00BF5F28">
        <w:rPr>
          <w:rFonts w:ascii="Times New Roman" w:eastAsia="Calibri" w:hAnsi="Times New Roman" w:cs="Times New Roman"/>
          <w:sz w:val="28"/>
          <w:szCs w:val="28"/>
        </w:rPr>
        <w:t>Более явными становятся различия между рисунка-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ми мальчиков и девочек. Мальчики охотно изображают технику, космос,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военные действия и т. п. Девочки обычно рисуют женские образы: при-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нцесс, балерин, моделей и т. д. Часто встречаются и бытовые сюжеты: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мама и дочка, комната и т. д.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Изображение человека становится еще более детализированным 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пропорциональным. Появляются пальцы на руках, глаза, рот, нос, бро-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ви, подбородок. Одежда может быть украшена различными деталями.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lastRenderedPageBreak/>
        <w:t>При правильном педагогическом подходе у дошкольников формиру-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ются художественно-творческие способности в изобразительной деятель-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ности.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 подготовительной к школе группе дети в значительной степени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осваивают конструирование из строительного материала. Они свободно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владеют обобщенными способами анализа как изображений, так и пос-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троек; не только анализируют основные конструктивные особенности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различных деталей, но и определяют их форму на основе сходства со зна-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комыми им объемными предметами. Свободные постройки становятся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симметричными и пропорциональными, их строительство осуществляет-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ся на основе зрительной ориентировки.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Дети быстро и правильно подбирают необходимый материал. Они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достаточно точно представляют себе последовательность, в которой будет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осуществляться постройка, и материал, который понадобится для ее вы-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полнения; </w:t>
      </w:r>
      <w:r w:rsidRPr="00BF5F28">
        <w:rPr>
          <w:rFonts w:ascii="Times New Roman" w:eastAsia="Calibri" w:hAnsi="Times New Roman" w:cs="Times New Roman"/>
          <w:bCs/>
          <w:sz w:val="28"/>
          <w:szCs w:val="28"/>
        </w:rPr>
        <w:t>способны выполнять различные по степени сложности пост-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>ройки как по собственному замыслу, так и по условиям</w:t>
      </w:r>
      <w:r w:rsidRPr="00BF5F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В этом возрасте дети уже </w:t>
      </w:r>
      <w:r w:rsidRPr="00BF5F28">
        <w:rPr>
          <w:rFonts w:ascii="Times New Roman" w:eastAsia="Calibri" w:hAnsi="Times New Roman" w:cs="Times New Roman"/>
          <w:bCs/>
          <w:sz w:val="28"/>
          <w:szCs w:val="28"/>
        </w:rPr>
        <w:t>могут освоить сложные формы сложения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 xml:space="preserve">из листа бумаги </w:t>
      </w:r>
      <w:r w:rsidRPr="00BF5F28">
        <w:rPr>
          <w:rFonts w:ascii="Times New Roman" w:eastAsia="Calibri" w:hAnsi="Times New Roman" w:cs="Times New Roman"/>
          <w:sz w:val="28"/>
          <w:szCs w:val="28"/>
        </w:rPr>
        <w:t>и придумывать собственные, но этому их нужно специ-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ально обучать. </w:t>
      </w:r>
      <w:r w:rsidRPr="00BF5F28">
        <w:rPr>
          <w:rFonts w:ascii="Times New Roman" w:eastAsia="Calibri" w:hAnsi="Times New Roman" w:cs="Times New Roman"/>
          <w:bCs/>
          <w:sz w:val="28"/>
          <w:szCs w:val="28"/>
        </w:rPr>
        <w:t xml:space="preserve">Данный вид деятельности </w:t>
      </w:r>
      <w:r w:rsidRPr="00BF5F28">
        <w:rPr>
          <w:rFonts w:ascii="Times New Roman" w:eastAsia="Calibri" w:hAnsi="Times New Roman" w:cs="Times New Roman"/>
          <w:sz w:val="28"/>
          <w:szCs w:val="28"/>
        </w:rPr>
        <w:t>не просто доступен детям — он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t>важен для углубления их пространственных представлений</w:t>
      </w:r>
      <w:r w:rsidRPr="00BF5F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Усложняется конструирование из природного материала. Дошколь-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никам уже доступны целостные композиции по предварительному за-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мыслу, которые могут передавать сложные отношения, включать фигуры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людей и животных.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У детей продолжает развиваться восприятие, однако они не всегда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могут одновременно учитывать несколько различных признаков.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Развивается образное мышление, однако воспроизведение метри-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ческих отношений затруднено. Это легко проверить, предложив детям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воспроизвести на листе бумаги образец, на котором нарисованы девять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точек, расположенных не на одной прямой. Как правило, дети не вос-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производят метрические отношения между точками: при наложении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рисунков друг на друга точки детского рисунка не совпадают с точками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образца.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Продолжают развиваться навыки обобщения и рассуждения, но они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 значительной степени ограничиваются наглядными признаками ситуации.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Продолжает развиваться воображение, однако часто приходится кон-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статировать снижение развития воображения в этом возрасте в сравнении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со старшей группой. Это можно объяснить различными влияниями, в том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числе и средств массовой информации, приводящими к стереотипности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детских образов.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Продолжает развиваться внимание дошкольников</w:t>
      </w:r>
      <w:r w:rsidRPr="00BF5F28">
        <w:rPr>
          <w:rFonts w:ascii="Times New Roman" w:eastAsia="Calibri" w:hAnsi="Times New Roman" w:cs="Times New Roman"/>
          <w:sz w:val="28"/>
          <w:szCs w:val="28"/>
        </w:rPr>
        <w:t>, оно становится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произвольным. В некоторых видах деятельности время произвольного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сосредоточения достигает 30 минут.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У дошкольников </w:t>
      </w:r>
      <w:r w:rsidRPr="00BF5F28">
        <w:rPr>
          <w:rFonts w:ascii="Times New Roman" w:eastAsia="Calibri" w:hAnsi="Times New Roman" w:cs="Times New Roman"/>
          <w:bCs/>
          <w:sz w:val="28"/>
          <w:szCs w:val="28"/>
        </w:rPr>
        <w:t>продолжает развиваться речь</w:t>
      </w:r>
      <w:r w:rsidRPr="00BF5F28">
        <w:rPr>
          <w:rFonts w:ascii="Times New Roman" w:eastAsia="Calibri" w:hAnsi="Times New Roman" w:cs="Times New Roman"/>
          <w:sz w:val="28"/>
          <w:szCs w:val="28"/>
        </w:rPr>
        <w:t>: ее звуковая сторона,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грамматический строй, лексика. Развивается связная речь. В высказы-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ваниях детей отражаются как расширяющийся словарь, так и характер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обобщений, формирующихся в этом возрасте. Дети начинают активно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употреблять обобщающие существительные, синонимы, антонимы, при-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лагательные и т. д.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 результате правильно организованной образовательной работы у де-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тей развиваются диалогическая и некоторые виды монологической речи.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В подготовительной к школе группе завершается дошкольный возраст.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Его основные достижения связаны с освоением мира вещей как предметов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человеческой культуры; освоением форм позитивного общения с людьми;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развитием половой идентификации, формированием позиции школьника.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 концу дошкольного возраста ребенок обладает высоким уровнем</w:t>
      </w:r>
    </w:p>
    <w:p w:rsidR="00BF5F28" w:rsidRPr="00BF5F28" w:rsidRDefault="00BF5F28" w:rsidP="00BF5F2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познавательного и личностного развития, что позволяет ему в дальнейшем успешно учиться в школе.</w:t>
      </w:r>
    </w:p>
    <w:p w:rsidR="008B6F86" w:rsidRPr="00BF5F28" w:rsidRDefault="008B6F86" w:rsidP="0041415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5F8" w:rsidRDefault="00E825F8" w:rsidP="00292CA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1.3.Оценка здоровья детей подготовительной группы</w:t>
      </w:r>
      <w:r w:rsidR="00292CA2" w:rsidRPr="00292C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92CA2" w:rsidRPr="00292CA2" w:rsidRDefault="00292CA2" w:rsidP="00292CA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2CA2">
        <w:rPr>
          <w:rFonts w:ascii="Times New Roman" w:eastAsia="Calibri" w:hAnsi="Times New Roman" w:cs="Times New Roman"/>
          <w:b/>
          <w:sz w:val="28"/>
          <w:szCs w:val="28"/>
        </w:rPr>
        <w:t xml:space="preserve"> «Золотая рыбка»</w:t>
      </w:r>
    </w:p>
    <w:tbl>
      <w:tblPr>
        <w:tblStyle w:val="a4"/>
        <w:tblW w:w="0" w:type="auto"/>
        <w:jc w:val="center"/>
        <w:tblInd w:w="178" w:type="dxa"/>
        <w:tblLook w:val="04A0" w:firstRow="1" w:lastRow="0" w:firstColumn="1" w:lastColumn="0" w:noHBand="0" w:noVBand="1"/>
      </w:tblPr>
      <w:tblGrid>
        <w:gridCol w:w="2027"/>
        <w:gridCol w:w="862"/>
        <w:gridCol w:w="1169"/>
        <w:gridCol w:w="888"/>
        <w:gridCol w:w="1356"/>
        <w:gridCol w:w="3940"/>
      </w:tblGrid>
      <w:tr w:rsidR="00292CA2" w:rsidRPr="00292CA2" w:rsidTr="003C7A19">
        <w:trPr>
          <w:trHeight w:val="611"/>
          <w:jc w:val="center"/>
        </w:trPr>
        <w:tc>
          <w:tcPr>
            <w:tcW w:w="2027" w:type="dxa"/>
            <w:vMerge w:val="restart"/>
            <w:vAlign w:val="center"/>
          </w:tcPr>
          <w:p w:rsidR="00292CA2" w:rsidRPr="00E825F8" w:rsidRDefault="00292CA2" w:rsidP="00A60807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Имя ребенка</w:t>
            </w:r>
          </w:p>
        </w:tc>
        <w:tc>
          <w:tcPr>
            <w:tcW w:w="4275" w:type="dxa"/>
            <w:gridSpan w:val="4"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Группа здоровья</w:t>
            </w:r>
          </w:p>
        </w:tc>
        <w:tc>
          <w:tcPr>
            <w:tcW w:w="3940" w:type="dxa"/>
          </w:tcPr>
          <w:p w:rsidR="00292CA2" w:rsidRPr="00E825F8" w:rsidRDefault="00292CA2" w:rsidP="00A6080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  <w:vMerge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2" w:type="dxa"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169" w:type="dxa"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888" w:type="dxa"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56" w:type="dxa"/>
          </w:tcPr>
          <w:p w:rsidR="00292CA2" w:rsidRPr="00E825F8" w:rsidRDefault="00292CA2" w:rsidP="00E825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другое</w:t>
            </w:r>
          </w:p>
        </w:tc>
        <w:tc>
          <w:tcPr>
            <w:tcW w:w="3940" w:type="dxa"/>
          </w:tcPr>
          <w:p w:rsidR="00292CA2" w:rsidRPr="00E825F8" w:rsidRDefault="00292CA2" w:rsidP="00292CA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Боровская Алина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B610B1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спокойная, уравновешенная, хорошо идёт на контакт, хорошо развиты навыки самообслуживания.(впервые прибывшая в д/с)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Буковский Илья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Активный, спокойный, уравновешенный, не сразу идет на контакт, но постепенно раскрывается в общении, плаксивый.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Васильев Егор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Активный, спокойный, хорошо составляет описательные рассказы, активно работает на занятиях, имеет свою точку зрения, с удовольствием выполняет 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поручения взрослого.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Голубенко Тимофей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Активный, любит играть, хорошо подчиняется правилам поведения в группе,  хорошо развита моторика.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Горяйнов Миша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Ответственный, легко вступает в контакт, хорошо развита речь и моторика. Тревожен, плаксив, переживает, что не справится с заданием.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Губайдулина Зара</w:t>
            </w:r>
          </w:p>
        </w:tc>
        <w:tc>
          <w:tcPr>
            <w:tcW w:w="862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Активная, спокойная, ответственная, легко вступает в контакт, хорошо развита речь и моторика, любит рисовать.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BB73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Казакова Надежда</w:t>
            </w:r>
          </w:p>
        </w:tc>
        <w:tc>
          <w:tcPr>
            <w:tcW w:w="862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5789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Аллергия на яичный белок</w:t>
            </w: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спокойная, ответственная, легко вступает в контакт, хорошо развита речь и моторика, проявляет инициативу, выступает инициатором игр, любит музыку, рассматривать книги, сопереживает друзьям.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Кравченко Ульяна</w:t>
            </w:r>
          </w:p>
        </w:tc>
        <w:tc>
          <w:tcPr>
            <w:tcW w:w="862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Малоактивная, спокойная, может выступать инициатором общения, любит настольные игры. Не развиты навыки самообслуживания.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Левченко Виктория</w:t>
            </w:r>
          </w:p>
        </w:tc>
        <w:tc>
          <w:tcPr>
            <w:tcW w:w="862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уравновешенная, выступает инициатором игры. Любознательный, хорошо считает. Легко вступает в контакт, всегда выступает инициатором игры. Качества лидера, развит музыкальный слух и голос.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Липинская Алина</w:t>
            </w:r>
          </w:p>
        </w:tc>
        <w:tc>
          <w:tcPr>
            <w:tcW w:w="862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Малоактивная, спорит со взрослым, обидчивая, имеет свою точку зрения, может выступать инициатором ссоры, имеет хороший слух и голос.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Лобанова Полина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E20EBD" w:rsidP="00E825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Спокойная, активная, веселая, хорошо идет на контакт, но словарный запас ниже, чем у детей постоянно посещающие детский сад.</w:t>
            </w:r>
          </w:p>
        </w:tc>
      </w:tr>
      <w:tr w:rsidR="00E20EBD" w:rsidRPr="00292CA2" w:rsidTr="003C7A19">
        <w:trPr>
          <w:trHeight w:val="539"/>
          <w:jc w:val="center"/>
        </w:trPr>
        <w:tc>
          <w:tcPr>
            <w:tcW w:w="2027" w:type="dxa"/>
          </w:tcPr>
          <w:p w:rsidR="00E20EBD" w:rsidRPr="00E825F8" w:rsidRDefault="00A60807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Бунькова Дарья</w:t>
            </w:r>
          </w:p>
        </w:tc>
        <w:tc>
          <w:tcPr>
            <w:tcW w:w="862" w:type="dxa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E20EBD" w:rsidRPr="00E825F8" w:rsidRDefault="00A60807" w:rsidP="00E825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веселая, легко идет на контакт, с удовольствием принимает участие в мероприятиях группы, отзывчива, артистична.</w:t>
            </w:r>
          </w:p>
        </w:tc>
      </w:tr>
      <w:tr w:rsidR="00E20EBD" w:rsidRPr="00292CA2" w:rsidTr="003C7A19">
        <w:trPr>
          <w:trHeight w:val="539"/>
          <w:jc w:val="center"/>
        </w:trPr>
        <w:tc>
          <w:tcPr>
            <w:tcW w:w="2027" w:type="dxa"/>
          </w:tcPr>
          <w:p w:rsidR="00E20EBD" w:rsidRPr="00E825F8" w:rsidRDefault="00A60807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Заика Даниил</w:t>
            </w:r>
          </w:p>
        </w:tc>
        <w:tc>
          <w:tcPr>
            <w:tcW w:w="862" w:type="dxa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E825F8" w:rsidRDefault="00B610B1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  <w:vAlign w:val="center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E20EBD" w:rsidRPr="00E825F8" w:rsidRDefault="00E20EBD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E20EBD" w:rsidRPr="00E825F8" w:rsidRDefault="00E20EBD" w:rsidP="00E825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Активный, спокойный, уравновешенный, хорошо идёт на контакт, Нарушения речи связаны с диалектом нации, скудный словарный запас русского языка, в то же время и родной язык обеднен словарным запасом. Дети считают его младше себя (маленьким)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A60807" w:rsidP="00E20EB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Зимина Вероника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E20EBD" w:rsidRPr="00E825F8" w:rsidRDefault="00B610B1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Активный, спокойный, уравновешенный, хорошо идёт на контакт,</w:t>
            </w:r>
            <w:r w:rsidR="00A60807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выступает инициатором общения. Занимает позицию лидера.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Паутова Екатерина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Активная, легковозбудимая, уравновешенная, плохо идёт на контакт со взрослым, выступает инициатором общения. Имеет некоторые логопедические нарушения речи. Хорошо развита моторика. 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Перепечин Денис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3C7A19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Спокойный,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Покорская Екатерина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Аллергия на сладкое</w:t>
            </w: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Неактивная, спокойная, уравновешенная, хорошо идёт на контакт. Хорошая память. Активно работает на занятиях хорошо развиты художественные способности.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Попова Виктория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спокойная, любит играть, развиты навыки самообслуживания.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Сарыева Амина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Активная, спокойная,  сдержанная, рассудительная. Очень любит играть. Развита связная речь. </w:t>
            </w:r>
          </w:p>
        </w:tc>
      </w:tr>
      <w:tr w:rsidR="00292CA2" w:rsidRPr="00292CA2" w:rsidTr="003C7A19">
        <w:trPr>
          <w:trHeight w:val="539"/>
          <w:jc w:val="center"/>
        </w:trPr>
        <w:tc>
          <w:tcPr>
            <w:tcW w:w="2027" w:type="dxa"/>
          </w:tcPr>
          <w:p w:rsidR="00292CA2" w:rsidRPr="00E825F8" w:rsidRDefault="003C7A19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Солдатов Дима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</w:t>
            </w:r>
            <w:r w:rsidR="003C7A19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8E0166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Имеет свою точку зрения, может спорить со взрослым. В то же время очень хорошо взаимодействует с детьми, веселый, все режимные моменты воспринимает адекватно. </w:t>
            </w:r>
          </w:p>
        </w:tc>
      </w:tr>
      <w:tr w:rsidR="00292CA2" w:rsidRPr="00292CA2" w:rsidTr="003C7A19">
        <w:trPr>
          <w:trHeight w:val="524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Сорокина Александра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плаксивая, плохо воспринимает новшества на занятиях, подчиняется правилам поведения,  умеет слушать и слышать, выступает инициатором игры и общения. Сопереживает друзьям, помогает новеньким адаптироваться в группе.</w:t>
            </w:r>
          </w:p>
        </w:tc>
      </w:tr>
      <w:tr w:rsidR="00B57895" w:rsidRPr="00292CA2" w:rsidTr="003C7A19">
        <w:trPr>
          <w:trHeight w:val="524"/>
          <w:jc w:val="center"/>
        </w:trPr>
        <w:tc>
          <w:tcPr>
            <w:tcW w:w="2027" w:type="dxa"/>
          </w:tcPr>
          <w:p w:rsidR="00B57895" w:rsidRPr="00E825F8" w:rsidRDefault="00B57895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Стрельцов Артем</w:t>
            </w:r>
          </w:p>
        </w:tc>
        <w:tc>
          <w:tcPr>
            <w:tcW w:w="862" w:type="dxa"/>
          </w:tcPr>
          <w:p w:rsidR="00B57895" w:rsidRPr="00E825F8" w:rsidRDefault="00B57895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B57895" w:rsidRPr="00E825F8" w:rsidRDefault="00B57895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B57895" w:rsidRPr="00E825F8" w:rsidRDefault="00B57895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57895" w:rsidRPr="00E825F8" w:rsidRDefault="00B57895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ТНР</w:t>
            </w:r>
          </w:p>
        </w:tc>
        <w:tc>
          <w:tcPr>
            <w:tcW w:w="3940" w:type="dxa"/>
          </w:tcPr>
          <w:p w:rsidR="00B57895" w:rsidRPr="00E825F8" w:rsidRDefault="00B57895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Активный, уравновешенный, хорошо взаимодействует со сверстниками. Может выступать лидером игры.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Успенская Алена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Малоактивная, спокойная, уравновешенная, хорошо идёт на контакт. Слабое физическое развитие. Любознательная, посещает много дополнительных кружков, развиты вокальные данные.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Хамдамов Шохрух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Внимательный, наблюдательный, хорошо взаимодействует со всеми детьми, с удовольствием выполняет поручения взрослого, активный, спокойный, хорошо идёт на контакт,   любит конструировать, подвижные игры. Имеет проблемы со 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зрением ( носит очки).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Шимшит Татьяна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Активная, хорошо идет на контакт с детьми и взрослыми, развиты артистические способности (с выражением читает стихи).</w:t>
            </w:r>
          </w:p>
        </w:tc>
      </w:tr>
      <w:tr w:rsidR="003C7A19" w:rsidRPr="00292CA2" w:rsidTr="003C7A19">
        <w:trPr>
          <w:trHeight w:val="306"/>
          <w:jc w:val="center"/>
        </w:trPr>
        <w:tc>
          <w:tcPr>
            <w:tcW w:w="2027" w:type="dxa"/>
          </w:tcPr>
          <w:p w:rsidR="003C7A19" w:rsidRPr="00E825F8" w:rsidRDefault="003C7A19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Шкуропатов Дима</w:t>
            </w:r>
          </w:p>
        </w:tc>
        <w:tc>
          <w:tcPr>
            <w:tcW w:w="862" w:type="dxa"/>
          </w:tcPr>
          <w:p w:rsidR="003C7A19" w:rsidRPr="00E825F8" w:rsidRDefault="003C7A19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3C7A19" w:rsidRPr="00E825F8" w:rsidRDefault="003C7A19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3C7A19" w:rsidRPr="00E825F8" w:rsidRDefault="003C7A19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3C7A19" w:rsidRPr="00E825F8" w:rsidRDefault="003C7A19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3C7A19" w:rsidRPr="00E825F8" w:rsidRDefault="003C7A19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Активный. Не спит в сончас, но и не беспокоит других. Послушный (</w:t>
            </w:r>
            <w:r w:rsidR="00E825F8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часто болеющий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  <w:tr w:rsidR="00292CA2" w:rsidRPr="00292CA2" w:rsidTr="003C7A19">
        <w:trPr>
          <w:trHeight w:val="306"/>
          <w:jc w:val="center"/>
        </w:trPr>
        <w:tc>
          <w:tcPr>
            <w:tcW w:w="2027" w:type="dxa"/>
          </w:tcPr>
          <w:p w:rsidR="00292CA2" w:rsidRPr="00E825F8" w:rsidRDefault="00292CA2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Шмидт Марк</w:t>
            </w:r>
          </w:p>
        </w:tc>
        <w:tc>
          <w:tcPr>
            <w:tcW w:w="862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</w:t>
            </w:r>
          </w:p>
        </w:tc>
        <w:tc>
          <w:tcPr>
            <w:tcW w:w="888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292CA2" w:rsidRPr="00E825F8" w:rsidRDefault="00292CA2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292CA2" w:rsidRPr="00E825F8" w:rsidRDefault="00292CA2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Спокойный, хорошо идёт на контакт, подчиняется правилам пове</w:t>
            </w:r>
            <w:r w:rsidR="003C7A19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дения,  умеет слушать и слышать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  <w:r w:rsidR="003C7A19"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Любит танцевать, улыбчивый</w:t>
            </w:r>
          </w:p>
        </w:tc>
      </w:tr>
      <w:tr w:rsidR="00BF5F28" w:rsidRPr="00292CA2" w:rsidTr="003C7A19">
        <w:trPr>
          <w:trHeight w:val="306"/>
          <w:jc w:val="center"/>
        </w:trPr>
        <w:tc>
          <w:tcPr>
            <w:tcW w:w="2027" w:type="dxa"/>
          </w:tcPr>
          <w:p w:rsidR="00BF5F28" w:rsidRPr="00E825F8" w:rsidRDefault="00A60807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Кулаева Злата</w:t>
            </w:r>
          </w:p>
        </w:tc>
        <w:tc>
          <w:tcPr>
            <w:tcW w:w="862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BF5F28" w:rsidRPr="00E825F8" w:rsidRDefault="00BF0A2C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Активна, формируются творческие способности ( рисование),. Хорошее настроение, доброжелательна</w:t>
            </w:r>
          </w:p>
        </w:tc>
      </w:tr>
      <w:tr w:rsidR="00BF5F28" w:rsidRPr="00292CA2" w:rsidTr="003C7A19">
        <w:trPr>
          <w:trHeight w:val="306"/>
          <w:jc w:val="center"/>
        </w:trPr>
        <w:tc>
          <w:tcPr>
            <w:tcW w:w="2027" w:type="dxa"/>
          </w:tcPr>
          <w:p w:rsidR="00BF5F28" w:rsidRPr="00E825F8" w:rsidRDefault="00A60807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Клиншов Лев</w:t>
            </w:r>
          </w:p>
        </w:tc>
        <w:tc>
          <w:tcPr>
            <w:tcW w:w="862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BF5F28" w:rsidRPr="00E825F8" w:rsidRDefault="00BF5F28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BF5F28" w:rsidRPr="00E825F8" w:rsidRDefault="00BF0A2C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 вновь прибывший)</w:t>
            </w:r>
          </w:p>
        </w:tc>
      </w:tr>
      <w:tr w:rsidR="00A60807" w:rsidRPr="00292CA2" w:rsidTr="003C7A19">
        <w:trPr>
          <w:trHeight w:val="306"/>
          <w:jc w:val="center"/>
        </w:trPr>
        <w:tc>
          <w:tcPr>
            <w:tcW w:w="2027" w:type="dxa"/>
          </w:tcPr>
          <w:p w:rsidR="00A60807" w:rsidRPr="00E825F8" w:rsidRDefault="00A60807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Вождаев Лев</w:t>
            </w:r>
          </w:p>
        </w:tc>
        <w:tc>
          <w:tcPr>
            <w:tcW w:w="862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A60807" w:rsidRPr="00E825F8" w:rsidRDefault="00B71EAA" w:rsidP="00E825F8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Плаксив по утрам, стеснительный, правилам поведения подчиняется. Активный, может выступать лидером в игре.</w:t>
            </w:r>
          </w:p>
        </w:tc>
      </w:tr>
      <w:tr w:rsidR="00A60807" w:rsidRPr="00292CA2" w:rsidTr="003C7A19">
        <w:trPr>
          <w:trHeight w:val="306"/>
          <w:jc w:val="center"/>
        </w:trPr>
        <w:tc>
          <w:tcPr>
            <w:tcW w:w="2027" w:type="dxa"/>
          </w:tcPr>
          <w:p w:rsidR="00A60807" w:rsidRPr="00E825F8" w:rsidRDefault="00A60807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Суханова София-Виктория</w:t>
            </w:r>
          </w:p>
        </w:tc>
        <w:tc>
          <w:tcPr>
            <w:tcW w:w="862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0" w:type="dxa"/>
          </w:tcPr>
          <w:p w:rsidR="00A60807" w:rsidRPr="00E825F8" w:rsidRDefault="00BF0A2C" w:rsidP="003C7A19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(вновь прибывшая)</w:t>
            </w:r>
          </w:p>
        </w:tc>
      </w:tr>
      <w:tr w:rsidR="00A60807" w:rsidRPr="00292CA2" w:rsidTr="003C7A19">
        <w:trPr>
          <w:trHeight w:val="306"/>
          <w:jc w:val="center"/>
        </w:trPr>
        <w:tc>
          <w:tcPr>
            <w:tcW w:w="2027" w:type="dxa"/>
          </w:tcPr>
          <w:p w:rsidR="00A60807" w:rsidRPr="00E825F8" w:rsidRDefault="00A60807" w:rsidP="003C7A1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Суслова Яна</w:t>
            </w:r>
          </w:p>
        </w:tc>
        <w:tc>
          <w:tcPr>
            <w:tcW w:w="862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8" w:type="dxa"/>
          </w:tcPr>
          <w:p w:rsidR="00A60807" w:rsidRPr="00E825F8" w:rsidRDefault="00A60807" w:rsidP="00BB73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56" w:type="dxa"/>
          </w:tcPr>
          <w:p w:rsidR="00A60807" w:rsidRPr="00E825F8" w:rsidRDefault="00B57895" w:rsidP="00B57895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ЗПР</w:t>
            </w:r>
          </w:p>
        </w:tc>
        <w:tc>
          <w:tcPr>
            <w:tcW w:w="3940" w:type="dxa"/>
          </w:tcPr>
          <w:p w:rsidR="00BF0A2C" w:rsidRDefault="00BF0A2C" w:rsidP="00BF0A2C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 уточнение статуса ребенка)</w:t>
            </w:r>
          </w:p>
          <w:p w:rsidR="00A60807" w:rsidRPr="00E825F8" w:rsidRDefault="00BF0A2C" w:rsidP="003C7A19">
            <w:pPr>
              <w:ind w:firstLine="567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Разговочива, смена настроения, обидчива, тревожна. Может выступать инициатором игры.</w:t>
            </w:r>
          </w:p>
        </w:tc>
      </w:tr>
    </w:tbl>
    <w:p w:rsidR="008F0E5E" w:rsidRDefault="008F0E5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32E" w:rsidRPr="007249FF" w:rsidRDefault="008A332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49FF">
        <w:rPr>
          <w:rFonts w:ascii="Times New Roman" w:eastAsia="Calibri" w:hAnsi="Times New Roman" w:cs="Times New Roman"/>
          <w:b/>
          <w:sz w:val="28"/>
          <w:szCs w:val="28"/>
        </w:rPr>
        <w:t>1.4. Индивидуальные особенности контингента детей группы</w:t>
      </w:r>
      <w:r w:rsidRPr="007249FF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567"/>
        <w:gridCol w:w="425"/>
        <w:gridCol w:w="2552"/>
        <w:gridCol w:w="2551"/>
        <w:gridCol w:w="1843"/>
      </w:tblGrid>
      <w:tr w:rsidR="00F21C59" w:rsidRPr="00F50341" w:rsidTr="00F5034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Группа, </w:t>
            </w:r>
          </w:p>
          <w:p w:rsidR="008A332E" w:rsidRPr="00E825F8" w:rsidRDefault="008A332E" w:rsidP="002F77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возраст детей</w:t>
            </w:r>
            <w:r w:rsidR="00374F17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77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Подготовительная группа </w:t>
            </w:r>
            <w:r w:rsidR="00374F17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F5F28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6-7</w:t>
            </w:r>
            <w:r w:rsidR="0060048D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лет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Особенности  детей</w:t>
            </w:r>
          </w:p>
        </w:tc>
      </w:tr>
      <w:tr w:rsidR="00E95BE9" w:rsidRPr="00980F8E" w:rsidTr="00F50341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Особенности поведения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Контактность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Познавательная сфера</w:t>
            </w:r>
          </w:p>
        </w:tc>
      </w:tr>
      <w:tr w:rsidR="00F21C59" w:rsidRPr="00F50341" w:rsidTr="00F50341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2E" w:rsidRPr="00E825F8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E825F8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E" w:rsidRPr="00E825F8" w:rsidRDefault="008A332E" w:rsidP="008A33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E825F8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E825F8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2E" w:rsidRPr="00E825F8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1C59" w:rsidRPr="00F50341" w:rsidTr="00405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796BD0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53" w:rsidRPr="00E825F8" w:rsidRDefault="002F7717" w:rsidP="00600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Подготовительная</w:t>
            </w:r>
          </w:p>
          <w:p w:rsidR="00796BD0" w:rsidRPr="00E825F8" w:rsidRDefault="00B91E53" w:rsidP="006004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группа 5-6лет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980F8E" w:rsidP="00663D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796BD0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Спокойный, уравновешенный –</w:t>
            </w:r>
            <w:r w:rsidR="002F77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</w:t>
            </w:r>
          </w:p>
          <w:p w:rsidR="00B91E53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91E53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Гипервозбудимый, эмоционально лабильный-</w:t>
            </w:r>
            <w:r w:rsidR="002F77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  <w:p w:rsidR="00B91E53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91E53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Заторможенный, вялый, безынициативный-</w:t>
            </w:r>
            <w:r w:rsidR="002F771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  <w:p w:rsidR="00B91E53" w:rsidRPr="00E825F8" w:rsidRDefault="00B91E53" w:rsidP="00DE37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Легко в</w:t>
            </w:r>
            <w:r w:rsidR="009A59BA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тупает в контакт, иногда выступает 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инициатором общения-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B91E53" w:rsidRPr="00E825F8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 тудом вступает в контакт, замкнут, не </w:t>
            </w: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может быть инициатором общения-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  <w:p w:rsidR="00B91E53" w:rsidRPr="00E825F8" w:rsidRDefault="00B91E53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Не сразу идет на контакт, но постепенно раскрывается в общении-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0" w:rsidRPr="00E825F8" w:rsidRDefault="009A59BA" w:rsidP="008A332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Активный-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  <w:p w:rsidR="009A59BA" w:rsidRPr="00E825F8" w:rsidRDefault="009A59BA" w:rsidP="00B610B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Малоактивный</w:t>
            </w:r>
            <w:r w:rsidR="00E95BE9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="00B610B1" w:rsidRPr="00E825F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</w:tbl>
    <w:p w:rsidR="008A332E" w:rsidRPr="00ED50B1" w:rsidRDefault="008A332E" w:rsidP="00ED50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0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Этнический анализ воспитанников группы: основной контингент – дети </w:t>
      </w:r>
      <w:r w:rsidR="00E24A2E" w:rsidRPr="00ED50B1">
        <w:rPr>
          <w:rFonts w:ascii="Times New Roman" w:eastAsia="Calibri" w:hAnsi="Times New Roman" w:cs="Times New Roman"/>
          <w:sz w:val="28"/>
          <w:szCs w:val="28"/>
        </w:rPr>
        <w:t>из обычных</w:t>
      </w:r>
      <w:r w:rsidR="00CD1608" w:rsidRPr="00ED50B1">
        <w:rPr>
          <w:rFonts w:ascii="Times New Roman" w:eastAsia="Calibri" w:hAnsi="Times New Roman" w:cs="Times New Roman"/>
          <w:sz w:val="28"/>
          <w:szCs w:val="28"/>
        </w:rPr>
        <w:t xml:space="preserve"> семей. </w:t>
      </w:r>
      <w:r w:rsidRPr="00ED50B1">
        <w:rPr>
          <w:rFonts w:ascii="Times New Roman" w:eastAsia="Calibri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D71F47" w:rsidRDefault="008A332E" w:rsidP="00ED50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0B1">
        <w:rPr>
          <w:rFonts w:ascii="Times New Roman" w:eastAsia="Calibri" w:hAnsi="Times New Roman" w:cs="Times New Roman"/>
          <w:sz w:val="28"/>
          <w:szCs w:val="28"/>
        </w:rPr>
        <w:t>Воспитанники группы проживают в условиях села. Реализация регионального компонента осуществляется через знакомство с национально-культурными особенностями родного края</w:t>
      </w:r>
      <w:r w:rsidR="00ED50B1" w:rsidRPr="00ED50B1">
        <w:rPr>
          <w:rFonts w:ascii="Times New Roman" w:eastAsia="Calibri" w:hAnsi="Times New Roman" w:cs="Times New Roman"/>
          <w:sz w:val="28"/>
          <w:szCs w:val="28"/>
        </w:rPr>
        <w:t xml:space="preserve">, знакомясь с родным селом, его </w:t>
      </w:r>
      <w:r w:rsidRPr="00ED50B1">
        <w:rPr>
          <w:rFonts w:ascii="Times New Roman" w:eastAsia="Calibri" w:hAnsi="Times New Roman" w:cs="Times New Roman"/>
          <w:sz w:val="28"/>
          <w:szCs w:val="28"/>
        </w:rPr>
        <w:t>достопримечательностями. Данная информация реализуется через целевые прогулки, беседы, проекты.</w:t>
      </w:r>
    </w:p>
    <w:p w:rsidR="00B71EAA" w:rsidRPr="00ED50B1" w:rsidRDefault="00B71EAA" w:rsidP="00ED50B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32E" w:rsidRPr="00ED50B1" w:rsidRDefault="008A332E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50B1">
        <w:rPr>
          <w:rFonts w:ascii="Times New Roman" w:eastAsia="Calibri" w:hAnsi="Times New Roman" w:cs="Times New Roman"/>
          <w:b/>
          <w:sz w:val="28"/>
          <w:szCs w:val="28"/>
        </w:rPr>
        <w:t>1.5. 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6"/>
        <w:gridCol w:w="5194"/>
      </w:tblGrid>
      <w:tr w:rsidR="00A7781E" w:rsidRPr="00ED50B1" w:rsidTr="00105E54">
        <w:tc>
          <w:tcPr>
            <w:tcW w:w="5309" w:type="dxa"/>
          </w:tcPr>
          <w:p w:rsidR="008A332E" w:rsidRPr="00E825F8" w:rsidRDefault="008A332E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A332E" w:rsidRPr="00E825F8" w:rsidRDefault="004C1959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24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825F8" w:rsidRDefault="008A332E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A332E" w:rsidRPr="00E825F8" w:rsidRDefault="007249FF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825F8" w:rsidRDefault="008A332E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A332E" w:rsidRPr="00E825F8" w:rsidRDefault="004C1959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825F8" w:rsidRDefault="008A332E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A332E" w:rsidRPr="00E825F8" w:rsidRDefault="004C1959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A7781E" w:rsidRPr="00ED50B1" w:rsidTr="00105E54">
        <w:tc>
          <w:tcPr>
            <w:tcW w:w="5309" w:type="dxa"/>
          </w:tcPr>
          <w:p w:rsidR="008A332E" w:rsidRPr="00E825F8" w:rsidRDefault="008A332E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Дети, находящиеся под опекой</w:t>
            </w:r>
          </w:p>
        </w:tc>
        <w:tc>
          <w:tcPr>
            <w:tcW w:w="5309" w:type="dxa"/>
          </w:tcPr>
          <w:p w:rsidR="008A332E" w:rsidRPr="00E825F8" w:rsidRDefault="004C1959" w:rsidP="008A332E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825F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</w:tbl>
    <w:p w:rsidR="008A332E" w:rsidRPr="00E825F8" w:rsidRDefault="00B3140B" w:rsidP="00CD1608">
      <w:pPr>
        <w:spacing w:after="0"/>
        <w:contextualSpacing/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</w:pPr>
      <w:r w:rsidRPr="00E825F8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26</w:t>
      </w:r>
      <w:r w:rsidR="00CD1608" w:rsidRPr="00E825F8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детей</w:t>
      </w:r>
      <w:r w:rsidR="008A332E" w:rsidRPr="00E825F8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вос</w:t>
      </w:r>
      <w:r w:rsidR="00196F39" w:rsidRPr="00E825F8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питываются в полных семьях.  </w:t>
      </w:r>
      <w:r w:rsidR="008A332E" w:rsidRPr="00E825F8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Проблемных семей нет. </w:t>
      </w:r>
    </w:p>
    <w:p w:rsidR="00796BD0" w:rsidRPr="00E825F8" w:rsidRDefault="00796BD0" w:rsidP="008A332E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045A" w:rsidRDefault="00912C91" w:rsidP="00912C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C91">
        <w:rPr>
          <w:rFonts w:ascii="Times New Roman" w:eastAsia="Calibri" w:hAnsi="Times New Roman" w:cs="Times New Roman"/>
          <w:b/>
          <w:sz w:val="28"/>
          <w:szCs w:val="28"/>
        </w:rPr>
        <w:t>1.6 Рекомендации специалистов по работе с детьми ОВЗ</w:t>
      </w:r>
    </w:p>
    <w:p w:rsidR="009B16FC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41">
        <w:rPr>
          <w:rFonts w:ascii="Times New Roman" w:eastAsia="Calibri" w:hAnsi="Times New Roman" w:cs="Times New Roman"/>
          <w:sz w:val="28"/>
          <w:szCs w:val="28"/>
        </w:rPr>
        <w:t xml:space="preserve">Рекомендации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заключению </w:t>
      </w:r>
      <w:r w:rsidR="009B16FC" w:rsidRPr="009B16FC">
        <w:rPr>
          <w:rFonts w:ascii="Times New Roman" w:eastAsia="Calibri" w:hAnsi="Times New Roman" w:cs="Times New Roman"/>
          <w:sz w:val="28"/>
          <w:szCs w:val="28"/>
        </w:rPr>
        <w:t>ТПМПК№441</w:t>
      </w:r>
      <w:r w:rsidR="009B16FC">
        <w:rPr>
          <w:rFonts w:ascii="Times New Roman" w:eastAsia="Calibri" w:hAnsi="Times New Roman" w:cs="Times New Roman"/>
          <w:sz w:val="28"/>
          <w:szCs w:val="28"/>
        </w:rPr>
        <w:t xml:space="preserve"> от 05.06.2020г. </w:t>
      </w:r>
      <w:r w:rsidRPr="00B80C41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="00FD4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C41">
        <w:rPr>
          <w:rFonts w:ascii="Times New Roman" w:eastAsia="Calibri" w:hAnsi="Times New Roman" w:cs="Times New Roman"/>
          <w:sz w:val="28"/>
          <w:szCs w:val="28"/>
        </w:rPr>
        <w:t>-</w:t>
      </w:r>
      <w:r w:rsidR="00FD4659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B80C41">
        <w:rPr>
          <w:rFonts w:ascii="Times New Roman" w:eastAsia="Calibri" w:hAnsi="Times New Roman" w:cs="Times New Roman"/>
          <w:sz w:val="28"/>
          <w:szCs w:val="28"/>
        </w:rPr>
        <w:t>фектолога О.В Шадриной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6FC" w:rsidRDefault="009B16FC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Сопровождение воспитателя должно включать:</w:t>
      </w:r>
    </w:p>
    <w:p w:rsidR="00016B00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16B00">
        <w:rPr>
          <w:rFonts w:ascii="Times New Roman" w:eastAsia="Calibri" w:hAnsi="Times New Roman" w:cs="Times New Roman"/>
          <w:sz w:val="28"/>
          <w:szCs w:val="28"/>
        </w:rPr>
        <w:t>Пополнение, уточнение и активизация словарного запаса по текущим лексическим темам в процессе всех режимных моментов, постоянное совершенствование артикуляции, тонкой и общей моторики.</w:t>
      </w:r>
    </w:p>
    <w:p w:rsidR="00016B00" w:rsidRDefault="00016B00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2.Развитие игровой деятельности.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Развитие мелкой моторики.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4.Сотрудничество с педагогом – психологом по вопросу развития внимания, произвольности.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5.Развитие воображения.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6.Оказание помощи в выполнении развивающих заданий.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 к заключению ТПМПК№530 от 28.08.2020г. учителя –</w:t>
      </w:r>
      <w:r w:rsidR="00FD46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логопеда Н.С Ковешниковой.</w:t>
      </w:r>
    </w:p>
    <w:p w:rsidR="00B80C41" w:rsidRPr="00B80C41" w:rsidRDefault="00B80C41" w:rsidP="00B80C4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41">
        <w:rPr>
          <w:rFonts w:ascii="Times New Roman" w:eastAsia="Calibri" w:hAnsi="Times New Roman" w:cs="Times New Roman"/>
          <w:sz w:val="28"/>
          <w:szCs w:val="28"/>
        </w:rPr>
        <w:t>Сопровождение воспитателя должно включать: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1.Поддержка речевой активности ребенка.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2.Расширение представлений об окружающем мире.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3.Разучивание стихов и песен.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4.Развитие двигательной сферы ребенка.</w:t>
      </w:r>
    </w:p>
    <w:p w:rsidR="00B80C41" w:rsidRDefault="00B80C41" w:rsidP="009B16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5.Развитие мелкой моторики.</w:t>
      </w:r>
    </w:p>
    <w:p w:rsidR="009B16FC" w:rsidRPr="007E63CB" w:rsidRDefault="00B80C41" w:rsidP="007E63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6.Развитие зрительного и слухового восприятия.</w:t>
      </w:r>
    </w:p>
    <w:p w:rsidR="0077045A" w:rsidRPr="00ED50B1" w:rsidRDefault="0077045A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A332E" w:rsidRPr="00ED50B1" w:rsidRDefault="008E48F5" w:rsidP="008A332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1.7</w:t>
      </w:r>
      <w:r w:rsidR="008A332E" w:rsidRPr="00ED50B1">
        <w:rPr>
          <w:rFonts w:ascii="Times New Roman" w:eastAsia="Calibri" w:hAnsi="Times New Roman" w:cs="Times New Roman"/>
          <w:b/>
          <w:sz w:val="28"/>
          <w:szCs w:val="28"/>
        </w:rPr>
        <w:t>. Планируемые результаты освоения Программы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Речевое</w:t>
      </w:r>
      <w:r w:rsidR="007C2C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 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 не допускает ошибок при назывании действий, изображенных на картинках; называет основные и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 имена существительные множественного числа в родительном падеже; согласовывает прилагательные с существительными единственного числа; без ошибок употребляет предложно-падежные конструкции; согласовывает числительные 2 и 5 с существительными; образовывает существительные с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 составляет описательный рассказ по данному или коллективно 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звуконаполняемость и слоговую структуру слов; объем дыхания достаточный, </w:t>
      </w:r>
      <w:r w:rsidRPr="00BF5F28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продолжительность выдоха нормальная, сила голоса и модуляция в норме. Темп и ритм речи, паузация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Познавательное</w:t>
      </w:r>
      <w:r w:rsidR="00E825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Ребенок различает и соотносит основные и оттеночные цвета, различает предложенные геометрические формы;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ухо; без труда складывает картинку из 4—6 частей со всеми видами разреза; складывает из палочек предложенные изображения; ребенок знает названия плоских и объемных геометрических форм (круг, квадрат, треугольник, овал, прямоугольник, куб, шар, цилиндр, кирпичик, конус) , различает их и использует в деятельности; знает и различает основные и оттеночные цвета: красный, оранжевый, желтый, зеленый, голубой, синий, фиолетовый, коричневый, серый, белый, черный; различает параметры величины и владеет навыками сравнения предметов по величине; умеет проводить анализ объектов, называя целое, а потом вычленяя его части, детали; умеет соединять детали для создания постройки, владеет разными способами конструирования; хорошо ориентируется в пространстве и определяет положение предметов относительно себя; владеет навыками счета в пределах пяти;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ребенок умеет обобщать предметы по определенным признакам и классифицировать их; умеет устанавливать некоторые причинно-следственные связи между явлениями природы; знает и соблюдает некоторые правила поведения в природе, знает, что нельзя разорять муравейники, доставать птенцов из гнезд, ломать ветки деревьев и т. п.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Социально-коммуникативное</w:t>
      </w:r>
      <w:r w:rsidR="00E825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Ребенок принимает активное участие в коллективных играх, изменяет ролевое поведение в игре, проявляет инициативность в игровой деятельности, организует игры на бытовые и сказочные сюжеты; принимает участие в других видах совместной деятельности; умеет регулировать свое поведение на основе усвоенных норм и правил; положительно оценивает себя и свои возможности; владеет коммуникативными навыками, умеет здороваться, прощаться, благодарить, спрашивать разрешения, поздравлять с праздником, умет выразить свои чувства словами; знает свои имя и фамилию, имена и отчества родителей и других членов семьи, имена и отчества педагогов; знает, в какой стране и в каком населенном пункте он живет; с охотой выполняет поручения взрослых, помогает готовить </w:t>
      </w:r>
      <w:r w:rsidRPr="00BF5F28">
        <w:rPr>
          <w:rFonts w:ascii="Times New Roman" w:eastAsia="Calibri" w:hAnsi="Times New Roman" w:cs="Times New Roman"/>
          <w:sz w:val="28"/>
          <w:szCs w:val="28"/>
        </w:rPr>
        <w:lastRenderedPageBreak/>
        <w:t>материалы и оборудование для совместной деятельности, а потом помогает убирать их; убирает игровое оборудование, закончив игры; с удовольствием принимает участие в продуктивной трудовой деятельности; имеет представления о труде взрослых, названиях профессий, трудовых действиях представителей этих профессий, понимает значимость труда взрослых.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Художественно-эстетическое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Ребенок знаком с произведениями различной тематики, эмоционально реагирует на прочитанное, высказывает свое отношение к нему, может оценить поступки героев, пересказывает произведения по данному плану, участвует в их драматизации, читает стихи; в рисовании может создавать образы знакомых предметов, передавая их характерные признаки; может создавать многофигурные композиции на бытовые и сказочные сюжеты; использует цвет для передачи эмоционального состояния; в лепке создает образы знакомых предметов или персонажей; в аппликации создает композиции из вырезанных форм; знаком с произведениями народного прикладного искусства, узнает их, эмоционально на них реагирует; умеет в движении передавать характер музыки, выразительно танцует, поет, участвует в музыкальных играх, может определить жанр музыкального произведения; без ошибок дифференцирует звучание нескольких игрушек, музыкальных инструментов, определяет направление звука, воспроизводит предложенные педагогом ритмы.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sz w:val="28"/>
          <w:szCs w:val="28"/>
        </w:rPr>
        <w:t>Физическое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F5F28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Общая и ручная моторика ребенка развиты в соответствии с возрастной нормой, все движения выполняются в полном объеме, нормальном темпе; координация движений не нарушена; ребенок ходит прямо, свободно, не опуская голову, может пробежать в медленном темпе </w:t>
      </w:r>
      <w:smartTag w:uri="urn:schemas-microsoft-com:office:smarttags" w:element="metricconverter">
        <w:smartTagPr>
          <w:attr w:name="ProductID" w:val="200 метров"/>
        </w:smartTagPr>
        <w:r w:rsidRPr="00BF5F28">
          <w:rPr>
            <w:rFonts w:ascii="Times New Roman" w:eastAsia="Calibri" w:hAnsi="Times New Roman" w:cs="Times New Roman"/>
            <w:sz w:val="28"/>
            <w:szCs w:val="28"/>
          </w:rPr>
          <w:t>200 метров</w:t>
        </w:r>
      </w:smartTag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; может прыгнуть в длину с места на </w:t>
      </w:r>
      <w:smartTag w:uri="urn:schemas-microsoft-com:office:smarttags" w:element="metricconverter">
        <w:smartTagPr>
          <w:attr w:name="ProductID" w:val="60 сантиметров"/>
        </w:smartTagPr>
        <w:r w:rsidRPr="00BF5F28">
          <w:rPr>
            <w:rFonts w:ascii="Times New Roman" w:eastAsia="Calibri" w:hAnsi="Times New Roman" w:cs="Times New Roman"/>
            <w:sz w:val="28"/>
            <w:szCs w:val="28"/>
          </w:rPr>
          <w:t>60 сантиметров</w:t>
        </w:r>
      </w:smartTag>
      <w:r w:rsidRPr="00BF5F28">
        <w:rPr>
          <w:rFonts w:ascii="Times New Roman" w:eastAsia="Calibri" w:hAnsi="Times New Roman" w:cs="Times New Roman"/>
          <w:sz w:val="28"/>
          <w:szCs w:val="28"/>
        </w:rPr>
        <w:t>, отталкиваясь двумя ногами; умеет бросать мяч от груди, из-за головы и ловить его двумя руками; может ходить по гимнастической скамейке, удерживая равновесие; может лазать по гимнастической стенке верх и вниз; охотно выполняет гигиенические процедуры, знает, что нужно ежедневно гулять, делать зарядку; у ребенка сформированы навыки безопасного поведения дома, в детском саду, на улице, в транспорте; в мимической мускулатуре движения выполняются в полном объеме и точно, синкинезии отсутствуют; артикуляционная моторика в норме, движения выполняются в полном объеме и точно; переключаемость в норме; синкинезии и тремор отсутствуют; саливация в норме.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F2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Инструментарием эффективного освоения содержания </w:t>
      </w:r>
      <w:r w:rsidRPr="00BF5F28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программы </w:t>
      </w:r>
      <w:r w:rsidRPr="00BF5F28">
        <w:rPr>
          <w:rFonts w:ascii="Times New Roman" w:eastAsia="Calibri" w:hAnsi="Times New Roman" w:cs="Times New Roman"/>
          <w:sz w:val="28"/>
          <w:szCs w:val="28"/>
        </w:rPr>
        <w:t>является педагогическая диагностика, которая проводится педагогическим работником (воспитателем)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коммуникации со сверстниками и взрослыми;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lastRenderedPageBreak/>
        <w:t>игровой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проектной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художественной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двигательной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музыкальной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при самообслуживании, трудовой деятельности;</w:t>
      </w:r>
    </w:p>
    <w:p w:rsidR="00BF5F28" w:rsidRPr="00BF5F28" w:rsidRDefault="00BF5F28" w:rsidP="00BF5F28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>при восприятии художественной литературы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</w:t>
      </w:r>
    </w:p>
    <w:p w:rsidR="00BF5F28" w:rsidRPr="00BF5F28" w:rsidRDefault="00BF5F28" w:rsidP="00BF5F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F28">
        <w:rPr>
          <w:rFonts w:ascii="Times New Roman" w:eastAsia="Calibri" w:hAnsi="Times New Roman" w:cs="Times New Roman"/>
          <w:sz w:val="28"/>
          <w:szCs w:val="28"/>
        </w:rPr>
        <w:t xml:space="preserve">(«Карты наблюдений детского развития» на конец года даны в </w:t>
      </w:r>
      <w:r w:rsidRPr="00BF5F28">
        <w:rPr>
          <w:rFonts w:ascii="Times New Roman" w:eastAsia="Calibri" w:hAnsi="Times New Roman" w:cs="Times New Roman"/>
          <w:i/>
          <w:sz w:val="28"/>
          <w:szCs w:val="28"/>
        </w:rPr>
        <w:t>приложении)</w:t>
      </w:r>
      <w:r w:rsidRPr="00BF5F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F3F" w:rsidRPr="00BF5F28" w:rsidRDefault="00A25F3F" w:rsidP="004C19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81E" w:rsidRPr="00A7781E" w:rsidRDefault="00A7781E" w:rsidP="00A7781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 СОДЕРЖАТЕЛЬНЫЙ РАЗДЕЛ</w:t>
      </w:r>
    </w:p>
    <w:p w:rsidR="00A7781E" w:rsidRPr="00A7781E" w:rsidRDefault="00A7781E" w:rsidP="00A7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2.1. Модель организации образовательного и воспитательного процесса</w:t>
      </w:r>
    </w:p>
    <w:p w:rsidR="00A7781E" w:rsidRPr="00A7781E" w:rsidRDefault="00A7781E" w:rsidP="00A778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81E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B3022">
        <w:rPr>
          <w:rFonts w:ascii="Times New Roman" w:eastAsia="Calibri" w:hAnsi="Times New Roman" w:cs="Times New Roman"/>
          <w:b/>
          <w:sz w:val="28"/>
          <w:szCs w:val="28"/>
        </w:rPr>
        <w:t>подготовительный</w:t>
      </w:r>
      <w:r w:rsidRPr="00A7781E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дошкольный возраст)</w:t>
      </w:r>
    </w:p>
    <w:tbl>
      <w:tblPr>
        <w:tblW w:w="100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3544"/>
        <w:gridCol w:w="3626"/>
      </w:tblGrid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развития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половина дня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 половина дня</w:t>
            </w:r>
          </w:p>
        </w:tc>
      </w:tr>
      <w:tr w:rsidR="003F75D4" w:rsidRPr="00A7781E" w:rsidTr="00942C11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в повседневной жизни (воздушные ванны)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Физкультминутки на НОД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НОД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двигательной активности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Закаливание (воздушные процедуры, ходьба босиком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 ребристым дорожкам);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досуги, игры и развлечения;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двигательная активность;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(индивидуальная  работа по развитию движений)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</w:t>
            </w: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НОД познавательного цикла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участку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и экспериментирование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Коллекционирование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природу (Участок)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экскурсии на Станцию Юных Натуралистов (СЮН)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Досуги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интересам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проектов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познавательной литературы</w:t>
            </w: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</w:t>
            </w: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Утренний прием детей, </w:t>
            </w: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и подгрупповые беседы;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 (утренний круг);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культуры еды;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подготовке к НОД;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Этика быта, трудовые поручения;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 культуры общения;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Сюжетно- ролевые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столовой,  в уголке природы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ситуативных, проблемных задач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Воспитание в процессе </w:t>
            </w: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хозяйственно- бытового и труда в природе;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досуги в игровой форме;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Эстетика быта;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поручения;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Игры с ряженьем;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книжном  центре;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Сюжетно- ролевые игры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5D4" w:rsidRPr="00296DFE" w:rsidRDefault="003F75D4" w:rsidP="00836B7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5D4" w:rsidRPr="00A7781E" w:rsidTr="00942C11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НОД речевого цикла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Дидактические, речевые игры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беседы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иллюстраций, книг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о прочитанном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Совместное составление рассказов 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учителем-логопедом, воспитателем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Игра с буквой и звуком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 Игра на выразительность речи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Игры на развитие мелкой моторики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Занятия по интересам 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 и беседы о прочитанном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Творческая речевая продуктивная деятельность (творческие мастерские)</w:t>
            </w:r>
          </w:p>
          <w:p w:rsidR="003F75D4" w:rsidRPr="00296DFE" w:rsidRDefault="003F75D4" w:rsidP="00836B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 с учителем-логопедом, воспитателем</w:t>
            </w:r>
          </w:p>
        </w:tc>
      </w:tr>
      <w:tr w:rsidR="003F75D4" w:rsidRPr="00A7781E" w:rsidTr="00942C11">
        <w:trPr>
          <w:trHeight w:val="155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5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5D4" w:rsidRPr="005A59C4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НОД по музыкальному воспитании и изобразительной деятельности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Театрализованные игры;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586D81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импровизация Музыкально-дидактические игры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  <w:p w:rsidR="003F75D4" w:rsidRPr="00296DFE" w:rsidRDefault="003F75D4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 художественные досуги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мастерские</w:t>
            </w:r>
          </w:p>
          <w:p w:rsidR="00586D81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видеоматериала, рассматривание картин, иллюстраций</w:t>
            </w:r>
          </w:p>
          <w:p w:rsidR="003F75D4" w:rsidRDefault="003F75D4" w:rsidP="0083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DF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виртуального музея</w:t>
            </w:r>
          </w:p>
          <w:p w:rsidR="00FB3022" w:rsidRPr="00296DFE" w:rsidRDefault="00FB3022" w:rsidP="00836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3F75D4" w:rsidRPr="00296DFE" w:rsidRDefault="003F75D4" w:rsidP="00836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5D4" w:rsidRPr="00296DFE" w:rsidRDefault="003F75D4" w:rsidP="00836B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81E" w:rsidRPr="00A7781E" w:rsidRDefault="00A7781E" w:rsidP="00A7781E">
      <w:pPr>
        <w:jc w:val="both"/>
        <w:rPr>
          <w:rFonts w:ascii="Calibri" w:eastAsia="Calibri" w:hAnsi="Calibri" w:cs="Times New Roman"/>
          <w:b/>
          <w:sz w:val="28"/>
          <w:szCs w:val="28"/>
        </w:rPr>
        <w:sectPr w:rsidR="00A7781E" w:rsidRPr="00A7781E" w:rsidSect="002F7BDB">
          <w:footerReference w:type="default" r:id="rId10"/>
          <w:type w:val="continuous"/>
          <w:pgSz w:w="11906" w:h="16838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A7781E" w:rsidRPr="00A7781E" w:rsidRDefault="00A7781E" w:rsidP="00A7781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5EA1">
        <w:rPr>
          <w:rFonts w:ascii="Times New Roman" w:eastAsia="Calibri" w:hAnsi="Times New Roman" w:cs="Times New Roman"/>
          <w:b/>
          <w:sz w:val="28"/>
          <w:szCs w:val="28"/>
        </w:rPr>
        <w:t>2.2.Модель организации воспитательно-образовательного процесса в группе</w:t>
      </w:r>
    </w:p>
    <w:p w:rsidR="00E35EA1" w:rsidRP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3916"/>
        <w:gridCol w:w="4010"/>
        <w:gridCol w:w="3750"/>
      </w:tblGrid>
      <w:tr w:rsidR="00E35EA1" w:rsidRPr="00E35EA1" w:rsidTr="00567520">
        <w:trPr>
          <w:jc w:val="center"/>
        </w:trPr>
        <w:tc>
          <w:tcPr>
            <w:tcW w:w="2515" w:type="pct"/>
            <w:gridSpan w:val="2"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284" w:type="pct"/>
            <w:vMerge w:val="restart"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01" w:type="pct"/>
            <w:vMerge w:val="restart"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семьей, социальными партнерами</w:t>
            </w:r>
          </w:p>
        </w:tc>
      </w:tr>
      <w:tr w:rsidR="00E35EA1" w:rsidRPr="00E35EA1" w:rsidTr="00567520">
        <w:trPr>
          <w:jc w:val="center"/>
        </w:trPr>
        <w:tc>
          <w:tcPr>
            <w:tcW w:w="1261" w:type="pct"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1254" w:type="pct"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284" w:type="pct"/>
            <w:vMerge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pct"/>
            <w:vMerge/>
          </w:tcPr>
          <w:p w:rsidR="00E35EA1" w:rsidRPr="00E35EA1" w:rsidRDefault="00E35EA1" w:rsidP="00E35EA1">
            <w:pPr>
              <w:spacing w:after="0" w:line="240" w:lineRule="auto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35EA1" w:rsidRP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EA1" w:rsidRP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5EA1">
        <w:rPr>
          <w:rFonts w:ascii="Times New Roman" w:eastAsia="Calibri" w:hAnsi="Times New Roman" w:cs="Times New Roman"/>
          <w:b/>
          <w:sz w:val="28"/>
          <w:szCs w:val="28"/>
        </w:rPr>
        <w:t>2.3.Максимально допустимый объем дневной образовательной нагрузки</w:t>
      </w:r>
    </w:p>
    <w:tbl>
      <w:tblPr>
        <w:tblpPr w:leftFromText="180" w:rightFromText="180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6"/>
        <w:gridCol w:w="5331"/>
        <w:gridCol w:w="6227"/>
      </w:tblGrid>
      <w:tr w:rsidR="00E35EA1" w:rsidRPr="00E35EA1" w:rsidTr="00567520">
        <w:trPr>
          <w:trHeight w:val="699"/>
        </w:trPr>
        <w:tc>
          <w:tcPr>
            <w:tcW w:w="1299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707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1994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допустимый объем нагрузки в день, в том числе в первой и второй половинах дня</w:t>
            </w:r>
          </w:p>
        </w:tc>
      </w:tr>
      <w:tr w:rsidR="00E35EA1" w:rsidRPr="00E35EA1" w:rsidTr="00567520">
        <w:trPr>
          <w:trHeight w:val="226"/>
        </w:trPr>
        <w:tc>
          <w:tcPr>
            <w:tcW w:w="1299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6-7 лет</w:t>
            </w:r>
          </w:p>
        </w:tc>
        <w:tc>
          <w:tcPr>
            <w:tcW w:w="1707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30 минут</w:t>
            </w:r>
          </w:p>
        </w:tc>
        <w:tc>
          <w:tcPr>
            <w:tcW w:w="1994" w:type="pct"/>
          </w:tcPr>
          <w:p w:rsidR="00E35EA1" w:rsidRPr="00E35EA1" w:rsidRDefault="00E35EA1" w:rsidP="00E35EA1">
            <w:pPr>
              <w:spacing w:after="0"/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более 1ч.30 мин.</w:t>
            </w:r>
          </w:p>
        </w:tc>
      </w:tr>
    </w:tbl>
    <w:p w:rsidR="00B71EAA" w:rsidRDefault="00B71EAA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EA1" w:rsidRP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5EA1">
        <w:rPr>
          <w:rFonts w:ascii="Times New Roman" w:eastAsia="Calibri" w:hAnsi="Times New Roman" w:cs="Times New Roman"/>
          <w:b/>
          <w:sz w:val="28"/>
          <w:szCs w:val="28"/>
        </w:rPr>
        <w:t>2.4.Ежедневный план воспитателя в группе «</w:t>
      </w:r>
      <w:r w:rsidR="00B71EAA">
        <w:rPr>
          <w:rFonts w:ascii="Times New Roman" w:eastAsia="Calibri" w:hAnsi="Times New Roman" w:cs="Times New Roman"/>
          <w:b/>
          <w:sz w:val="28"/>
          <w:szCs w:val="28"/>
        </w:rPr>
        <w:t>Золотая рыбка</w:t>
      </w:r>
      <w:r w:rsidRPr="00E35EA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7"/>
        <w:gridCol w:w="1950"/>
        <w:gridCol w:w="2315"/>
        <w:gridCol w:w="1333"/>
        <w:gridCol w:w="3949"/>
      </w:tblGrid>
      <w:tr w:rsidR="00E35EA1" w:rsidRPr="00E35EA1" w:rsidTr="00567520">
        <w:tc>
          <w:tcPr>
            <w:tcW w:w="15614" w:type="dxa"/>
            <w:gridSpan w:val="5"/>
          </w:tcPr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СЕНТЯБРЬ: 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недели: _________________________________________________________________________________________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проведения: ___ неделя: __________________</w:t>
            </w:r>
          </w:p>
        </w:tc>
      </w:tr>
      <w:tr w:rsidR="00E35EA1" w:rsidRPr="00E35EA1" w:rsidTr="00567520">
        <w:tc>
          <w:tcPr>
            <w:tcW w:w="15614" w:type="dxa"/>
            <w:gridSpan w:val="5"/>
          </w:tcPr>
          <w:p w:rsidR="00E35EA1" w:rsidRPr="00E35EA1" w:rsidRDefault="00E35EA1" w:rsidP="00E35EA1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предметно-развивающей среды в группе (на неделю):</w:t>
            </w:r>
          </w:p>
          <w:p w:rsidR="00E35EA1" w:rsidRPr="00E35EA1" w:rsidRDefault="00E35EA1" w:rsidP="00E35EA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Центр активной деятельности (50%)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уголок театрализованных игр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сюжетно-ролевых игр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строительства (крупный конструктор)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спортивный уголок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музыки</w:t>
            </w:r>
          </w:p>
          <w:p w:rsidR="00E35EA1" w:rsidRPr="00E35EA1" w:rsidRDefault="00E35EA1" w:rsidP="00E35EA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Рабочий центр (30 %)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продуктивной деятельности (творчества)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уголок настольных игр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математики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науки и естествознания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конструирования (мелкого)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грамотности и письма</w:t>
            </w:r>
          </w:p>
          <w:p w:rsidR="00E35EA1" w:rsidRPr="00E35EA1" w:rsidRDefault="00E35EA1" w:rsidP="00E35EA1">
            <w:pPr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Спокойный центр (20 %)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книжный уголок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центр природы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- место отдыха, уголок уединения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 Работа с родителями (по поводу их участия  в образовательной деятельности: советы, рекомендации, и т.д.)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 Чтение художественной литературы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4. Игровой оздоровительный час 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5. Прогулка (использование картотеки в зависимости от погоды)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EA1" w:rsidRPr="00E35EA1" w:rsidTr="00567520">
        <w:tc>
          <w:tcPr>
            <w:tcW w:w="8017" w:type="dxa"/>
            <w:gridSpan w:val="2"/>
          </w:tcPr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в режимных моментах</w:t>
            </w:r>
          </w:p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дня)</w:t>
            </w:r>
          </w:p>
        </w:tc>
        <w:tc>
          <w:tcPr>
            <w:tcW w:w="3648" w:type="dxa"/>
            <w:gridSpan w:val="2"/>
          </w:tcPr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(групповая, подгрупповая)</w:t>
            </w:r>
          </w:p>
        </w:tc>
        <w:tc>
          <w:tcPr>
            <w:tcW w:w="3949" w:type="dxa"/>
          </w:tcPr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 режимных моментах</w:t>
            </w:r>
          </w:p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дня)</w:t>
            </w:r>
          </w:p>
        </w:tc>
      </w:tr>
      <w:tr w:rsidR="00E35EA1" w:rsidRPr="00E35EA1" w:rsidTr="00567520">
        <w:tc>
          <w:tcPr>
            <w:tcW w:w="15614" w:type="dxa"/>
            <w:gridSpan w:val="5"/>
          </w:tcPr>
          <w:p w:rsidR="00E35EA1" w:rsidRPr="00E35EA1" w:rsidRDefault="00E35EA1" w:rsidP="00E35EA1">
            <w:pPr>
              <w:ind w:firstLine="30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35EA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Дата (день недели)</w:t>
            </w:r>
          </w:p>
        </w:tc>
      </w:tr>
      <w:tr w:rsidR="00E35EA1" w:rsidRPr="00E35EA1" w:rsidTr="00567520">
        <w:tc>
          <w:tcPr>
            <w:tcW w:w="6067" w:type="dxa"/>
          </w:tcPr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развитие. ЗОЖ. Формирование КГН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Социально - коммуникативное развитие. 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Труд (самообслуживание).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3. Речевое развитие. Ситуация общения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1.Художественно-эстетическое развитие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преподавателя ИЗО)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 на прогулке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инструктора по ФК)</w:t>
            </w:r>
          </w:p>
        </w:tc>
        <w:tc>
          <w:tcPr>
            <w:tcW w:w="5282" w:type="dxa"/>
            <w:gridSpan w:val="2"/>
          </w:tcPr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НОД / индивидуальная работа/ ДИ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художественной литературы.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Итоговое мероприятие </w:t>
            </w:r>
          </w:p>
          <w:p w:rsidR="00E35EA1" w:rsidRPr="00E35EA1" w:rsidRDefault="00E35EA1" w:rsidP="00E35EA1">
            <w:pPr>
              <w:ind w:firstLine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EA1">
              <w:rPr>
                <w:rFonts w:ascii="Times New Roman" w:eastAsia="Calibri" w:hAnsi="Times New Roman" w:cs="Times New Roman"/>
                <w:sz w:val="24"/>
                <w:szCs w:val="24"/>
              </w:rPr>
              <w:t>4. Игровой оздоровительный</w:t>
            </w:r>
          </w:p>
        </w:tc>
      </w:tr>
    </w:tbl>
    <w:p w:rsidR="00E35EA1" w:rsidRPr="00E35EA1" w:rsidRDefault="00E35EA1" w:rsidP="00E35EA1">
      <w:pPr>
        <w:spacing w:after="0"/>
        <w:ind w:firstLine="301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E35EA1" w:rsidRPr="00E35EA1" w:rsidSect="00E35EA1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A332E" w:rsidRPr="00942C11" w:rsidRDefault="00466B6A" w:rsidP="008A332E">
      <w:pPr>
        <w:tabs>
          <w:tab w:val="num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2.5. 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8A332E" w:rsidRPr="00942C11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i/>
          <w:sz w:val="28"/>
          <w:szCs w:val="28"/>
        </w:rPr>
        <w:t>1. Создание условий для развития свободной игровой деятельности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Педагог может выступать в игре и в роли активного участника, и в роли внимательного наблюдателя. 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С целью развития игровой деятельности педагоги должны уметь: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создавать в течение дня условия для свободной игры детей;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определять игровые ситуации, в которых детям нужна косвенная помощь;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наблюдать за играющими детьми и понимать, какие именно события дня отражаются в игре;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отличать детей с развитой игровой деятельностью от тех, у кого игра развита слабо; 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8A332E" w:rsidRPr="00942C11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Кроме того, педагоги должны: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- знать детскую субкультуру (наиболее типичные роли и игры детей, понимать их значимость);</w:t>
      </w:r>
    </w:p>
    <w:p w:rsidR="008A332E" w:rsidRPr="00942C11" w:rsidRDefault="008A332E" w:rsidP="008A33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устанавливать взаимосвязь между игрой и другими видами деятельности. </w:t>
      </w:r>
    </w:p>
    <w:p w:rsidR="008A332E" w:rsidRDefault="008A332E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предметно-пространственной среды для развития игровой деятельности.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B71EAA" w:rsidRPr="00942C11" w:rsidRDefault="00B71EAA" w:rsidP="008A332E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71EAA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AA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B71EAA">
        <w:rPr>
          <w:rFonts w:ascii="Times New Roman" w:eastAsia="Calibri" w:hAnsi="Times New Roman" w:cs="Times New Roman"/>
          <w:b/>
          <w:sz w:val="28"/>
          <w:szCs w:val="28"/>
        </w:rPr>
        <w:t>6 Проектный метод</w:t>
      </w:r>
      <w:r w:rsidRPr="00B71E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1EAA">
        <w:rPr>
          <w:rFonts w:ascii="Times New Roman" w:eastAsia="Calibri" w:hAnsi="Times New Roman" w:cs="Times New Roman"/>
          <w:b/>
          <w:sz w:val="28"/>
          <w:szCs w:val="28"/>
        </w:rPr>
        <w:t xml:space="preserve">в подготовительной группе </w:t>
      </w:r>
    </w:p>
    <w:p w:rsidR="008A332E" w:rsidRPr="00B71EAA" w:rsidRDefault="00B71EAA" w:rsidP="008A3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«Золотая рыбка»</w:t>
      </w:r>
    </w:p>
    <w:p w:rsidR="008A332E" w:rsidRPr="00942C11" w:rsidRDefault="008A332E" w:rsidP="008A332E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942C11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проектного метода в ДОУ является </w:t>
      </w:r>
      <w:r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свободной творческой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личности ребёнка, </w:t>
      </w:r>
      <w:r w:rsidRPr="00942C11">
        <w:rPr>
          <w:rFonts w:ascii="Times New Roman" w:eastAsia="Calibri" w:hAnsi="Times New Roman" w:cs="Times New Roman"/>
          <w:sz w:val="28"/>
          <w:szCs w:val="28"/>
        </w:rPr>
        <w:t>которое определяется задачами развития и задачами исследовательской деятельности детей.</w:t>
      </w:r>
    </w:p>
    <w:p w:rsidR="008A332E" w:rsidRPr="00942C11" w:rsidRDefault="008A332E" w:rsidP="008A33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Задачи развития: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обеспечение психологического благополучия и здоровья детей;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познавательных способностей;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творческого воображения;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творческого мышления;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коммуникативных навыков. </w:t>
      </w:r>
    </w:p>
    <w:p w:rsidR="008A332E" w:rsidRPr="00942C11" w:rsidRDefault="008A332E" w:rsidP="008A332E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обучения: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развивать поисковую деятельность, интеллектуальную инициативу;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развивать специальные способы ориентации – экспериментирование и моделирование;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формировать обобщённые способы умственной работы и средства построения собственной познавательной деятельности;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способность к прогнозированию будущих изменений. </w:t>
      </w:r>
    </w:p>
    <w:p w:rsidR="008A332E" w:rsidRPr="00942C11" w:rsidRDefault="008A332E" w:rsidP="008A332E">
      <w:pPr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Задачи исследовательской деятельности: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предпосылок поисковой деятельности, интеллектуальной инициативы;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развитие умения определять возможные методы решения проблемы с помощью взрослого, а затем и самостоятельно;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формирование умения применять данные методы, способствующие решению поставленной задачи, с использованием различных вариантов; </w:t>
      </w:r>
    </w:p>
    <w:p w:rsidR="008A332E" w:rsidRPr="00942C11" w:rsidRDefault="008A332E" w:rsidP="008A332E">
      <w:pPr>
        <w:spacing w:after="0"/>
        <w:ind w:firstLine="180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8A332E" w:rsidRPr="00942C11" w:rsidRDefault="008A332E" w:rsidP="008A332E">
      <w:pPr>
        <w:spacing w:after="0"/>
        <w:ind w:firstLine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этапы метода проектов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1. Целеполагание: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sz w:val="28"/>
          <w:szCs w:val="28"/>
        </w:rPr>
        <w:t>2. Разработка проекта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– план деятельности по достижению цели: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 кому обратится за помощью (взрослому, педагогу);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в каких источниках можно найти информацию;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какие предметы использовать (принадлежности, оборудование);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с какими предметами научиться работать для достижения цели.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Выполнение проекта </w:t>
      </w:r>
      <w:r w:rsidRPr="00942C11">
        <w:rPr>
          <w:rFonts w:ascii="Times New Roman" w:eastAsia="Calibri" w:hAnsi="Times New Roman" w:cs="Times New Roman"/>
          <w:sz w:val="28"/>
          <w:szCs w:val="28"/>
        </w:rPr>
        <w:t>– практическая часть.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sz w:val="28"/>
          <w:szCs w:val="28"/>
        </w:rPr>
        <w:t>4. Подведение итогов –</w:t>
      </w: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 определение задач для новых проектов.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проекты классифицируются: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составу участников;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целевой установке;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тематике;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- по срокам реализации. </w:t>
      </w:r>
    </w:p>
    <w:p w:rsidR="008A332E" w:rsidRPr="00942C11" w:rsidRDefault="008A332E" w:rsidP="008A332E">
      <w:pPr>
        <w:spacing w:after="0"/>
        <w:ind w:firstLine="18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42C1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Примерный план работы воспитателя по подготовке проекта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1. На основе изученных проблем детей поставить цель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2. Разработка плана достижения цели (воспитатель обсуждает план с родителями).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3. Привлечение специалистов к осуществлению соответствующих разделов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4. Составление плана-схемы проекта.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5. Сбор, накопление материала.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6. Включение в план схему проекта занятий, игр и других видов детской деятельности.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t xml:space="preserve">7. Домашние задания для самостоятельного выполнения. </w:t>
      </w:r>
    </w:p>
    <w:p w:rsidR="008A332E" w:rsidRPr="00942C11" w:rsidRDefault="008A332E" w:rsidP="008A33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C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Презентация проекта, открытое занятие. </w:t>
      </w:r>
    </w:p>
    <w:p w:rsidR="008A332E" w:rsidRPr="00D741DD" w:rsidRDefault="008A332E" w:rsidP="008A332E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942C11" w:rsidRDefault="00B71EAA" w:rsidP="00942C11">
      <w:pPr>
        <w:tabs>
          <w:tab w:val="right" w:pos="1040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2.6.1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Орган</w:t>
      </w:r>
      <w:r w:rsidR="00466B6A" w:rsidRPr="00942C11">
        <w:rPr>
          <w:rFonts w:ascii="Times New Roman" w:eastAsia="Calibri" w:hAnsi="Times New Roman" w:cs="Times New Roman"/>
          <w:b/>
          <w:sz w:val="28"/>
          <w:szCs w:val="28"/>
        </w:rPr>
        <w:t>изация проектной деятельности в</w:t>
      </w:r>
      <w:r w:rsidR="00196F39"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332E" w:rsidRPr="00942C11">
        <w:rPr>
          <w:rFonts w:ascii="Times New Roman" w:eastAsia="Calibri" w:hAnsi="Times New Roman" w:cs="Times New Roman"/>
          <w:b/>
          <w:sz w:val="28"/>
          <w:szCs w:val="28"/>
        </w:rPr>
        <w:t>младшей  группе</w:t>
      </w:r>
      <w:r w:rsidR="00571F9A" w:rsidRPr="00942C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C1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873F6">
        <w:rPr>
          <w:rFonts w:ascii="Times New Roman" w:eastAsia="Calibri" w:hAnsi="Times New Roman" w:cs="Times New Roman"/>
          <w:b/>
          <w:sz w:val="28"/>
          <w:szCs w:val="28"/>
        </w:rPr>
        <w:t>Золотая рыбка</w:t>
      </w:r>
      <w:r w:rsidR="00942C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4"/>
        <w:gridCol w:w="3662"/>
        <w:gridCol w:w="2479"/>
        <w:gridCol w:w="2235"/>
      </w:tblGrid>
      <w:tr w:rsidR="00F9543C" w:rsidRPr="00942C11" w:rsidTr="00972D53">
        <w:tc>
          <w:tcPr>
            <w:tcW w:w="2177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Тематика проекта</w:t>
            </w:r>
          </w:p>
        </w:tc>
        <w:tc>
          <w:tcPr>
            <w:tcW w:w="4168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Примерное содержание проекта</w:t>
            </w:r>
          </w:p>
        </w:tc>
        <w:tc>
          <w:tcPr>
            <w:tcW w:w="2075" w:type="dxa"/>
            <w:vAlign w:val="center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2000" w:type="dxa"/>
          </w:tcPr>
          <w:p w:rsidR="00466B6A" w:rsidRPr="00942C11" w:rsidRDefault="00466B6A" w:rsidP="008A332E">
            <w:pPr>
              <w:tabs>
                <w:tab w:val="right" w:pos="1040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2C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F9543C" w:rsidRPr="00942C11" w:rsidTr="00972D53">
        <w:tc>
          <w:tcPr>
            <w:tcW w:w="2177" w:type="dxa"/>
          </w:tcPr>
          <w:p w:rsidR="00466B6A" w:rsidRDefault="00466B6A" w:rsidP="006C6DA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DAF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257F75">
              <w:rPr>
                <w:rFonts w:ascii="Times New Roman" w:hAnsi="Times New Roman" w:cs="Times New Roman"/>
                <w:b/>
                <w:sz w:val="24"/>
                <w:szCs w:val="28"/>
              </w:rPr>
              <w:t>Волшебный м</w:t>
            </w:r>
            <w:r w:rsidR="00234C62">
              <w:rPr>
                <w:rFonts w:ascii="Times New Roman" w:hAnsi="Times New Roman" w:cs="Times New Roman"/>
                <w:b/>
                <w:sz w:val="24"/>
                <w:szCs w:val="28"/>
              </w:rPr>
              <w:t>ир сказки и театра</w:t>
            </w:r>
            <w:r w:rsidRPr="006C6DAF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6C6DAF" w:rsidRPr="00FF147E" w:rsidRDefault="006C6DAF" w:rsidP="006C6DAF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(применяя технологию «Детское речевое творчество на основе сказочного сюжета», О.М Ельцова)</w:t>
            </w:r>
          </w:p>
          <w:p w:rsidR="00466B6A" w:rsidRPr="00FF147E" w:rsidRDefault="00466B6A" w:rsidP="00E12A5C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68" w:type="dxa"/>
          </w:tcPr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 Развивать интерес к литературным произведениям: желание слушать, обыгрывать эпизоды.</w:t>
            </w:r>
          </w:p>
          <w:p w:rsidR="00FB3022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2.Сформировать </w:t>
            </w:r>
            <w:r w:rsidR="006C6D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 детей желание творческого рассказывания 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 сочинения сказок, </w:t>
            </w:r>
            <w:r w:rsidR="006C6DA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на основе предложенного педагогом сюжета или выбранно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го детьми. 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3.Развивать речь детей; расширять и активизировать словарный запас.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Познакомить детей  с разными видами творческого рассказывания и сочинения сказок, основываясь на технологию </w:t>
            </w:r>
            <w:r w:rsidR="00567520" w:rsidRP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«Детское речевое творчество на основе сказочного сюжета»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О.М Ельцовой .</w:t>
            </w:r>
          </w:p>
          <w:p w:rsidR="00466B6A" w:rsidRPr="00FF147E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5. 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Совершенствовать игровые навыки и творческую самостоятельность,  игровые навыки детей, используя различные приемы: упражнения и этюды; выбор детьми роли по желанию; назначение на главные роли наиболее робких и застенчивых детей; распределение ролей по карточкам; проигование ролей в парах.</w:t>
            </w:r>
          </w:p>
          <w:p w:rsidR="00466B6A" w:rsidRDefault="00466B6A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7. 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Создание театрального уголка 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(зонирование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) в группе.</w:t>
            </w:r>
          </w:p>
          <w:p w:rsidR="00567520" w:rsidRDefault="00FB3022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8. Создание н</w:t>
            </w:r>
            <w:r w:rsidR="0046173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аглядно</w:t>
            </w:r>
            <w:r w:rsidR="0056752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–дидактических пособий, включающие в себя мимические изображения эмоций</w:t>
            </w:r>
            <w:r w:rsidR="007D72A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, пиктограммы, карточки с изображением сказочных персонажей для работы над пантомимикой. А так же создание картотеки театральных этюдов, упражнений по ритмопластике, игр на выражение различных эмоций, </w:t>
            </w:r>
            <w:r w:rsidR="007D72A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игр-превращений.</w:t>
            </w:r>
          </w:p>
          <w:p w:rsidR="007D72A4" w:rsidRDefault="007D72A4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 Создание сценариев по к сочиненным сказкам детей.</w:t>
            </w:r>
          </w:p>
          <w:p w:rsidR="007D72A4" w:rsidRDefault="007D72A4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10. Показ спектаклей по сценариям 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сказок,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сочиненн</w:t>
            </w:r>
            <w:r w:rsidR="00484A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ыми детьми.</w:t>
            </w:r>
          </w:p>
          <w:p w:rsidR="00484AD1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11. Организация выставок самоиздатовских книжек к сказкам и театрализованной деятельности.</w:t>
            </w:r>
          </w:p>
          <w:p w:rsidR="00FB3022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12</w:t>
            </w:r>
            <w:r w:rsidR="00466B6A" w:rsidRPr="00FF147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Включение родителей в процесс театрализованной деятельности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, </w:t>
            </w:r>
            <w:r w:rsid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 целью в</w:t>
            </w:r>
            <w:r w:rsidR="00F9543C" w:rsidRP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оспит</w:t>
            </w:r>
            <w:r w:rsid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ания</w:t>
            </w:r>
            <w:r w:rsidR="00F9543C" w:rsidRP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партнёрски</w:t>
            </w:r>
            <w:r w:rsid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</w:t>
            </w:r>
            <w:r w:rsidR="00F9543C" w:rsidRP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отношени</w:t>
            </w:r>
            <w:r w:rsid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й</w:t>
            </w:r>
            <w:r w:rsidR="00F9543C" w:rsidRPr="00F9543C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между детьми, родителями, педагогами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: </w:t>
            </w:r>
          </w:p>
          <w:p w:rsidR="00FB3022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педагогическое просвещение; консультирование; </w:t>
            </w:r>
          </w:p>
          <w:p w:rsidR="00FB3022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буклеты; </w:t>
            </w:r>
          </w:p>
          <w:p w:rsidR="00FB3022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выступ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ление на родительских собраниях;</w:t>
            </w:r>
          </w:p>
          <w:p w:rsidR="00FB3022" w:rsidRDefault="00484AD1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творческие вечера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«Родители тоже актеры», «Читаем детям (театр одного актера)»; активное участие родителей в создание </w:t>
            </w:r>
            <w:r w:rsidR="00FB302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сценических образов к спектаклю;</w:t>
            </w:r>
          </w:p>
          <w:p w:rsidR="00484AD1" w:rsidRDefault="00FB3022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помощь родителей в </w:t>
            </w:r>
            <w:r w:rsidR="00484A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заучивани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и текста детьми </w:t>
            </w:r>
            <w:r w:rsidR="00484A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поощрению</w:t>
            </w:r>
            <w:r w:rsidR="00484AD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дома роли ребенка</w:t>
            </w:r>
          </w:p>
          <w:p w:rsidR="005E2FCE" w:rsidRDefault="005E2FCE" w:rsidP="00E12A5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13. Проведение литературной гостиной.</w:t>
            </w:r>
          </w:p>
          <w:p w:rsidR="00466B6A" w:rsidRPr="00FF147E" w:rsidRDefault="00466B6A" w:rsidP="00F9543C">
            <w:pPr>
              <w:pStyle w:val="af3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75" w:type="dxa"/>
          </w:tcPr>
          <w:p w:rsidR="00466B6A" w:rsidRPr="00942C11" w:rsidRDefault="00FB3022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Развивающий, творческий</w:t>
            </w:r>
            <w:r w:rsidR="00EE3095">
              <w:rPr>
                <w:rFonts w:ascii="Times New Roman" w:eastAsia="Calibri" w:hAnsi="Times New Roman" w:cs="Times New Roman"/>
                <w:sz w:val="28"/>
                <w:szCs w:val="28"/>
              </w:rPr>
              <w:t>, групповой</w:t>
            </w:r>
          </w:p>
        </w:tc>
        <w:tc>
          <w:tcPr>
            <w:tcW w:w="2000" w:type="dxa"/>
          </w:tcPr>
          <w:p w:rsidR="00466B6A" w:rsidRPr="00942C11" w:rsidRDefault="006C6DAF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(долгосрочный, сентябрь-май)</w:t>
            </w:r>
          </w:p>
        </w:tc>
      </w:tr>
      <w:tr w:rsidR="00F9543C" w:rsidRPr="00942C11" w:rsidTr="00972D53">
        <w:tc>
          <w:tcPr>
            <w:tcW w:w="2177" w:type="dxa"/>
          </w:tcPr>
          <w:p w:rsidR="00466B6A" w:rsidRPr="00C46E67" w:rsidRDefault="00EE3095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309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«Остров математики»</w:t>
            </w:r>
          </w:p>
        </w:tc>
        <w:tc>
          <w:tcPr>
            <w:tcW w:w="4168" w:type="dxa"/>
          </w:tcPr>
          <w:p w:rsidR="00C46E67" w:rsidRDefault="00424E16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Создание условий для формирования у детей элементарных математических способностей через игровую деятельность.</w:t>
            </w:r>
          </w:p>
          <w:p w:rsidR="00424E16" w:rsidRDefault="00424E16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  <w:r w:rsidR="005E2FCE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темы проекта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 подбор материала для ре6ализации проекта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3.Изготовление дидактических игр и наглядного материала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4.Работа со счетными палочками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 Вовлечение в проект дидактическую систему Ф.Фребеля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6.Развивающие математические задания с использованием математических настольных игр.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7.Использование БиБота «Пчелка» и создание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дополнительных пособий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8.Заучивание считалок и проговаривание скороговорок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9.Чтение художественной литературы по теме проекта</w:t>
            </w:r>
          </w:p>
          <w:p w:rsidR="005E2FCE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 Разработка</w:t>
            </w:r>
            <w:r w:rsidR="00A570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новых сюжетно-ролевых игр с включением элементарных математических понятий и закрепления счета в пределах 10: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«В Кафе», «</w:t>
            </w:r>
            <w:r w:rsidR="00A57021">
              <w:rPr>
                <w:rFonts w:ascii="Times New Roman" w:eastAsia="Calibri" w:hAnsi="Times New Roman" w:cs="Times New Roman"/>
                <w:sz w:val="24"/>
                <w:szCs w:val="28"/>
              </w:rPr>
              <w:t>Банк»</w:t>
            </w:r>
          </w:p>
          <w:p w:rsidR="00A57021" w:rsidRDefault="00A57021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11.Консультации родителям на тему: «Играй с детьми, развивая логику»</w:t>
            </w:r>
          </w:p>
          <w:p w:rsidR="00A57021" w:rsidRDefault="00474795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 Привлечение родителей к  изготовлению дидактического пособия «Математические игры», «Математический кроссворд»</w:t>
            </w:r>
          </w:p>
          <w:p w:rsidR="00474795" w:rsidRDefault="00474795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13. Совместное развлечение родители-дети «Викторина и загадки»</w:t>
            </w:r>
          </w:p>
          <w:p w:rsidR="005E2FCE" w:rsidRPr="00942C11" w:rsidRDefault="005E2FCE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color w:val="C00000"/>
                <w:sz w:val="24"/>
                <w:szCs w:val="28"/>
              </w:rPr>
            </w:pPr>
          </w:p>
        </w:tc>
        <w:tc>
          <w:tcPr>
            <w:tcW w:w="2075" w:type="dxa"/>
          </w:tcPr>
          <w:p w:rsidR="00466B6A" w:rsidRPr="00942C11" w:rsidRDefault="00EE3095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Информационный, практико-ориентированный, групповой</w:t>
            </w:r>
          </w:p>
        </w:tc>
        <w:tc>
          <w:tcPr>
            <w:tcW w:w="2000" w:type="dxa"/>
          </w:tcPr>
          <w:p w:rsidR="00466B6A" w:rsidRDefault="00EE3095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(краткосрочный)</w:t>
            </w:r>
          </w:p>
          <w:p w:rsidR="00EE3095" w:rsidRDefault="00474795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E3095">
              <w:rPr>
                <w:rFonts w:ascii="Times New Roman" w:eastAsia="Calibri" w:hAnsi="Times New Roman" w:cs="Times New Roman"/>
                <w:sz w:val="28"/>
                <w:szCs w:val="28"/>
              </w:rPr>
              <w:t>-недели</w:t>
            </w:r>
          </w:p>
          <w:p w:rsidR="001F3EF6" w:rsidRPr="00942C11" w:rsidRDefault="001F3EF6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1F3EF6" w:rsidRPr="00942C11" w:rsidTr="00972D53">
        <w:tc>
          <w:tcPr>
            <w:tcW w:w="2177" w:type="dxa"/>
          </w:tcPr>
          <w:p w:rsidR="001F3EF6" w:rsidRPr="00EE3095" w:rsidRDefault="001F3EF6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«Безопасная дорога»</w:t>
            </w:r>
          </w:p>
        </w:tc>
        <w:tc>
          <w:tcPr>
            <w:tcW w:w="4168" w:type="dxa"/>
          </w:tcPr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Актуальность.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4"/>
                <w:szCs w:val="28"/>
              </w:rPr>
      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Цель: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4"/>
                <w:szCs w:val="28"/>
              </w:rPr>
              <w:t>Сформировать у детей старшего дошкольного возраста основы безопасного поведения на улице, знание правил дорожного движения.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-Книжки-малышки «Я соблюдаю </w:t>
            </w:r>
            <w:r w:rsidRPr="001F3EF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ПДД»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4"/>
                <w:szCs w:val="28"/>
              </w:rPr>
              <w:t>-Конкурс «Дорожный знак будущего»</w:t>
            </w:r>
          </w:p>
          <w:p w:rsidR="001F3EF6" w:rsidRPr="001F3EF6" w:rsidRDefault="001F3EF6" w:rsidP="001F3EF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1F3EF6" w:rsidRDefault="001F3EF6" w:rsidP="00424E16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075" w:type="dxa"/>
          </w:tcPr>
          <w:p w:rsidR="001F3EF6" w:rsidRDefault="001F3EF6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Информационно-ориентированный</w:t>
            </w:r>
          </w:p>
        </w:tc>
        <w:tc>
          <w:tcPr>
            <w:tcW w:w="2000" w:type="dxa"/>
          </w:tcPr>
          <w:p w:rsidR="001F3EF6" w:rsidRDefault="001F3EF6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Краткосрочный, групповой</w:t>
            </w:r>
          </w:p>
          <w:p w:rsidR="001377A7" w:rsidRDefault="001377A7" w:rsidP="008A332E">
            <w:pPr>
              <w:tabs>
                <w:tab w:val="right" w:pos="1040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</w:tbl>
    <w:p w:rsidR="008A332E" w:rsidRPr="00D741DD" w:rsidRDefault="008A332E" w:rsidP="008A332E">
      <w:pPr>
        <w:tabs>
          <w:tab w:val="right" w:pos="10402"/>
        </w:tabs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D741DD">
        <w:rPr>
          <w:rFonts w:ascii="Times New Roman" w:eastAsia="Calibri" w:hAnsi="Times New Roman" w:cs="Times New Roman"/>
          <w:color w:val="C00000"/>
          <w:sz w:val="28"/>
          <w:szCs w:val="28"/>
        </w:rPr>
        <w:lastRenderedPageBreak/>
        <w:tab/>
      </w:r>
    </w:p>
    <w:p w:rsidR="00474795" w:rsidRDefault="002D7BDB" w:rsidP="002D7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00000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3. Организационный раздел</w:t>
      </w:r>
    </w:p>
    <w:p w:rsidR="002D7BDB" w:rsidRPr="00474795" w:rsidRDefault="002D7BDB" w:rsidP="002D7B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3.1. Организация режима пребывания воспитанников подготовительной к школе группы</w:t>
      </w: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(холодный период года)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55"/>
        <w:gridCol w:w="2835"/>
      </w:tblGrid>
      <w:tr w:rsidR="00474795" w:rsidRPr="00474795" w:rsidTr="00A61854">
        <w:trPr>
          <w:trHeight w:val="300"/>
        </w:trPr>
        <w:tc>
          <w:tcPr>
            <w:tcW w:w="7655" w:type="dxa"/>
            <w:shd w:val="clear" w:color="auto" w:fill="auto"/>
          </w:tcPr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835" w:type="dxa"/>
            <w:shd w:val="clear" w:color="auto" w:fill="auto"/>
          </w:tcPr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Дома.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6.30-7.30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 ДОУ.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прием детей. Игры, общение, самостоятельная деятельность.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7.00-8.00</w:t>
            </w:r>
          </w:p>
        </w:tc>
      </w:tr>
      <w:tr w:rsidR="00474795" w:rsidRPr="00474795" w:rsidTr="00A61854">
        <w:trPr>
          <w:trHeight w:val="15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8.25-8.45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Утренний круг. 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8.45-9.00</w:t>
            </w:r>
          </w:p>
        </w:tc>
      </w:tr>
      <w:tr w:rsidR="00474795" w:rsidRPr="00474795" w:rsidTr="00A61854">
        <w:trPr>
          <w:trHeight w:val="822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НОД. Игровая развивающая  ситуации. Занятия со специалистами. (общая длительность, включая время перерыва)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9.00-10.40</w:t>
            </w:r>
          </w:p>
        </w:tc>
      </w:tr>
      <w:tr w:rsidR="00474795" w:rsidRPr="00474795" w:rsidTr="00A61854">
        <w:trPr>
          <w:trHeight w:val="1010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Игры. Подготовка к прогулке.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(игры, наблюдения, труд – средние, старшие группы – экспериментирование, общение по интересам) 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10.40-12.25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12.35-13.05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сну. Закаливающие процедуры. Дневной сон.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13.05-15.00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после сна. Воздушные, водные процедуры. Игры.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474795" w:rsidRPr="00474795" w:rsidTr="00A61854">
        <w:trPr>
          <w:trHeight w:val="15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15.20-15.40</w:t>
            </w:r>
          </w:p>
        </w:tc>
      </w:tr>
      <w:tr w:rsidR="00474795" w:rsidRPr="00474795" w:rsidTr="00A61854">
        <w:trPr>
          <w:trHeight w:val="574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кружки, Образовательная деятельность, занятия со специалистами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15.40-16.40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16.40-16.50</w:t>
            </w:r>
          </w:p>
        </w:tc>
      </w:tr>
      <w:tr w:rsidR="00474795" w:rsidRPr="00474795" w:rsidTr="00A61854">
        <w:trPr>
          <w:trHeight w:val="15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ужину. 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Ужин.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16.50-17.25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17.25-17.55</w:t>
            </w:r>
          </w:p>
        </w:tc>
      </w:tr>
      <w:tr w:rsidR="00474795" w:rsidRPr="00474795" w:rsidTr="00A61854">
        <w:trPr>
          <w:trHeight w:val="14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Игры. Выход на прогулку. Уход детей домой.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17.55-19.00</w:t>
            </w:r>
          </w:p>
        </w:tc>
      </w:tr>
      <w:tr w:rsidR="00474795" w:rsidRPr="00474795" w:rsidTr="00A61854">
        <w:trPr>
          <w:trHeight w:val="156"/>
        </w:trPr>
        <w:tc>
          <w:tcPr>
            <w:tcW w:w="765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Дома.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 Спокойные игры. Гигиенические процедуры.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19.00-20.15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20.15-21.00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21.00-6.30</w:t>
            </w:r>
          </w:p>
        </w:tc>
      </w:tr>
    </w:tbl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Время занятий по подгруппам указано вместе с 10-минутным перерывом</w:t>
      </w: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</w:p>
    <w:p w:rsidR="00474795" w:rsidRP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(тёплый период года)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513"/>
        <w:gridCol w:w="2835"/>
      </w:tblGrid>
      <w:tr w:rsidR="00474795" w:rsidRPr="00474795" w:rsidTr="00A61854">
        <w:trPr>
          <w:trHeight w:val="588"/>
        </w:trPr>
        <w:tc>
          <w:tcPr>
            <w:tcW w:w="7513" w:type="dxa"/>
            <w:shd w:val="clear" w:color="auto" w:fill="auto"/>
          </w:tcPr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  <w:p w:rsidR="00474795" w:rsidRPr="00474795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747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Дома.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6.30-7.00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 ДОУ.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Прием детей. Игры.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7.00-8.00</w:t>
            </w:r>
          </w:p>
        </w:tc>
      </w:tr>
      <w:tr w:rsidR="00474795" w:rsidRPr="00474795" w:rsidTr="00A61854">
        <w:trPr>
          <w:trHeight w:val="304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Дежурства.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 на улице.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8.00-8.10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8.35-8.55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8.40-9.00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прогулке, образовательной деятельности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Выход на прогулку.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8.55-9.00</w:t>
            </w:r>
          </w:p>
        </w:tc>
      </w:tr>
      <w:tr w:rsidR="00474795" w:rsidRPr="00474795" w:rsidTr="00A61854">
        <w:trPr>
          <w:trHeight w:val="304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 на участке.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9.00-10.40</w:t>
            </w:r>
          </w:p>
        </w:tc>
      </w:tr>
      <w:tr w:rsidR="00474795" w:rsidRPr="00474795" w:rsidTr="00A61854">
        <w:trPr>
          <w:trHeight w:val="714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Игры на улице, наблюдения, совместная, самостоятельная деятельность. Труд на участке, экспериментирование. Воздушные и солнечные ванны.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10.40-12.25</w:t>
            </w:r>
          </w:p>
        </w:tc>
      </w:tr>
      <w:tr w:rsidR="00474795" w:rsidRPr="00474795" w:rsidTr="00A61854">
        <w:trPr>
          <w:trHeight w:val="4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Водные процедуры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12.25-12.35</w:t>
            </w:r>
          </w:p>
        </w:tc>
      </w:tr>
      <w:tr w:rsidR="00474795" w:rsidRPr="00474795" w:rsidTr="00A61854">
        <w:trPr>
          <w:trHeight w:val="382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12.35-13.00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Закаливающие процедуры. Дневной сон.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13.00-15.10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Подъем. Гимнастика после сна. Воздушные, водные процедуры. Игры.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15.10-15.25</w:t>
            </w:r>
          </w:p>
        </w:tc>
      </w:tr>
      <w:tr w:rsidR="00474795" w:rsidRPr="00474795" w:rsidTr="00A61854">
        <w:trPr>
          <w:trHeight w:val="304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15.25-15.50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Игры. Кружки. Занятия со специалистами. Подготовка к прогулке. Выход на прогулку. Игры, Труд на участке. Наблюдения.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15.50-16.50</w:t>
            </w:r>
          </w:p>
        </w:tc>
      </w:tr>
      <w:tr w:rsidR="00474795" w:rsidRPr="00474795" w:rsidTr="00A61854">
        <w:trPr>
          <w:trHeight w:val="412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 Гигиенические процедуры.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16.50-17.00</w:t>
            </w:r>
          </w:p>
        </w:tc>
      </w:tr>
      <w:tr w:rsidR="00474795" w:rsidRPr="00474795" w:rsidTr="00A61854">
        <w:trPr>
          <w:trHeight w:val="13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17.00-17.10</w:t>
            </w:r>
          </w:p>
        </w:tc>
      </w:tr>
      <w:tr w:rsidR="00474795" w:rsidRPr="00474795" w:rsidTr="00A61854">
        <w:trPr>
          <w:trHeight w:val="421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17.10-17.30</w:t>
            </w:r>
          </w:p>
        </w:tc>
      </w:tr>
      <w:tr w:rsidR="00474795" w:rsidRPr="00474795" w:rsidTr="00A61854">
        <w:trPr>
          <w:trHeight w:val="283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Игры. Выход на прогулку. Уход детей домой.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</w:tr>
      <w:tr w:rsidR="00474795" w:rsidRPr="00474795" w:rsidTr="00A61854">
        <w:trPr>
          <w:trHeight w:val="562"/>
        </w:trPr>
        <w:tc>
          <w:tcPr>
            <w:tcW w:w="7513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Дома.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прогулки. Спокойные игры. Гигиенические процедуры. Ночной сон</w:t>
            </w:r>
          </w:p>
        </w:tc>
        <w:tc>
          <w:tcPr>
            <w:tcW w:w="2835" w:type="dxa"/>
            <w:shd w:val="clear" w:color="auto" w:fill="auto"/>
          </w:tcPr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19.00-20.15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20.15-21.00</w:t>
            </w:r>
          </w:p>
          <w:p w:rsidR="00474795" w:rsidRPr="001F3EF6" w:rsidRDefault="00474795" w:rsidP="00474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EF6">
              <w:rPr>
                <w:rFonts w:ascii="Times New Roman" w:eastAsia="Calibri" w:hAnsi="Times New Roman" w:cs="Times New Roman"/>
                <w:sz w:val="28"/>
                <w:szCs w:val="28"/>
              </w:rPr>
              <w:t>21.00-6.30</w:t>
            </w:r>
          </w:p>
        </w:tc>
      </w:tr>
    </w:tbl>
    <w:p w:rsidR="00474795" w:rsidRDefault="00474795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AA" w:rsidRDefault="00B71EAA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AA" w:rsidRDefault="00B71EAA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1EAA" w:rsidRPr="00474795" w:rsidRDefault="00B71EAA" w:rsidP="00474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795" w:rsidRPr="00474795" w:rsidRDefault="000C4CDE" w:rsidP="00474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474795" w:rsidRPr="00474795">
        <w:rPr>
          <w:rFonts w:ascii="Times New Roman" w:eastAsia="Calibri" w:hAnsi="Times New Roman" w:cs="Times New Roman"/>
          <w:b/>
          <w:sz w:val="28"/>
          <w:szCs w:val="28"/>
        </w:rPr>
        <w:t>. Особенности организации режимных моментов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Прием пищи. </w:t>
      </w:r>
      <w:r w:rsidRPr="00474795">
        <w:rPr>
          <w:rFonts w:ascii="Times New Roman" w:eastAsia="Calibri" w:hAnsi="Times New Roman" w:cs="Times New Roman"/>
          <w:sz w:val="28"/>
          <w:szCs w:val="28"/>
        </w:rPr>
        <w:t xml:space="preserve">Не следует заставлять детей, есть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Утренний круг — </w:t>
      </w:r>
      <w:r w:rsidRPr="00474795">
        <w:rPr>
          <w:rFonts w:ascii="Times New Roman" w:eastAsia="Calibri" w:hAnsi="Times New Roman" w:cs="Times New Roman"/>
          <w:sz w:val="28"/>
          <w:szCs w:val="28"/>
        </w:rPr>
        <w:t>это начало дня, когда дети собираются все вместе для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  <w:t>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т.д.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  <w:t>Именно на утреннем круге зарождается и обсуждается новое приключение (образовательное событие), дети договариваются о совместных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  <w:t>правилах группы (нормотворчество), обсуждаются «мировые» и «научные» проблемы (развивающий диалог) и т.д.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Задача педагога: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47479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планирование</w:t>
      </w:r>
      <w:r w:rsidRPr="004747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соорганизовать детей для обсуждения планов реализации </w:t>
      </w:r>
      <w:r w:rsidRPr="00474795">
        <w:rPr>
          <w:rFonts w:ascii="Times New Roman" w:eastAsia="Calibri" w:hAnsi="Times New Roman" w:cs="Times New Roman"/>
          <w:sz w:val="28"/>
          <w:szCs w:val="28"/>
        </w:rPr>
        <w:t>совместных дел (проектов, мероприятий, событий и пр.)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95">
        <w:rPr>
          <w:rFonts w:ascii="Times New Roman" w:eastAsia="Calibri" w:hAnsi="Times New Roman" w:cs="Times New Roman"/>
          <w:sz w:val="28"/>
          <w:szCs w:val="28"/>
          <w:u w:val="single"/>
        </w:rPr>
        <w:t>- информирование</w:t>
      </w:r>
      <w:r w:rsidRPr="00474795">
        <w:rPr>
          <w:rFonts w:ascii="Times New Roman" w:eastAsia="Calibri" w:hAnsi="Times New Roman" w:cs="Times New Roman"/>
          <w:sz w:val="28"/>
          <w:szCs w:val="28"/>
        </w:rPr>
        <w:t>: сообщить детям новости, которые могут быть интересны и/или полезны для них (появились новые игрушки, у кого-то день рождения и т. д.).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- проблемная ситуация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74795">
        <w:rPr>
          <w:rFonts w:ascii="Times New Roman" w:eastAsia="Calibri" w:hAnsi="Times New Roman" w:cs="Times New Roman"/>
          <w:sz w:val="28"/>
          <w:szCs w:val="28"/>
        </w:rPr>
        <w:t xml:space="preserve">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</w:t>
      </w:r>
      <w:r>
        <w:rPr>
          <w:rFonts w:ascii="Times New Roman" w:eastAsia="Calibri" w:hAnsi="Times New Roman" w:cs="Times New Roman"/>
          <w:sz w:val="28"/>
          <w:szCs w:val="28"/>
        </w:rPr>
        <w:t>проект, образовательное событиеи</w:t>
      </w:r>
      <w:r w:rsidRPr="00474795">
        <w:rPr>
          <w:rFonts w:ascii="Times New Roman" w:eastAsia="Calibri" w:hAnsi="Times New Roman" w:cs="Times New Roman"/>
          <w:sz w:val="28"/>
          <w:szCs w:val="28"/>
        </w:rPr>
        <w:t>т.д.).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- развивающий диалог</w:t>
      </w:r>
      <w:r w:rsidRPr="00474795">
        <w:rPr>
          <w:rFonts w:ascii="Times New Roman" w:eastAsia="Calibri" w:hAnsi="Times New Roman" w:cs="Times New Roman"/>
          <w:sz w:val="28"/>
          <w:szCs w:val="28"/>
        </w:rPr>
        <w:t>: вести дискуссию в формате развивающего диалога, т.е. направлять дискуссию недирективными методами, стараться задавать открытые вопросы (т. е. вопросы, на которые нельзя ответить однозначно), не давать прямых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  <w:t>объяснений и готовых ответов, а подводить детей к тому, чтобы они рассуждали и «сами» пришли к правильному ответу.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-детское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сообщество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74795">
        <w:rPr>
          <w:rFonts w:ascii="Times New Roman" w:eastAsia="Calibri" w:hAnsi="Times New Roman" w:cs="Times New Roman"/>
          <w:sz w:val="28"/>
          <w:szCs w:val="28"/>
        </w:rPr>
        <w:t>учить детей быть внимательными друг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  <w:t>к другу, поддерживать атмосферу дружелюбия, создавать положительный эмоциональныйнастрой.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sz w:val="28"/>
          <w:szCs w:val="28"/>
          <w:u w:val="single"/>
        </w:rPr>
        <w:t>- навыки общения</w:t>
      </w:r>
      <w:r w:rsidRPr="00474795">
        <w:rPr>
          <w:rFonts w:ascii="Times New Roman" w:eastAsia="Calibri" w:hAnsi="Times New Roman" w:cs="Times New Roman"/>
          <w:sz w:val="28"/>
          <w:szCs w:val="28"/>
        </w:rPr>
        <w:t>: учить детей культуре диалога (говорить по очереди, не перебивать, слушать друг друга, говорить по существу, уважать чужое мнение и пр.).</w:t>
      </w:r>
      <w:r w:rsidRPr="00474795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- равноправие и инициатива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474795">
        <w:rPr>
          <w:rFonts w:ascii="Times New Roman" w:eastAsia="Calibri" w:hAnsi="Times New Roman" w:cs="Times New Roman"/>
          <w:sz w:val="28"/>
          <w:szCs w:val="28"/>
        </w:rPr>
        <w:t xml:space="preserve">поддерживать детскую инициативу, создавая при этом равные возможности для самореализации всем детям (и тихим, и бойким, и лидерам, и скромным и т.д.) 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Прогулка. </w:t>
      </w:r>
      <w:r w:rsidRPr="00474795">
        <w:rPr>
          <w:rFonts w:ascii="Times New Roman" w:eastAsia="Calibri" w:hAnsi="Times New Roman" w:cs="Times New Roman"/>
          <w:sz w:val="28"/>
          <w:szCs w:val="28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Ежедневное чтение</w:t>
      </w:r>
      <w:r w:rsidRPr="00474795">
        <w:rPr>
          <w:rFonts w:ascii="Times New Roman" w:eastAsia="Calibri" w:hAnsi="Times New Roman" w:cs="Times New Roman"/>
          <w:sz w:val="28"/>
          <w:szCs w:val="28"/>
        </w:rPr>
        <w:t xml:space="preserve">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</w:t>
      </w:r>
      <w:r w:rsidRPr="004747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по истории и культуре родной страны и зарубежных стран. Задача педагога — сделать процесс чтения увлекательным и интересным для всех детей. 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Дневной сон. </w:t>
      </w:r>
      <w:r w:rsidRPr="00474795">
        <w:rPr>
          <w:rFonts w:ascii="Times New Roman" w:eastAsia="Calibri" w:hAnsi="Times New Roman" w:cs="Times New Roman"/>
          <w:sz w:val="28"/>
          <w:szCs w:val="28"/>
        </w:rPr>
        <w:t>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3.4. Физкультурно-оздоровительная работа</w:t>
      </w:r>
    </w:p>
    <w:p w:rsidR="00474795" w:rsidRPr="003B3430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 </w:t>
      </w:r>
    </w:p>
    <w:p w:rsidR="00474795" w:rsidRPr="003B3430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 xml:space="preserve">Важно обращать внимание на выработку у детей правильной осанки. </w:t>
      </w:r>
    </w:p>
    <w:p w:rsidR="00474795" w:rsidRPr="003B3430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 xml:space="preserve"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 </w:t>
      </w:r>
    </w:p>
    <w:p w:rsidR="00474795" w:rsidRPr="003B3430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 xml:space="preserve">Необходимо обеспечивать пребывание детей на воздухе в соответствии с режимом дня. </w:t>
      </w:r>
    </w:p>
    <w:p w:rsidR="00474795" w:rsidRPr="003B3430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474795" w:rsidRPr="00474795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4795">
        <w:rPr>
          <w:rFonts w:ascii="Times New Roman" w:eastAsia="Calibri" w:hAnsi="Times New Roman" w:cs="Times New Roman"/>
          <w:b/>
          <w:sz w:val="28"/>
          <w:szCs w:val="28"/>
        </w:rPr>
        <w:t>Вечерний круг.</w:t>
      </w:r>
    </w:p>
    <w:p w:rsidR="00474795" w:rsidRPr="00A61854" w:rsidRDefault="00474795" w:rsidP="003B34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3430">
        <w:rPr>
          <w:rFonts w:ascii="Times New Roman" w:eastAsia="Calibri" w:hAnsi="Times New Roman" w:cs="Times New Roman"/>
          <w:sz w:val="28"/>
          <w:szCs w:val="28"/>
        </w:rPr>
        <w:t>Вечерний круг проводится в форме рефлексии — обсуждения</w:t>
      </w:r>
      <w:r w:rsidRPr="003B3430">
        <w:rPr>
          <w:rFonts w:ascii="Times New Roman" w:eastAsia="Calibri" w:hAnsi="Times New Roman" w:cs="Times New Roman"/>
          <w:sz w:val="28"/>
          <w:szCs w:val="28"/>
        </w:rPr>
        <w:br/>
        <w:t>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  <w:r w:rsidRPr="003B3430">
        <w:rPr>
          <w:rFonts w:ascii="Times New Roman" w:eastAsia="Calibri" w:hAnsi="Times New Roman" w:cs="Times New Roman"/>
          <w:sz w:val="28"/>
          <w:szCs w:val="28"/>
        </w:rPr>
        <w:br/>
        <w:t>В теплое время года вечерний круг можно проводить на улице.</w:t>
      </w:r>
      <w:r w:rsidRPr="003B3430">
        <w:rPr>
          <w:rFonts w:ascii="Times New Roman" w:eastAsia="Calibri" w:hAnsi="Times New Roman" w:cs="Times New Roman"/>
          <w:sz w:val="28"/>
          <w:szCs w:val="28"/>
        </w:rPr>
        <w:br/>
      </w:r>
      <w:r w:rsidR="003B3430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="00A6185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B3430">
        <w:rPr>
          <w:rFonts w:ascii="Times New Roman" w:eastAsia="Calibri" w:hAnsi="Times New Roman" w:cs="Times New Roman"/>
          <w:b/>
          <w:bCs/>
          <w:sz w:val="28"/>
          <w:szCs w:val="28"/>
        </w:rPr>
        <w:t>педагога:</w:t>
      </w:r>
      <w:r w:rsidRPr="003B343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рефлексия:</w:t>
      </w:r>
      <w:r w:rsidR="003B34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A61854">
        <w:rPr>
          <w:rFonts w:ascii="Times New Roman" w:eastAsia="Calibri" w:hAnsi="Times New Roman" w:cs="Times New Roman"/>
          <w:sz w:val="28"/>
          <w:szCs w:val="28"/>
        </w:rPr>
        <w:t>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целом;</w:t>
      </w:r>
      <w:r w:rsidRPr="00A61854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обсуждение проблем</w:t>
      </w:r>
      <w:r w:rsidRPr="00A61854">
        <w:rPr>
          <w:rFonts w:ascii="Times New Roman" w:eastAsia="Calibri" w:hAnsi="Times New Roman" w:cs="Times New Roman"/>
          <w:sz w:val="28"/>
          <w:szCs w:val="28"/>
        </w:rPr>
        <w:t>: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</w:t>
      </w:r>
      <w:r w:rsidRPr="00A61854">
        <w:rPr>
          <w:rFonts w:ascii="Times New Roman" w:eastAsia="Calibri" w:hAnsi="Times New Roman" w:cs="Times New Roman"/>
          <w:sz w:val="28"/>
          <w:szCs w:val="28"/>
        </w:rPr>
        <w:br/>
        <w:t>мероприятий, событий и пр.);</w:t>
      </w:r>
      <w:r w:rsidRPr="00A61854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развивающий диалог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1854">
        <w:rPr>
          <w:rFonts w:ascii="Times New Roman" w:eastAsia="Calibri" w:hAnsi="Times New Roman" w:cs="Times New Roman"/>
          <w:sz w:val="28"/>
          <w:szCs w:val="28"/>
        </w:rPr>
        <w:t>предложить для обсуждения проблемную ситуацию, интересную детям, в соответствии с образовательными задачами Программы.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-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детское сообщество</w:t>
      </w:r>
      <w:r w:rsidRPr="00A61854">
        <w:rPr>
          <w:rFonts w:ascii="Times New Roman" w:eastAsia="Calibri" w:hAnsi="Times New Roman" w:cs="Times New Roman"/>
          <w:sz w:val="28"/>
          <w:szCs w:val="28"/>
        </w:rPr>
        <w:t>: учить детей быть внимательными друг к другу, поддерживать атмосферу дружелюбия, создавать положительный эмоциональный настрой.</w:t>
      </w:r>
      <w:r w:rsidRPr="00A61854">
        <w:rPr>
          <w:rFonts w:ascii="Times New Roman" w:eastAsia="Calibri" w:hAnsi="Times New Roman" w:cs="Times New Roman"/>
          <w:sz w:val="28"/>
          <w:szCs w:val="28"/>
        </w:rPr>
        <w:br/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7479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навыки общения</w:t>
      </w:r>
      <w:r w:rsidRPr="0047479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61854">
        <w:rPr>
          <w:rFonts w:ascii="Times New Roman" w:eastAsia="Calibri" w:hAnsi="Times New Roman" w:cs="Times New Roman"/>
          <w:sz w:val="28"/>
          <w:szCs w:val="28"/>
        </w:rPr>
        <w:t>учить детей культуре диалога (говорить по очереди, не перебивать, слушать друг друга, говорить по существу, уважать чужое мнение и пр.)</w:t>
      </w:r>
    </w:p>
    <w:p w:rsidR="00474795" w:rsidRPr="00A61854" w:rsidRDefault="00474795" w:rsidP="0047479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C4CDE" w:rsidRDefault="000C4CDE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854" w:rsidRPr="00A61854" w:rsidRDefault="000C4CDE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3.3</w:t>
      </w:r>
      <w:r w:rsidR="00A61854" w:rsidRPr="00A61854">
        <w:rPr>
          <w:rFonts w:ascii="Times New Roman" w:eastAsia="Calibri" w:hAnsi="Times New Roman" w:cs="Times New Roman"/>
          <w:b/>
          <w:bCs/>
          <w:sz w:val="28"/>
          <w:szCs w:val="28"/>
        </w:rPr>
        <w:t>. Учебный</w:t>
      </w:r>
      <w:r w:rsidR="00354A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подготовительной</w:t>
      </w:r>
      <w:r w:rsidR="00354A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</w:p>
    <w:tbl>
      <w:tblPr>
        <w:tblW w:w="10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6663"/>
        <w:gridCol w:w="2937"/>
      </w:tblGrid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Базовая образовательная область 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занятий 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00" w:type="dxa"/>
            <w:gridSpan w:val="2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 рождения до школы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примерная общеобразовательная программа дошкольного образования/ под редакцией Н.Е. Вераксы, Т. С. Комаровой, М.А. Васильевой,-2-е издание, испр. – М.МОЗАИКА-СИНТЕЗ, 2014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развитие.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1.2.4.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грамотности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 Ручной труд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2 недели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1.4.9.</w:t>
            </w:r>
          </w:p>
        </w:tc>
        <w:tc>
          <w:tcPr>
            <w:tcW w:w="6663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раза в неделю</w:t>
            </w:r>
          </w:p>
        </w:tc>
      </w:tr>
      <w:tr w:rsidR="00A61854" w:rsidRPr="00A61854" w:rsidTr="00A61854">
        <w:trPr>
          <w:trHeight w:val="387"/>
        </w:trPr>
        <w:tc>
          <w:tcPr>
            <w:tcW w:w="7520" w:type="dxa"/>
            <w:gridSpan w:val="2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в неделю:</w:t>
            </w:r>
          </w:p>
        </w:tc>
        <w:tc>
          <w:tcPr>
            <w:tcW w:w="293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</w:tbl>
    <w:tbl>
      <w:tblPr>
        <w:tblpPr w:leftFromText="180" w:rightFromText="180" w:vertAnchor="text" w:horzAnchor="margin" w:tblpXSpec="center" w:tblpY="89"/>
        <w:tblW w:w="10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6992"/>
        <w:gridCol w:w="2657"/>
      </w:tblGrid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Базовая образовательная область 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649" w:type="dxa"/>
            <w:gridSpan w:val="2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 рождения до школы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примерная общеобразовательная программа дошкольного образования/ под редакцией Н.Е. Вераксы, Т. С. Комаровой, М.А. Васильевой,-2-е издание, испр. – М.МОЗАИКА-СИНТЕЗ, 2014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Ознакомление с окружающим миром (Основы науки и естествознания)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1.2.4.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грамотности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1.3.5.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1.3.7.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развитие </w:t>
            </w: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Аппликация/Ручной труд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Музыкальное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A61854" w:rsidRPr="00A61854" w:rsidTr="00A61854">
        <w:tc>
          <w:tcPr>
            <w:tcW w:w="756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1.4.9.</w:t>
            </w:r>
          </w:p>
        </w:tc>
        <w:tc>
          <w:tcPr>
            <w:tcW w:w="699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A61854" w:rsidRPr="00A61854" w:rsidTr="00A61854">
        <w:trPr>
          <w:trHeight w:val="275"/>
        </w:trPr>
        <w:tc>
          <w:tcPr>
            <w:tcW w:w="7748" w:type="dxa"/>
            <w:gridSpan w:val="2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65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448</w:t>
            </w:r>
          </w:p>
        </w:tc>
      </w:tr>
    </w:tbl>
    <w:p w:rsidR="007B1F9B" w:rsidRDefault="007B1F9B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1854" w:rsidRPr="00A61854" w:rsidRDefault="00A61854" w:rsidP="007B1F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1854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Обязательная часть</w:t>
      </w:r>
    </w:p>
    <w:p w:rsidR="00A61854" w:rsidRDefault="00A61854" w:rsidP="007B1F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AD8">
        <w:rPr>
          <w:rFonts w:ascii="Times New Roman" w:eastAsia="Calibri" w:hAnsi="Times New Roman" w:cs="Times New Roman"/>
          <w:b/>
          <w:bCs/>
          <w:sz w:val="28"/>
          <w:szCs w:val="28"/>
        </w:rPr>
        <w:t>Учебный план для общеразвивающих групп</w:t>
      </w:r>
    </w:p>
    <w:p w:rsidR="00354AD8" w:rsidRPr="00354AD8" w:rsidRDefault="00354AD8" w:rsidP="007B1F9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662"/>
        <w:gridCol w:w="2797"/>
      </w:tblGrid>
      <w:tr w:rsidR="00A61854" w:rsidRPr="00A61854" w:rsidTr="00A61854">
        <w:tc>
          <w:tcPr>
            <w:tcW w:w="851" w:type="dxa"/>
            <w:vMerge w:val="restart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занятий 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A61854" w:rsidRPr="00A61854" w:rsidTr="00A61854">
        <w:tc>
          <w:tcPr>
            <w:tcW w:w="851" w:type="dxa"/>
            <w:vMerge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 примерная общеобразовательная программа дошкольного образования/ под редакцией Н.Е. Вераксы, Т. С. Комаровой, М.А. Васильевой,-2-е издание, испр. – М.МОЗАИКА-СИНТЕЗ, 2014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«Воспитание духовности через приобщение дошкольников к традиционной праздничной культуре русского народа», О.М. Ельцова, Г.А. Антонова,Н.А. Николаева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Согласно календарному плану  (совместная деятельность)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«Организация полноценной речевой деятельности в детском саду» Ельцова О.М., Горбачевская Н.Н., Терехова А.Н.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совместной деятельности, в режимных моментах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Парциальная программа «Риторика для дошкольников», О.М.Ельцова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 в совместной деятельности, в режимных моментах</w:t>
            </w:r>
          </w:p>
        </w:tc>
      </w:tr>
      <w:tr w:rsidR="00A61854" w:rsidRPr="00A61854" w:rsidTr="00A61854">
        <w:trPr>
          <w:trHeight w:val="343"/>
        </w:trPr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окружающим миром Методическое пособие «Технология организации познавательной деятельности», О.М. Ельцова, О.М. Есикова, Ф.М. Морина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«Формирование элементарных математических представлений», И.А.Помораева, В.А.Позина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Познавательно-исследовательская и продуктивная (конструктивная деятельность)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«Организация полноценной речевой деятельности в детском саду», Ельцова О.М., Горбачевская Н.Н., Терехова А.Н. (методическое пособие)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«Подготовка старших дошкольников к обучению грамоте»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«Детское речевое творчество на основе сказочного сюжета» О.М. Ельцова, Л.В. Прокопьева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месяц, Согласно календарному плану (совместная деятельность)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«Риторика для дошкольников», О.М. Ельцова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 во второй половине дня в совместной деятельности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 Рисование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Художественно-эстетическое развитие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/Аппликация Ручной труд, «Умелые ручки», И.А.Лыкова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неделю/2 раза в месяц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Театрализованная игра «Театрализованные занятия в детском саду», М.Д. Маханёва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 в совместнойдеятельн-ти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 в помещении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A61854" w:rsidTr="00A61854">
        <w:tc>
          <w:tcPr>
            <w:tcW w:w="851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 на прогулке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</w:tbl>
    <w:p w:rsidR="00A61854" w:rsidRPr="00A61854" w:rsidRDefault="00A61854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1854" w:rsidRPr="00354AD8" w:rsidRDefault="000C4CDE" w:rsidP="00A6185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3.3</w:t>
      </w:r>
      <w:r w:rsidR="00A61854" w:rsidRPr="00354AD8">
        <w:rPr>
          <w:rFonts w:ascii="Times New Roman" w:eastAsia="Calibri" w:hAnsi="Times New Roman" w:cs="Times New Roman"/>
          <w:b/>
          <w:bCs/>
          <w:sz w:val="28"/>
          <w:szCs w:val="28"/>
        </w:rPr>
        <w:t>.1.Учебный план</w:t>
      </w:r>
    </w:p>
    <w:p w:rsidR="00A61854" w:rsidRPr="00354AD8" w:rsidRDefault="00A61854" w:rsidP="00A6185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A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части, формируемой участниками образовательных отношений </w:t>
      </w:r>
    </w:p>
    <w:tbl>
      <w:tblPr>
        <w:tblW w:w="10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6662"/>
        <w:gridCol w:w="2797"/>
      </w:tblGrid>
      <w:tr w:rsidR="00A61854" w:rsidRPr="00A61854" w:rsidTr="00A61854">
        <w:tc>
          <w:tcPr>
            <w:tcW w:w="851" w:type="dxa"/>
            <w:vMerge w:val="restart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Базовая (инвариантная) часть</w:t>
            </w: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занятий </w:t>
            </w:r>
          </w:p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A61854" w:rsidRPr="00A61854" w:rsidTr="00A61854">
        <w:tc>
          <w:tcPr>
            <w:tcW w:w="851" w:type="dxa"/>
            <w:vMerge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</w:tcPr>
          <w:p w:rsidR="00A61854" w:rsidRPr="00A61854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Парциальная образовательная программа «Мир без опасности»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Ежедневно, в режимных моментах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61854" w:rsidRPr="009E35E6" w:rsidTr="00A61854">
        <w:trPr>
          <w:trHeight w:val="343"/>
        </w:trPr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2.2.1.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Парциальная программа «Экознайки» 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месяц, ежедневно на прогулке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2.2.2.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Парциальная программа «Учимся играя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совместнойдеят-ти/часть развивающего занятия, ИОС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2.3.1.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Парциальная программа «Юный читатель» 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Ежедневно, в совместной деятельности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2.3.2.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«Детское речевое творчество на основе сказочного сюжета» О.М. Ельцова, Л.В. Прокопьева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месяц, Согласно календарному плану (совместная деятельность)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Парциальная программа «Здоровый дошкольник» Ю.Ф. Змановский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 по программе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48(11%)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2.5.1</w:t>
            </w: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Парциальная программа «Гармония», Е.Г.Гарцунова, И.Б. Михайлова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A61854" w:rsidRPr="009E35E6" w:rsidTr="00A61854">
        <w:tc>
          <w:tcPr>
            <w:tcW w:w="851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в год:</w:t>
            </w:r>
          </w:p>
        </w:tc>
        <w:tc>
          <w:tcPr>
            <w:tcW w:w="2797" w:type="dxa"/>
          </w:tcPr>
          <w:p w:rsidR="00A61854" w:rsidRPr="009E35E6" w:rsidRDefault="00A61854" w:rsidP="00A618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35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</w:tr>
    </w:tbl>
    <w:p w:rsidR="009E35E6" w:rsidRDefault="009E35E6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1F9B" w:rsidRDefault="007B1F9B" w:rsidP="00A6185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AD8" w:rsidRPr="00354AD8" w:rsidRDefault="000C4CDE" w:rsidP="00354AD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3.3</w:t>
      </w:r>
      <w:r w:rsidR="00354AD8" w:rsidRPr="00354AD8">
        <w:rPr>
          <w:rFonts w:ascii="Times New Roman" w:eastAsia="Calibri" w:hAnsi="Times New Roman" w:cs="Times New Roman"/>
          <w:b/>
          <w:bCs/>
          <w:sz w:val="28"/>
          <w:szCs w:val="28"/>
        </w:rPr>
        <w:t>.2.УЧЕБНЫЙ ПЛАН</w:t>
      </w:r>
    </w:p>
    <w:p w:rsidR="00354AD8" w:rsidRPr="00354AD8" w:rsidRDefault="00354AD8" w:rsidP="00354AD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AD8">
        <w:rPr>
          <w:rFonts w:ascii="Times New Roman" w:eastAsia="Calibri" w:hAnsi="Times New Roman" w:cs="Times New Roman"/>
          <w:b/>
          <w:bCs/>
          <w:sz w:val="28"/>
          <w:szCs w:val="28"/>
        </w:rPr>
        <w:t>Возрастные образовательные нагрузки</w:t>
      </w: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9"/>
        <w:gridCol w:w="1821"/>
        <w:gridCol w:w="2196"/>
      </w:tblGrid>
      <w:tr w:rsidR="00354AD8" w:rsidRPr="00354AD8" w:rsidTr="008F0E5E">
        <w:tc>
          <w:tcPr>
            <w:tcW w:w="6509" w:type="dxa"/>
            <w:vMerge w:val="restart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занятий в год</w:t>
            </w:r>
          </w:p>
        </w:tc>
      </w:tr>
      <w:tr w:rsidR="00354AD8" w:rsidRPr="00354AD8" w:rsidTr="008F0E5E">
        <w:tc>
          <w:tcPr>
            <w:tcW w:w="6509" w:type="dxa"/>
            <w:vMerge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354AD8" w:rsidRPr="00354AD8" w:rsidTr="008F0E5E">
        <w:tc>
          <w:tcPr>
            <w:tcW w:w="6509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Длительность условного учебного часа (в минутах)</w:t>
            </w:r>
          </w:p>
        </w:tc>
        <w:tc>
          <w:tcPr>
            <w:tcW w:w="4017" w:type="dxa"/>
            <w:gridSpan w:val="2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30</w:t>
            </w:r>
          </w:p>
        </w:tc>
      </w:tr>
      <w:tr w:rsidR="00354AD8" w:rsidRPr="00354AD8" w:rsidTr="008F0E5E">
        <w:tc>
          <w:tcPr>
            <w:tcW w:w="6509" w:type="dxa"/>
            <w:vMerge w:val="restart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условных учебных часов в неделю</w:t>
            </w:r>
          </w:p>
        </w:tc>
        <w:tc>
          <w:tcPr>
            <w:tcW w:w="1821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Обязательных</w:t>
            </w:r>
          </w:p>
        </w:tc>
        <w:tc>
          <w:tcPr>
            <w:tcW w:w="2196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Коррекционных</w:t>
            </w:r>
          </w:p>
        </w:tc>
      </w:tr>
      <w:tr w:rsidR="00354AD8" w:rsidRPr="00354AD8" w:rsidTr="008F0E5E">
        <w:tc>
          <w:tcPr>
            <w:tcW w:w="6509" w:type="dxa"/>
            <w:vMerge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1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96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54AD8" w:rsidRPr="00354AD8" w:rsidTr="008F0E5E">
        <w:tc>
          <w:tcPr>
            <w:tcW w:w="6509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астрономическое время занятий в часах, в неделю</w:t>
            </w:r>
          </w:p>
        </w:tc>
        <w:tc>
          <w:tcPr>
            <w:tcW w:w="1821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7ч.</w:t>
            </w:r>
          </w:p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6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54AD8" w:rsidRPr="00354AD8" w:rsidTr="008F0E5E">
        <w:tc>
          <w:tcPr>
            <w:tcW w:w="6509" w:type="dxa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4017" w:type="dxa"/>
            <w:gridSpan w:val="2"/>
          </w:tcPr>
          <w:p w:rsidR="00354AD8" w:rsidRPr="00354AD8" w:rsidRDefault="00354AD8" w:rsidP="00354A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ч. 00 мин.</w:t>
            </w:r>
          </w:p>
        </w:tc>
      </w:tr>
    </w:tbl>
    <w:p w:rsidR="00354AD8" w:rsidRPr="00354AD8" w:rsidRDefault="00354AD8" w:rsidP="00354AD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1854" w:rsidRPr="00A61854" w:rsidRDefault="000C4CDE" w:rsidP="00A61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3.4</w:t>
      </w:r>
      <w:r w:rsidR="00A61854" w:rsidRPr="00A61854">
        <w:rPr>
          <w:rFonts w:ascii="Times New Roman" w:eastAsia="Calibri" w:hAnsi="Times New Roman" w:cs="Times New Roman"/>
          <w:b/>
          <w:bCs/>
          <w:sz w:val="28"/>
          <w:szCs w:val="28"/>
        </w:rPr>
        <w:t>.Расписаниенепрерывной непосредственно образовательной деятельности</w:t>
      </w:r>
    </w:p>
    <w:tbl>
      <w:tblPr>
        <w:tblStyle w:val="a4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410"/>
        <w:gridCol w:w="2126"/>
      </w:tblGrid>
      <w:tr w:rsidR="00A61854" w:rsidRPr="00354AD8" w:rsidTr="00F84C7A">
        <w:trPr>
          <w:trHeight w:val="536"/>
        </w:trPr>
        <w:tc>
          <w:tcPr>
            <w:tcW w:w="2268" w:type="dxa"/>
            <w:tcBorders>
              <w:bottom w:val="single" w:sz="4" w:space="0" w:color="auto"/>
            </w:tcBorders>
          </w:tcPr>
          <w:p w:rsidR="00A61854" w:rsidRPr="00406188" w:rsidRDefault="00A61854" w:rsidP="004061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1854" w:rsidRPr="00406188" w:rsidRDefault="00A61854" w:rsidP="004061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1854" w:rsidRPr="00406188" w:rsidRDefault="00A61854" w:rsidP="004061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61854" w:rsidRPr="00406188" w:rsidRDefault="00A61854" w:rsidP="004061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1854" w:rsidRPr="00406188" w:rsidRDefault="00A61854" w:rsidP="004061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61854" w:rsidRPr="00354AD8" w:rsidTr="00F84C7A">
        <w:tc>
          <w:tcPr>
            <w:tcW w:w="2268" w:type="dxa"/>
          </w:tcPr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 — 09.30.</w:t>
            </w:r>
          </w:p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84C7A"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.Развитие речи (обучение грамоте)</w:t>
            </w:r>
          </w:p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54" w:rsidRPr="00F84C7A" w:rsidRDefault="00F84C7A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1-я нед: 9.30 СЮН</w:t>
            </w:r>
          </w:p>
          <w:p w:rsidR="00F84C7A" w:rsidRPr="00F84C7A" w:rsidRDefault="00F84C7A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2-я нед: 10.45-11.05 в группе,</w:t>
            </w:r>
          </w:p>
          <w:p w:rsidR="00F84C7A" w:rsidRPr="00354AD8" w:rsidRDefault="00F84C7A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11-40-12.00 на улице</w:t>
            </w:r>
          </w:p>
        </w:tc>
        <w:tc>
          <w:tcPr>
            <w:tcW w:w="2268" w:type="dxa"/>
          </w:tcPr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 — 09.30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406188"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Естествознание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9.00 — 09.30</w:t>
            </w:r>
          </w:p>
          <w:p w:rsidR="00A61854" w:rsidRPr="00354AD8" w:rsidRDefault="00A61854" w:rsidP="0040618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406188"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126" w:type="dxa"/>
          </w:tcPr>
          <w:p w:rsidR="00A61854" w:rsidRPr="00E02D2F" w:rsidRDefault="00406188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</w:t>
            </w:r>
            <w:r w:rsidR="00A61854"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A61854"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9.30</w:t>
            </w:r>
          </w:p>
          <w:p w:rsidR="00A61854" w:rsidRPr="00E02D2F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406188"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Рисование</w:t>
            </w:r>
          </w:p>
          <w:p w:rsidR="00A61854" w:rsidRPr="00E02D2F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354AD8" w:rsidTr="00F84C7A">
        <w:tc>
          <w:tcPr>
            <w:tcW w:w="2268" w:type="dxa"/>
          </w:tcPr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09.40-10.10</w:t>
            </w:r>
          </w:p>
          <w:p w:rsidR="00A61854" w:rsidRPr="00354AD8" w:rsidRDefault="00A61854" w:rsidP="00F84C7A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F84C7A"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268" w:type="dxa"/>
          </w:tcPr>
          <w:p w:rsidR="00A61854" w:rsidRPr="00653692" w:rsidRDefault="00653692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Физкультурное на улице</w:t>
            </w:r>
          </w:p>
        </w:tc>
        <w:tc>
          <w:tcPr>
            <w:tcW w:w="2268" w:type="dxa"/>
          </w:tcPr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09.40-10.10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406188"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речи ИОС Ельцова .ОМ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61854" w:rsidRPr="00406188" w:rsidRDefault="00406188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09.50-10.2</w:t>
            </w:r>
            <w:r w:rsidR="00A61854"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Музыкальное развитие</w:t>
            </w:r>
          </w:p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854" w:rsidRPr="00E02D2F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15.30-16.00</w:t>
            </w:r>
          </w:p>
          <w:p w:rsidR="00A61854" w:rsidRPr="00E02D2F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406188"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</w:t>
            </w:r>
            <w:r w:rsidR="00E02D2F" w:rsidRPr="00E02D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льное развитие «Неизведанное рядом». О.В.Дыбина/Л.В Куцакова</w:t>
            </w:r>
          </w:p>
          <w:p w:rsidR="00A61854" w:rsidRPr="00E02D2F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61854" w:rsidRPr="00354AD8" w:rsidTr="00F84C7A">
        <w:trPr>
          <w:trHeight w:val="1305"/>
        </w:trPr>
        <w:tc>
          <w:tcPr>
            <w:tcW w:w="2268" w:type="dxa"/>
          </w:tcPr>
          <w:p w:rsidR="00A61854" w:rsidRPr="00F84C7A" w:rsidRDefault="00F84C7A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10.05-10.35</w:t>
            </w:r>
          </w:p>
          <w:p w:rsidR="00A61854" w:rsidRPr="00354AD8" w:rsidRDefault="00A61854" w:rsidP="00F84C7A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F84C7A"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.Музыкальное развитие</w:t>
            </w:r>
          </w:p>
        </w:tc>
        <w:tc>
          <w:tcPr>
            <w:tcW w:w="2268" w:type="dxa"/>
          </w:tcPr>
          <w:p w:rsidR="00A61854" w:rsidRPr="00653692" w:rsidRDefault="00653692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15.30-16.00 Рисование</w:t>
            </w:r>
          </w:p>
          <w:p w:rsidR="00A61854" w:rsidRPr="00F84C7A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188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406188"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16.05-16.35</w:t>
            </w:r>
          </w:p>
          <w:p w:rsidR="00A61854" w:rsidRPr="00406188" w:rsidRDefault="00A61854" w:rsidP="00354A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  </w:t>
            </w:r>
          </w:p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6188" w:rsidRPr="00354AD8" w:rsidRDefault="00A61854" w:rsidP="0040618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54AD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A61854" w:rsidRPr="00354AD8" w:rsidRDefault="00A61854" w:rsidP="0040618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61854" w:rsidRPr="00354AD8" w:rsidTr="00F84C7A">
        <w:trPr>
          <w:trHeight w:val="915"/>
        </w:trPr>
        <w:tc>
          <w:tcPr>
            <w:tcW w:w="2268" w:type="dxa"/>
          </w:tcPr>
          <w:p w:rsidR="00887680" w:rsidRDefault="00A61854" w:rsidP="00F84C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8876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15.30-16.00</w:t>
            </w:r>
          </w:p>
          <w:p w:rsidR="00A61854" w:rsidRPr="00F84C7A" w:rsidRDefault="00F84C7A" w:rsidP="00F84C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4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Лепка/аппликация</w:t>
            </w:r>
          </w:p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1854" w:rsidRPr="00354AD8" w:rsidRDefault="00A61854" w:rsidP="00354AD8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A61854" w:rsidRPr="00354AD8" w:rsidRDefault="00A61854" w:rsidP="00354AD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8A332E" w:rsidRDefault="008A332E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Pr="00354AD8" w:rsidRDefault="007B1F9B" w:rsidP="008A332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32E" w:rsidRPr="00836B78" w:rsidRDefault="00472A02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3.5</w:t>
      </w:r>
      <w:r w:rsidR="0095173E"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8A332E"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Модель сотрудничества семьи и детского сада</w:t>
      </w:r>
    </w:p>
    <w:p w:rsidR="008A332E" w:rsidRPr="00836B78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6B78">
        <w:rPr>
          <w:rFonts w:ascii="Times New Roman" w:eastAsia="Calibri" w:hAnsi="Times New Roman" w:cs="Times New Roman"/>
          <w:b/>
          <w:bCs/>
          <w:sz w:val="28"/>
          <w:szCs w:val="28"/>
        </w:rPr>
        <w:t>в течение учебного года</w:t>
      </w:r>
    </w:p>
    <w:p w:rsidR="008A332E" w:rsidRPr="00836B78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32E" w:rsidRPr="00D741DD" w:rsidRDefault="008A332E" w:rsidP="008A33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4819"/>
        <w:gridCol w:w="2657"/>
      </w:tblGrid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Участие родителей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участия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Периодичность сотрудничества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2-3 раза в год.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Социологический опрос.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Интервьюирование.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мероприятия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по </w:t>
            </w:r>
            <w:r w:rsidRPr="002F0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WatsApp</w:t>
            </w: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, в Контакте группа «Теремок»;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Акции согласно годовому плану ДОУ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субботниках по благоустройству территории.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создании развивающей  предметно-пространственной  среды.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ремонтных работах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управлении ДОО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 </w:t>
            </w:r>
          </w:p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родительского комитета, совета ДОО.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Наглядная информация (стенды, папки-передвижки, фоторепортажи «Из жизни группы», памятки). 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Родительские собрания. 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годовому плану.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B78" w:rsidRPr="002F0C26" w:rsidTr="00836B78">
        <w:tc>
          <w:tcPr>
            <w:tcW w:w="2943" w:type="dxa"/>
          </w:tcPr>
          <w:p w:rsidR="00836B78" w:rsidRPr="002F0C26" w:rsidRDefault="00836B78" w:rsidP="00836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В воспитательно-образовательном процессе, направленном на установление сотрудничества и партнерских отношений с целью вовлечения родителей в единое образовательное про</w:t>
            </w: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странство</w:t>
            </w:r>
          </w:p>
        </w:tc>
        <w:tc>
          <w:tcPr>
            <w:tcW w:w="4820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Совместные праздники, развлечения, литературные гостиные. Участие в творческих выставках, смотрах-конкурсах. 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родителями в рамках проектной деятельности.</w:t>
            </w:r>
          </w:p>
        </w:tc>
        <w:tc>
          <w:tcPr>
            <w:tcW w:w="2657" w:type="dxa"/>
          </w:tcPr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>По годовом плану.</w:t>
            </w: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6B78" w:rsidRPr="002F0C26" w:rsidRDefault="00836B78" w:rsidP="00836B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C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</w:tc>
      </w:tr>
    </w:tbl>
    <w:p w:rsidR="00AE32EB" w:rsidRDefault="00AE32E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7B1F9B" w:rsidRDefault="007B1F9B" w:rsidP="00AE32EB">
      <w:pPr>
        <w:spacing w:after="0"/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8A332E" w:rsidRPr="009A436F" w:rsidRDefault="00472A02" w:rsidP="00AE32E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3.6 </w:t>
      </w:r>
      <w:r w:rsidR="008A332E" w:rsidRPr="009A436F">
        <w:rPr>
          <w:rFonts w:ascii="Times New Roman" w:eastAsia="Calibri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8A332E" w:rsidRPr="009A436F" w:rsidRDefault="008A332E" w:rsidP="008A33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3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85"/>
        <w:gridCol w:w="5052"/>
        <w:gridCol w:w="3483"/>
      </w:tblGrid>
      <w:tr w:rsidR="008A332E" w:rsidRPr="009A436F" w:rsidTr="00857E15">
        <w:tc>
          <w:tcPr>
            <w:tcW w:w="1885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052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83" w:type="dxa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A332E" w:rsidRPr="009A436F" w:rsidTr="00DA45A9">
        <w:tc>
          <w:tcPr>
            <w:tcW w:w="10420" w:type="dxa"/>
            <w:gridSpan w:val="3"/>
          </w:tcPr>
          <w:p w:rsidR="008A332E" w:rsidRPr="009A436F" w:rsidRDefault="008A332E" w:rsidP="0077045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Родительские собрания</w:t>
            </w:r>
            <w:r w:rsidR="002B5443"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A332E" w:rsidRPr="009A436F" w:rsidTr="00857E15">
        <w:tc>
          <w:tcPr>
            <w:tcW w:w="1885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Первая половина сентября</w:t>
            </w:r>
          </w:p>
        </w:tc>
        <w:tc>
          <w:tcPr>
            <w:tcW w:w="5052" w:type="dxa"/>
          </w:tcPr>
          <w:p w:rsidR="009A436F" w:rsidRPr="009A436F" w:rsidRDefault="00261788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E32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собрание. Планы на учебный год»</w:t>
            </w:r>
            <w:r w:rsidR="009A436F"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3483" w:type="dxa"/>
          </w:tcPr>
          <w:p w:rsidR="00AE32EB" w:rsidRDefault="00AE32EB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Столбунова Н.Н</w:t>
            </w:r>
          </w:p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261788" w:rsidRPr="009A436F" w:rsidRDefault="00AE32EB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 Т.Н</w:t>
            </w:r>
          </w:p>
        </w:tc>
      </w:tr>
      <w:tr w:rsidR="008A332E" w:rsidRPr="009A436F" w:rsidTr="00857E15">
        <w:tc>
          <w:tcPr>
            <w:tcW w:w="1885" w:type="dxa"/>
          </w:tcPr>
          <w:p w:rsidR="008A332E" w:rsidRPr="009A436F" w:rsidRDefault="00AE32EB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Третья </w:t>
            </w:r>
            <w:r w:rsidR="008A332E"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5052" w:type="dxa"/>
          </w:tcPr>
          <w:p w:rsidR="009A436F" w:rsidRPr="009A436F" w:rsidRDefault="00261788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E32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Волшебный мир театра. Воспитываем артиста!» </w:t>
            </w:r>
            <w:r w:rsidR="009A436F"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3483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 Т.Н</w:t>
            </w:r>
          </w:p>
          <w:p w:rsidR="00261788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AE32EB" w:rsidRPr="009A436F" w:rsidRDefault="00AE32EB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Гарцунова Е.Г</w:t>
            </w:r>
          </w:p>
        </w:tc>
      </w:tr>
      <w:tr w:rsidR="008A332E" w:rsidRPr="009A436F" w:rsidTr="00857E15">
        <w:tc>
          <w:tcPr>
            <w:tcW w:w="1885" w:type="dxa"/>
          </w:tcPr>
          <w:p w:rsidR="008A332E" w:rsidRPr="009A436F" w:rsidRDefault="00AE32EB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Третья </w:t>
            </w:r>
            <w:r w:rsidR="008A332E"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5052" w:type="dxa"/>
          </w:tcPr>
          <w:p w:rsidR="009A436F" w:rsidRPr="009A436F" w:rsidRDefault="00261788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E32EB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математика!»</w:t>
            </w:r>
            <w:r w:rsidR="009A436F"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3483" w:type="dxa"/>
          </w:tcPr>
          <w:p w:rsidR="008A332E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261788" w:rsidRPr="009A436F" w:rsidRDefault="00261788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 Т.Н</w:t>
            </w:r>
          </w:p>
        </w:tc>
      </w:tr>
      <w:tr w:rsidR="009A436F" w:rsidRPr="009A436F" w:rsidTr="00857E15">
        <w:tc>
          <w:tcPr>
            <w:tcW w:w="1885" w:type="dxa"/>
          </w:tcPr>
          <w:p w:rsidR="008A332E" w:rsidRPr="009A436F" w:rsidRDefault="008A332E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м</w:t>
            </w:r>
            <w:r w:rsidR="00AE32EB">
              <w:rPr>
                <w:rFonts w:ascii="Times New Roman" w:eastAsia="Calibri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5052" w:type="dxa"/>
          </w:tcPr>
          <w:p w:rsidR="008A332E" w:rsidRPr="009A436F" w:rsidRDefault="00261788" w:rsidP="00261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D5623">
              <w:rPr>
                <w:rFonts w:ascii="Times New Roman" w:eastAsia="Calibri" w:hAnsi="Times New Roman" w:cs="Times New Roman"/>
                <w:sz w:val="28"/>
                <w:szCs w:val="28"/>
              </w:rPr>
              <w:t>Будующий школьник. Безопастность пе6шехода!</w:t>
            </w: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436F" w:rsidRPr="009A436F" w:rsidRDefault="009A436F" w:rsidP="00261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№4</w:t>
            </w:r>
          </w:p>
        </w:tc>
        <w:tc>
          <w:tcPr>
            <w:tcW w:w="3483" w:type="dxa"/>
          </w:tcPr>
          <w:p w:rsidR="008A332E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9A436F" w:rsidRPr="009A436F" w:rsidRDefault="009A436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Бакеева Т.Н</w:t>
            </w:r>
          </w:p>
        </w:tc>
      </w:tr>
      <w:tr w:rsidR="002D5623" w:rsidRPr="009A436F" w:rsidTr="00857E15">
        <w:tc>
          <w:tcPr>
            <w:tcW w:w="1885" w:type="dxa"/>
          </w:tcPr>
          <w:p w:rsidR="002D5623" w:rsidRPr="009A436F" w:rsidRDefault="002D5623" w:rsidP="00AE32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5052" w:type="dxa"/>
          </w:tcPr>
          <w:p w:rsidR="002D5623" w:rsidRPr="009A436F" w:rsidRDefault="002D5623" w:rsidP="002617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свидания, детский сад»</w:t>
            </w:r>
          </w:p>
        </w:tc>
        <w:tc>
          <w:tcPr>
            <w:tcW w:w="3483" w:type="dxa"/>
          </w:tcPr>
          <w:p w:rsidR="002D5623" w:rsidRDefault="002D5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Непомнящая Л.М</w:t>
            </w:r>
          </w:p>
          <w:p w:rsidR="002D5623" w:rsidRDefault="002D5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Кобзева О.Г</w:t>
            </w:r>
          </w:p>
          <w:p w:rsidR="002D5623" w:rsidRPr="009A436F" w:rsidRDefault="002D5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 Т.Н</w:t>
            </w:r>
          </w:p>
        </w:tc>
      </w:tr>
      <w:tr w:rsidR="008A332E" w:rsidRPr="009A436F" w:rsidTr="00DA45A9">
        <w:tc>
          <w:tcPr>
            <w:tcW w:w="10420" w:type="dxa"/>
            <w:gridSpan w:val="3"/>
          </w:tcPr>
          <w:p w:rsidR="008A332E" w:rsidRPr="009A436F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8A332E" w:rsidRPr="009A436F" w:rsidTr="00857E15">
        <w:tc>
          <w:tcPr>
            <w:tcW w:w="1885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052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83" w:type="dxa"/>
          </w:tcPr>
          <w:p w:rsidR="008A332E" w:rsidRPr="009A436F" w:rsidRDefault="008A332E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436F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93373" w:rsidRPr="009A436F" w:rsidTr="00857E15">
        <w:tc>
          <w:tcPr>
            <w:tcW w:w="1885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52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 ребенка дома</w:t>
            </w:r>
          </w:p>
        </w:tc>
        <w:tc>
          <w:tcPr>
            <w:tcW w:w="348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3373" w:rsidRPr="009A436F" w:rsidTr="00857E15">
        <w:tc>
          <w:tcPr>
            <w:tcW w:w="1885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52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Досуговые мероприятия в детском саду</w:t>
            </w:r>
          </w:p>
        </w:tc>
        <w:tc>
          <w:tcPr>
            <w:tcW w:w="348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93373" w:rsidRPr="009A436F" w:rsidTr="00857E15">
        <w:tc>
          <w:tcPr>
            <w:tcW w:w="1885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52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Семейные традиции</w:t>
            </w:r>
          </w:p>
        </w:tc>
        <w:tc>
          <w:tcPr>
            <w:tcW w:w="3483" w:type="dxa"/>
          </w:tcPr>
          <w:p w:rsidR="00493373" w:rsidRPr="009A436F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0420" w:type="dxa"/>
            <w:gridSpan w:val="3"/>
          </w:tcPr>
          <w:p w:rsidR="008A332E" w:rsidRPr="00855073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Консультации, буклеты, брошюры, папки</w:t>
            </w:r>
            <w:r w:rsidR="00855073"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передвижки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52" w:type="dxa"/>
          </w:tcPr>
          <w:p w:rsidR="00954A80" w:rsidRPr="00855073" w:rsidRDefault="009840B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Будущий выпускник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52" w:type="dxa"/>
          </w:tcPr>
          <w:p w:rsidR="00954A80" w:rsidRPr="00855073" w:rsidRDefault="009840B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Растим артиста!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052" w:type="dxa"/>
          </w:tcPr>
          <w:p w:rsidR="00954A80" w:rsidRPr="00855073" w:rsidRDefault="009840B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игры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52" w:type="dxa"/>
          </w:tcPr>
          <w:p w:rsidR="00954A80" w:rsidRPr="00855073" w:rsidRDefault="00491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Самоуважение. Как его воспитать?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52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Пожарная безопасность дома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54A80" w:rsidRPr="00D741DD" w:rsidTr="00857E15">
        <w:tc>
          <w:tcPr>
            <w:tcW w:w="1885" w:type="dxa"/>
          </w:tcPr>
          <w:p w:rsidR="00954A80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52" w:type="dxa"/>
          </w:tcPr>
          <w:p w:rsidR="00954A80" w:rsidRPr="00855073" w:rsidRDefault="00491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математика дома. В это можно поиграть.</w:t>
            </w:r>
          </w:p>
        </w:tc>
        <w:tc>
          <w:tcPr>
            <w:tcW w:w="3483" w:type="dxa"/>
          </w:tcPr>
          <w:p w:rsidR="00954A80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857E15">
        <w:tc>
          <w:tcPr>
            <w:tcW w:w="1885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52" w:type="dxa"/>
          </w:tcPr>
          <w:p w:rsidR="008A332E" w:rsidRPr="00855073" w:rsidRDefault="0049162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Сочинять с ребенком сказки.</w:t>
            </w:r>
          </w:p>
        </w:tc>
        <w:tc>
          <w:tcPr>
            <w:tcW w:w="3483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857E15">
        <w:tc>
          <w:tcPr>
            <w:tcW w:w="1885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52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Литературное воспитание детей в семье</w:t>
            </w:r>
          </w:p>
        </w:tc>
        <w:tc>
          <w:tcPr>
            <w:tcW w:w="3483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857E15">
        <w:tc>
          <w:tcPr>
            <w:tcW w:w="1885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52" w:type="dxa"/>
          </w:tcPr>
          <w:p w:rsidR="008A332E" w:rsidRPr="00855073" w:rsidRDefault="008550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летней безопасности детей</w:t>
            </w:r>
          </w:p>
        </w:tc>
        <w:tc>
          <w:tcPr>
            <w:tcW w:w="3483" w:type="dxa"/>
          </w:tcPr>
          <w:p w:rsidR="008A332E" w:rsidRPr="00855073" w:rsidRDefault="00493373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332E" w:rsidRPr="00D741DD" w:rsidTr="00DA45A9">
        <w:tc>
          <w:tcPr>
            <w:tcW w:w="10420" w:type="dxa"/>
            <w:gridSpan w:val="3"/>
          </w:tcPr>
          <w:p w:rsidR="008A332E" w:rsidRPr="00855073" w:rsidRDefault="008A332E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52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сентябре всякое семя из колоса плывёт» по технологии О,М, Ельцовой «Воспитание духовности через приобщение к традиционной праздничной культуре»</w:t>
            </w:r>
          </w:p>
        </w:tc>
        <w:tc>
          <w:tcPr>
            <w:tcW w:w="3483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и семьи воспитанников, музыкальный  руководитель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52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«Дню матери»</w:t>
            </w: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Сказочное представление. Спектакль.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(проектная деятельность «Мир сказки и театра»)</w:t>
            </w:r>
          </w:p>
        </w:tc>
        <w:tc>
          <w:tcPr>
            <w:tcW w:w="348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623" w:rsidRDefault="00491623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23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52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снежинок для украшения группы, изготовление новогодних костюмов, оформление площадки для прогулок ледяной горкой, снежными фигурами.</w:t>
            </w:r>
          </w:p>
        </w:tc>
        <w:tc>
          <w:tcPr>
            <w:tcW w:w="348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52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«Рождество, святки, колядки»</w:t>
            </w:r>
          </w:p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технологии О,М, Ельцовой «Воспитание духовности через приобщение к традиционной праздничной культуре»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Pr="00DA0167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52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праздник»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Pr="00857E15" w:rsidRDefault="00857E15" w:rsidP="0085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Сказочное представление. Спектакль.</w:t>
            </w:r>
          </w:p>
          <w:p w:rsidR="00857E15" w:rsidRPr="00DA0167" w:rsidRDefault="00857E15" w:rsidP="0085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(проектная деятельность «Мир сказки и театра»)</w:t>
            </w:r>
          </w:p>
        </w:tc>
        <w:tc>
          <w:tcPr>
            <w:tcW w:w="348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инструктор по ФК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Pr="00DA0167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Pr="004C4D1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52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марта» Праздник, посвящённый Международному женскому дню 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Pr="004C4D1F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викторины и загадок</w:t>
            </w:r>
          </w:p>
        </w:tc>
        <w:tc>
          <w:tcPr>
            <w:tcW w:w="3483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и семьи воспитанников,  музыкальныйруководитель</w:t>
            </w:r>
          </w:p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Pr="004C4D1F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Воспитанники, воспитатели и родители</w:t>
            </w:r>
          </w:p>
        </w:tc>
      </w:tr>
      <w:tr w:rsidR="00857E15" w:rsidRPr="00D741DD" w:rsidTr="00857E15">
        <w:tc>
          <w:tcPr>
            <w:tcW w:w="1885" w:type="dxa"/>
          </w:tcPr>
          <w:p w:rsidR="00857E15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52" w:type="dxa"/>
          </w:tcPr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P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Сказочное представление. Спектакль.</w:t>
            </w:r>
          </w:p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(проектная деятельность «Мир сказки и театра»)</w:t>
            </w:r>
          </w:p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A7" w:rsidRPr="001377A7" w:rsidRDefault="001377A7" w:rsidP="0013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выставки «</w:t>
            </w:r>
            <w:r w:rsidRPr="001377A7"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377A7">
              <w:rPr>
                <w:rFonts w:ascii="Times New Roman" w:hAnsi="Times New Roman" w:cs="Times New Roman"/>
                <w:sz w:val="28"/>
                <w:szCs w:val="28"/>
              </w:rPr>
              <w:t xml:space="preserve"> «Я соблюдаю ПДД»</w:t>
            </w:r>
          </w:p>
          <w:p w:rsidR="00857E15" w:rsidRPr="00DA0167" w:rsidRDefault="001377A7" w:rsidP="00137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3" w:type="dxa"/>
          </w:tcPr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1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родители, музыкальный  руководитель</w:t>
            </w:r>
          </w:p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E15" w:rsidRDefault="00857E15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7A7" w:rsidRPr="00DA0167" w:rsidRDefault="001377A7" w:rsidP="008F0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7A7">
              <w:rPr>
                <w:rFonts w:ascii="Times New Roman" w:hAnsi="Times New Roman" w:cs="Times New Roman"/>
                <w:sz w:val="28"/>
                <w:szCs w:val="28"/>
              </w:rPr>
              <w:t>Воспитанники, воспитатели и родители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Default="000C3D8F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52" w:type="dxa"/>
          </w:tcPr>
          <w:p w:rsidR="000C3D8F" w:rsidRDefault="00857E15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дошколят </w:t>
            </w:r>
            <w:r w:rsidR="000C3D8F" w:rsidRPr="009706D2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3247B0" w:rsidRDefault="003247B0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B0" w:rsidRDefault="003247B0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B0" w:rsidRDefault="003247B0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7B0" w:rsidRPr="009706D2" w:rsidRDefault="003247B0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3483" w:type="dxa"/>
          </w:tcPr>
          <w:p w:rsidR="000C3D8F" w:rsidRPr="003247B0" w:rsidRDefault="000C3D8F" w:rsidP="0049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B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и семьи воспитанников,  музыкальный руководитель</w:t>
            </w:r>
          </w:p>
          <w:p w:rsidR="003247B0" w:rsidRPr="003247B0" w:rsidRDefault="003247B0" w:rsidP="0032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7B0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музыкальный  руководитель</w:t>
            </w:r>
          </w:p>
          <w:p w:rsidR="003247B0" w:rsidRDefault="003247B0" w:rsidP="00493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D8F" w:rsidRPr="00D741DD" w:rsidTr="00DA45A9">
        <w:tc>
          <w:tcPr>
            <w:tcW w:w="10420" w:type="dxa"/>
            <w:gridSpan w:val="3"/>
          </w:tcPr>
          <w:p w:rsidR="000C3D8F" w:rsidRPr="00FD0DFB" w:rsidRDefault="000C3D8F" w:rsidP="008A332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0C3D8F" w:rsidRPr="00D741DD" w:rsidTr="00857E15">
        <w:tc>
          <w:tcPr>
            <w:tcW w:w="1885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52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Для родителей «Художественное прочтение»</w:t>
            </w:r>
          </w:p>
        </w:tc>
        <w:tc>
          <w:tcPr>
            <w:tcW w:w="3483" w:type="dxa"/>
          </w:tcPr>
          <w:p w:rsidR="000C3D8F" w:rsidRPr="00493373" w:rsidRDefault="0077045A" w:rsidP="007704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Кобзева.О.Г</w:t>
            </w:r>
          </w:p>
        </w:tc>
      </w:tr>
      <w:tr w:rsidR="0077045A" w:rsidRPr="00D741DD" w:rsidTr="00857E15">
        <w:tc>
          <w:tcPr>
            <w:tcW w:w="1885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52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«Рисуем нетрадиционно!»</w:t>
            </w:r>
          </w:p>
        </w:tc>
        <w:tc>
          <w:tcPr>
            <w:tcW w:w="3483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Кобзева. О.Г</w:t>
            </w:r>
          </w:p>
        </w:tc>
      </w:tr>
      <w:tr w:rsidR="0077045A" w:rsidRPr="00D741DD" w:rsidTr="00857E15">
        <w:tc>
          <w:tcPr>
            <w:tcW w:w="1885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52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«Открытка для мамы»</w:t>
            </w:r>
          </w:p>
        </w:tc>
        <w:tc>
          <w:tcPr>
            <w:tcW w:w="3483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Бакеева.Т.Н</w:t>
            </w:r>
          </w:p>
        </w:tc>
      </w:tr>
      <w:tr w:rsidR="0077045A" w:rsidRPr="00D741DD" w:rsidTr="00857E15">
        <w:tc>
          <w:tcPr>
            <w:tcW w:w="1885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52" w:type="dxa"/>
          </w:tcPr>
          <w:p w:rsidR="0077045A" w:rsidRPr="00FD0DFB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«Детское эксперементирование»</w:t>
            </w:r>
          </w:p>
        </w:tc>
        <w:tc>
          <w:tcPr>
            <w:tcW w:w="3483" w:type="dxa"/>
          </w:tcPr>
          <w:p w:rsidR="0077045A" w:rsidRPr="00493373" w:rsidRDefault="0077045A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Бакеева.Т.Н</w:t>
            </w:r>
          </w:p>
        </w:tc>
      </w:tr>
      <w:tr w:rsidR="000C3D8F" w:rsidRPr="00855073" w:rsidTr="00DA45A9">
        <w:tc>
          <w:tcPr>
            <w:tcW w:w="10420" w:type="dxa"/>
            <w:gridSpan w:val="3"/>
          </w:tcPr>
          <w:p w:rsidR="000C3D8F" w:rsidRPr="00855073" w:rsidRDefault="000C3D8F" w:rsidP="008A33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0C3D8F" w:rsidRPr="00855073" w:rsidTr="00857E15">
        <w:tc>
          <w:tcPr>
            <w:tcW w:w="1885" w:type="dxa"/>
          </w:tcPr>
          <w:p w:rsidR="000C3D8F" w:rsidRPr="00855073" w:rsidRDefault="000C3D8F" w:rsidP="00531D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52" w:type="dxa"/>
          </w:tcPr>
          <w:p w:rsidR="000C3D8F" w:rsidRPr="00855073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07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костюмов и масок к проекту «Речевое творчество»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83" w:type="dxa"/>
          </w:tcPr>
          <w:p w:rsidR="000C3D8F" w:rsidRPr="00855073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3D8F" w:rsidRPr="00D741DD" w:rsidTr="00857E15">
        <w:tc>
          <w:tcPr>
            <w:tcW w:w="1885" w:type="dxa"/>
          </w:tcPr>
          <w:p w:rsidR="000C3D8F" w:rsidRPr="00FD0DFB" w:rsidRDefault="000C3D8F" w:rsidP="00531D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DFB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52" w:type="dxa"/>
          </w:tcPr>
          <w:p w:rsidR="000C3D8F" w:rsidRPr="00FD0DFB" w:rsidRDefault="000C3D8F" w:rsidP="008A3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Анкетирование. Викторина к проекту «Безопасность на улице»</w:t>
            </w:r>
          </w:p>
        </w:tc>
        <w:tc>
          <w:tcPr>
            <w:tcW w:w="3483" w:type="dxa"/>
          </w:tcPr>
          <w:p w:rsidR="000C3D8F" w:rsidRPr="00D741DD" w:rsidRDefault="000C3D8F" w:rsidP="0040764D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0C3D8F" w:rsidRPr="00D741DD" w:rsidTr="00857E15">
        <w:tc>
          <w:tcPr>
            <w:tcW w:w="1885" w:type="dxa"/>
          </w:tcPr>
          <w:p w:rsidR="000C3D8F" w:rsidRPr="00D741DD" w:rsidRDefault="000C3D8F" w:rsidP="00531DD0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052" w:type="dxa"/>
          </w:tcPr>
          <w:p w:rsidR="000C3D8F" w:rsidRPr="00D741DD" w:rsidRDefault="000C3D8F" w:rsidP="008A332E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0C3D8F" w:rsidRPr="00D741DD" w:rsidRDefault="000C3D8F" w:rsidP="008A332E">
            <w:pPr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7B1F9B" w:rsidRPr="00D741DD" w:rsidRDefault="007B1F9B" w:rsidP="008A332E">
      <w:pPr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</w:pPr>
    </w:p>
    <w:p w:rsidR="008A332E" w:rsidRPr="00FD0DFB" w:rsidRDefault="007B1F9B" w:rsidP="00BF62C5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472A02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BF62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A332E" w:rsidRPr="00FD0DFB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Методическое обеспечение работы с родителями</w:t>
      </w:r>
    </w:p>
    <w:p w:rsidR="008A332E" w:rsidRDefault="008A332E" w:rsidP="008A332E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2"/>
        <w:gridCol w:w="2552"/>
      </w:tblGrid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Автор, составитель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Козлова А.В.,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Дешеулина Р.П.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ДОУ с семьей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М, Сфера 2008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Чиркова С.В.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Родительские собрания в детском саду 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М, «ВАКО» 2013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Агавелян М.Г., Данилова Е.Ю., Чечулина О.Г.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педагогов дошкольных образовательных учреждений с семьями воспитанников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Новосибирск: изд-во НИПКиПРО, 2005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Москалюк О.В.,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Погонцева Л.В.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Педагогика взаимопонимания: занятия с родителями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Волгоград: Учитель, 2010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Коробицына Е.В. 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позитивных взаимоотношений родителей и детей 5-7 лет: диагностика, тренинги, занятия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Волгоград: Учитель, 2009</w:t>
            </w:r>
          </w:p>
        </w:tc>
      </w:tr>
      <w:tr w:rsidR="00493373" w:rsidRPr="00493373" w:rsidTr="00493373">
        <w:tc>
          <w:tcPr>
            <w:tcW w:w="280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Шитова Е.В.</w:t>
            </w:r>
          </w:p>
        </w:tc>
        <w:tc>
          <w:tcPr>
            <w:tcW w:w="42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родителями: практические рекомендации и консультации по воспитанию детей 2-7 лет</w:t>
            </w:r>
          </w:p>
        </w:tc>
        <w:tc>
          <w:tcPr>
            <w:tcW w:w="2552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Волгоград: Учитель, 2009</w:t>
            </w:r>
          </w:p>
        </w:tc>
      </w:tr>
    </w:tbl>
    <w:p w:rsidR="00493373" w:rsidRPr="00493373" w:rsidRDefault="00493373" w:rsidP="00493373">
      <w:pPr>
        <w:spacing w:after="0" w:line="240" w:lineRule="auto"/>
        <w:ind w:firstLine="30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3373" w:rsidRPr="00FD0DFB" w:rsidRDefault="00493373" w:rsidP="008A332E">
      <w:pPr>
        <w:rPr>
          <w:rFonts w:ascii="Calibri" w:eastAsia="Calibri" w:hAnsi="Calibri" w:cs="Times New Roman"/>
          <w:b/>
          <w:sz w:val="28"/>
          <w:szCs w:val="28"/>
        </w:rPr>
        <w:sectPr w:rsidR="00493373" w:rsidRPr="00FD0DFB" w:rsidSect="00105E5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9B7B0E" w:rsidRPr="005E7A52" w:rsidRDefault="009B7B0E" w:rsidP="009B7B0E">
      <w:pPr>
        <w:spacing w:line="240" w:lineRule="auto"/>
        <w:jc w:val="both"/>
        <w:rPr>
          <w:b/>
          <w:szCs w:val="28"/>
        </w:rPr>
      </w:pPr>
    </w:p>
    <w:p w:rsidR="009B7B0E" w:rsidRPr="004258FC" w:rsidRDefault="00BF62C5" w:rsidP="00BF62C5">
      <w:pPr>
        <w:pStyle w:val="a3"/>
        <w:spacing w:after="0" w:line="240" w:lineRule="auto"/>
        <w:ind w:left="19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3.8 </w:t>
      </w:r>
      <w:r w:rsidR="009B7B0E" w:rsidRPr="004258FC">
        <w:rPr>
          <w:rFonts w:ascii="Times New Roman" w:hAnsi="Times New Roman"/>
          <w:b/>
          <w:sz w:val="28"/>
          <w:szCs w:val="28"/>
        </w:rPr>
        <w:t>Перечень общеобразовательных программ, методических пособий и технологий,</w:t>
      </w:r>
    </w:p>
    <w:p w:rsidR="009B7B0E" w:rsidRPr="004258FC" w:rsidRDefault="009B7B0E" w:rsidP="009B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8FC">
        <w:rPr>
          <w:rFonts w:ascii="Times New Roman" w:hAnsi="Times New Roman"/>
          <w:b/>
          <w:sz w:val="28"/>
          <w:szCs w:val="28"/>
        </w:rPr>
        <w:t>необходимых для осуществления образовательного процесса</w:t>
      </w:r>
    </w:p>
    <w:p w:rsidR="009B7B0E" w:rsidRPr="004258FC" w:rsidRDefault="009B7B0E" w:rsidP="009B7B0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</w:t>
      </w:r>
      <w:r w:rsidRPr="004258FC">
        <w:rPr>
          <w:rFonts w:ascii="Times New Roman" w:hAnsi="Times New Roman"/>
          <w:sz w:val="28"/>
          <w:szCs w:val="28"/>
        </w:rPr>
        <w:t xml:space="preserve"> в группе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4562FF" w:rsidRDefault="004562FF" w:rsidP="004562F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F0C26">
        <w:rPr>
          <w:rFonts w:ascii="Times New Roman" w:eastAsia="Calibri" w:hAnsi="Times New Roman" w:cs="Times New Roman"/>
          <w:sz w:val="28"/>
          <w:szCs w:val="28"/>
        </w:rPr>
        <w:t>Педагогическая работа в группе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493373" w:rsidRPr="002F0C26" w:rsidRDefault="00493373" w:rsidP="004562FF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693"/>
        <w:gridCol w:w="3260"/>
        <w:gridCol w:w="6663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373" w:rsidRPr="00493373" w:rsidTr="00493373">
        <w:trPr>
          <w:trHeight w:val="891"/>
        </w:trPr>
        <w:tc>
          <w:tcPr>
            <w:tcW w:w="438" w:type="dxa"/>
            <w:tcBorders>
              <w:left w:val="single" w:sz="4" w:space="0" w:color="auto"/>
              <w:bottom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Речевое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69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ООП ДОдля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«Организация полноценной речевой деятельности в детском саду», Ельцова О.М., Горбачевская Н.Н., Терехова</w:t>
            </w:r>
          </w:p>
          <w:p w:rsidR="00493373" w:rsidRPr="002C565B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«Подготовка</w:t>
            </w:r>
          </w:p>
          <w:p w:rsidR="00493373" w:rsidRPr="002C565B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старших дошкольников к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обучению грамоте»,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 НИПКиРО 2017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(№0001</w:t>
            </w:r>
            <w:r w:rsidR="008A7DE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565B" w:rsidRPr="002C565B" w:rsidRDefault="00493373" w:rsidP="002C5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3.</w:t>
            </w:r>
            <w:r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«Детское речевое творчество на основе сказочного сюжета»,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</w:t>
            </w:r>
            <w:r w:rsidR="002C565B"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(№000321)</w:t>
            </w:r>
            <w:r w:rsidR="002C565B" w:rsidRPr="002C565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C565B"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Санкт –Петербург Детство-ПРЕСС</w:t>
            </w:r>
            <w:r w:rsid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2016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1A2E1E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Программа «Риторика для дошкольников», О.М.</w:t>
            </w:r>
            <w:r w:rsidR="00D91424"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Ельцова </w:t>
            </w:r>
            <w:r w:rsidR="002C565B" w:rsidRPr="001A2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Издательство «ТЦ Сфера»(000301)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 Парциальная программа «Юный читатель»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Хрестоматия. 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Для чтения детям в детском саду. Старшая группа, Москва , МОЗАИКА_СИНТЕЗ 2017, (000313)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 Н.С. Голицына Конспекты комплексно-тематических занятий. Подготовительная группа Москва «Скрипторий 2003»,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373" w:rsidRDefault="002C565B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sz w:val="24"/>
                <w:szCs w:val="24"/>
              </w:rPr>
              <w:t>3.Сценарии образовательных ситуаций по ознакомлению дошкольников с детской литературой )с 5 до 6 лет), О.М Ельцова, Санкт –Петербург Детство – Пресс,2017 (000252)</w:t>
            </w:r>
          </w:p>
          <w:p w:rsidR="002C565B" w:rsidRPr="002C565B" w:rsidRDefault="002C565B" w:rsidP="002C5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«Речевое развитие» в форме игровых обучающих ситуаций.(5-6 лет),</w:t>
            </w:r>
            <w:r w:rsidRPr="002C56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Санкт –Петербург Детство-ПРЕСС 2016</w:t>
            </w:r>
          </w:p>
          <w:p w:rsidR="002C565B" w:rsidRDefault="001A2E1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(000292)</w:t>
            </w:r>
          </w:p>
          <w:p w:rsidR="001A2E1E" w:rsidRPr="002C565B" w:rsidRDefault="001A2E1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Воспитание дошкольников в духе русских культурных традиций, О.М Ельцова, Издательство «ТЦ Сфера»,(000382), часть 1. 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дошкольников в духе русских культурных традиций, О.М Ельцова, Издательство «ТЦ Сфера»,(000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  <w:r w:rsidRPr="001A2E1E">
              <w:rPr>
                <w:rFonts w:ascii="Times New Roman" w:eastAsia="Calibri" w:hAnsi="Times New Roman" w:cs="Times New Roman"/>
                <w:sz w:val="24"/>
                <w:szCs w:val="24"/>
              </w:rPr>
              <w:t>), часть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3373" w:rsidRPr="00493373" w:rsidTr="00493373">
        <w:trPr>
          <w:trHeight w:val="5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3373" w:rsidRPr="00493373" w:rsidRDefault="00493373" w:rsidP="00493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693"/>
        <w:gridCol w:w="142"/>
        <w:gridCol w:w="3118"/>
        <w:gridCol w:w="6663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2C565B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5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Основная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Познавательное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693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ООП ДОдля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 Помораева И.А., Позина В.А. «Формирование элементарных математических представлений» Подготовительная  г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руппа. -М.: МОЗАИКА-СИНТЕЗ.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91424">
              <w:rPr>
                <w:rFonts w:ascii="Times New Roman" w:eastAsia="Calibri" w:hAnsi="Times New Roman" w:cs="Times New Roman"/>
                <w:sz w:val="24"/>
                <w:szCs w:val="24"/>
              </w:rPr>
              <w:t>(№000036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окружающим миром Методическое пособие «Технология организации познавательной деятельности», О.М. Ельцова, О.М. Есикова, Ф.М. Морина </w:t>
            </w:r>
            <w:r w:rsidR="005E5D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Санкт –Петербург детство – Пресс 2020 (000339)</w:t>
            </w:r>
          </w:p>
          <w:p w:rsidR="00493373" w:rsidRPr="005E5D6D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E5D6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493373" w:rsidRPr="005E5D6D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5D6D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Познавательно-исследовательская/ продуктивная (конструктивная деятельность)</w:t>
            </w:r>
          </w:p>
          <w:p w:rsidR="005E5D6D" w:rsidRDefault="00493373" w:rsidP="005E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«Неизведанное рядом», О.В. Дыбина (№000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99)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</w:p>
          <w:p w:rsidR="00493373" w:rsidRPr="00493373" w:rsidRDefault="005E5D6D" w:rsidP="005E5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93373"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«Художественный труд в детском саду»,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(№000012</w:t>
            </w:r>
            <w:r w:rsidR="00493373"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Парциальная программа «Экознайки»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пособия: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Дыбина О.В. 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Творим изменяем преобразуем. Игры-занятия для дошкольников., М.: ТЦ Сфера, 2016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>263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447F4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</w:t>
            </w:r>
            <w:r w:rsidR="005E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Путешествие в цифроград.</w:t>
            </w:r>
            <w:r w:rsidR="00343058" w:rsidRPr="003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 Сфера, 201</w:t>
            </w:r>
            <w:r w:rsidR="00343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447F4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 Беседы о хлебе. Методические рекомендации.</w:t>
            </w:r>
            <w:r w:rsidR="00A447F4" w:rsidRPr="00A44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5A8D">
              <w:rPr>
                <w:rFonts w:ascii="Times New Roman" w:eastAsia="Calibri" w:hAnsi="Times New Roman" w:cs="Times New Roman"/>
                <w:sz w:val="24"/>
                <w:szCs w:val="24"/>
              </w:rPr>
              <w:t>ТЦ Сфера 2016г</w:t>
            </w:r>
          </w:p>
          <w:p w:rsid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6C5A8D" w:rsidRPr="006C5A8D" w:rsidRDefault="006C5A8D" w:rsidP="006C5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C5A8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счетного материала на магнитах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C5A8D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«Мир в картинках»: «Бытовая техника», «Посуда», «Домашние животные», «Дикие животные», «Птицы», «Наш дом»;</w:t>
            </w:r>
            <w:r w:rsidR="006C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«Рассказы по картинкам»: «В деревне», «Мой дом», «Профессии»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«Расскажите детям о…»: «Расскажите детям о транспорте», «Расскажите детям о хлебе», «Расскажите детям о насекомых», «Расскажите детям о бытовых предметах»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663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  <w:r w:rsidRPr="0049337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493373" w:rsidRPr="00493373" w:rsidTr="00493373">
        <w:trPr>
          <w:trHeight w:val="250"/>
        </w:trPr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Социально- коммуникативноеразвитие</w:t>
            </w: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ООП ДОдля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«Организация полноценной речевой деятельности в детском  саду»,  Ельцова О.М., Горбачевская Н.Н., Терехова А.Н.- СПБ.: Детство – Пресс, 2008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2</w:t>
            </w: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.Технология «Воспитание духовности через приобщение дошкольников к традиционной праздничной культуре русского народа,</w:t>
            </w:r>
            <w:r w:rsidRPr="00493373"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Г.А., Ельцова О.М., Николаева Н.Н. СПб. : ООО «ИЗДАТЕЛЬСТВО «ДЕТСТВО-ПРЕСС», 2011</w:t>
            </w:r>
          </w:p>
          <w:p w:rsid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Pr="0049337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662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 «Риторика для дошкольников», О.М. Ельцова </w:t>
            </w:r>
            <w:r w:rsidR="001662EE"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(№000301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662EE" w:rsidRPr="00493373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</w:rPr>
              <w:t>Парциальная образовательная программа «Мир без опасности»</w:t>
            </w:r>
          </w:p>
        </w:tc>
        <w:tc>
          <w:tcPr>
            <w:tcW w:w="6663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Н.С. Голицына Конспекты комплексно-тематических занятий. </w:t>
            </w:r>
            <w:r w:rsidR="00404B08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«Скрипторий 2003», 2014</w:t>
            </w:r>
            <w:r w:rsidRPr="0049337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(0001</w:t>
            </w:r>
            <w:r w:rsidR="00404B0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рестоматия для дошкольников, -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>Москва Мозаика-Синтез 2017 (000313)</w:t>
            </w:r>
          </w:p>
          <w:p w:rsidR="00493373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авторской сказки» О.М Ельцова, Л.Г Амельян, Н.Л. Шадрова.</w:t>
            </w:r>
          </w:p>
          <w:p w:rsidR="001662EE" w:rsidRDefault="001662EE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 ДЕТСТВО-ПРЕСС 2021 (000367)</w:t>
            </w:r>
          </w:p>
          <w:p w:rsidR="001662EE" w:rsidRDefault="004E43B9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4.Т.А Шорыгина. Трудовые сказки. Беседы с детьми о труде и профессиях.</w:t>
            </w:r>
          </w:p>
          <w:p w:rsidR="00493373" w:rsidRPr="00493373" w:rsidRDefault="004E43B9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66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93373"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Серия «Мир в картинках»</w:t>
            </w:r>
          </w:p>
        </w:tc>
      </w:tr>
    </w:tbl>
    <w:p w:rsidR="00493373" w:rsidRPr="00493373" w:rsidRDefault="00493373" w:rsidP="0049337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2222"/>
        <w:gridCol w:w="2551"/>
        <w:gridCol w:w="284"/>
        <w:gridCol w:w="3118"/>
        <w:gridCol w:w="6435"/>
      </w:tblGrid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435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5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Физическое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835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- ООП ДОдля детей раннего и дошкольного возраста МКДОУ-детский сад «Теремок», срок реализации: 2019-2022 гг.;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Парциальная программа Змановский Ю.Ф. «Здоровый дошкольник»</w:t>
            </w:r>
          </w:p>
        </w:tc>
        <w:tc>
          <w:tcPr>
            <w:tcW w:w="6435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Пензулаева  Л.И. Физкультурные занятия в детском саду. Конспекты занятий.- М.МозаикаСинтез, 2010г.  </w:t>
            </w:r>
          </w:p>
          <w:p w:rsid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СтепаненковаЭ.Я. «Сборник подвижных игр.  М.: Мозаика - Синтез, 2011г. </w:t>
            </w:r>
          </w:p>
          <w:p w:rsidR="001662EE" w:rsidRPr="001662EE" w:rsidRDefault="001662EE" w:rsidP="00166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2EE">
              <w:rPr>
                <w:rFonts w:ascii="Times New Roman" w:eastAsia="Calibri" w:hAnsi="Times New Roman" w:cs="Times New Roman"/>
                <w:sz w:val="24"/>
                <w:szCs w:val="24"/>
              </w:rPr>
              <w:t>Т.А Шорыгина Спортивные сказки. Беседы с детьми о спорте и здоровье. ТЦ СФЕРА, 2015г</w:t>
            </w:r>
          </w:p>
          <w:p w:rsidR="001662EE" w:rsidRPr="00493373" w:rsidRDefault="001662EE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222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ФГОС ДО</w:t>
            </w:r>
          </w:p>
        </w:tc>
        <w:tc>
          <w:tcPr>
            <w:tcW w:w="5953" w:type="dxa"/>
            <w:gridSpan w:val="3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программы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указанием выходных данных</w:t>
            </w:r>
          </w:p>
        </w:tc>
        <w:tc>
          <w:tcPr>
            <w:tcW w:w="6435" w:type="dxa"/>
            <w:vMerge w:val="restart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указанием выходных данных</w:t>
            </w:r>
          </w:p>
        </w:tc>
      </w:tr>
      <w:tr w:rsidR="00493373" w:rsidRPr="00493373" w:rsidTr="00493373">
        <w:trPr>
          <w:trHeight w:val="227"/>
        </w:trPr>
        <w:tc>
          <w:tcPr>
            <w:tcW w:w="438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402" w:type="dxa"/>
            <w:gridSpan w:val="2"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35" w:type="dxa"/>
            <w:vMerge/>
            <w:vAlign w:val="center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438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22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Художественно–эстетическое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развитие</w:t>
            </w:r>
          </w:p>
        </w:tc>
        <w:tc>
          <w:tcPr>
            <w:tcW w:w="2551" w:type="dxa"/>
          </w:tcPr>
          <w:p w:rsidR="00493373" w:rsidRPr="004E43B9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>- ООП ДОдля детей раннего и дошкольного возраста МКДОУ-детский сад «Теремок», срок реализации: 2019-2022 гг.;</w:t>
            </w:r>
          </w:p>
          <w:p w:rsidR="00493373" w:rsidRPr="004E43B9" w:rsidRDefault="00493373" w:rsidP="004933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3B9">
              <w:rPr>
                <w:rFonts w:ascii="Times New Roman" w:eastAsia="Calibri" w:hAnsi="Times New Roman" w:cs="Times New Roman"/>
                <w:sz w:val="24"/>
                <w:szCs w:val="24"/>
              </w:rPr>
              <w:t>1. Программа  «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Умелые ручки»</w:t>
            </w:r>
          </w:p>
          <w:p w:rsidR="00493373" w:rsidRPr="004E43B9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И.А. Лыкова. Методическое пособие «Художественный труд в детском саду. </w:t>
            </w:r>
            <w:r w:rsid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Старшая 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группа. Издат</w:t>
            </w:r>
            <w:r w:rsid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ельский дом «Цветной мир», 2011(№ 000012</w:t>
            </w:r>
            <w:r w:rsidRPr="004E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E43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3.Театрализованная игра «Театрализованные занятия в детском саду», М.Д. Маханёва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Парциальная программа </w:t>
            </w:r>
            <w:r w:rsidRPr="00493373">
              <w:rPr>
                <w:rFonts w:ascii="Times New Roman" w:eastAsia="Calibri" w:hAnsi="Times New Roman" w:cs="Times New Roman"/>
                <w:bCs/>
                <w:sz w:val="24"/>
              </w:rPr>
              <w:t>«Гармония», Е.Г.Гарцунова, И.Б. Михайлова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35" w:type="dxa"/>
          </w:tcPr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 программы «От рождения до школы»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1.Художественно–эстетическое воспитание дошкольников,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М.: ТЦ Сфера, 2013</w:t>
            </w:r>
          </w:p>
          <w:p w:rsidR="00493373" w:rsidRPr="00493373" w:rsidRDefault="00493373" w:rsidP="00493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93373" w:rsidRPr="00493373" w:rsidRDefault="00493373" w:rsidP="00493373">
      <w:pPr>
        <w:rPr>
          <w:rFonts w:ascii="Calibri" w:eastAsia="Calibri" w:hAnsi="Calibri" w:cs="Calibri"/>
          <w:color w:val="00B050"/>
        </w:rPr>
      </w:pPr>
    </w:p>
    <w:p w:rsidR="00493373" w:rsidRPr="00493373" w:rsidRDefault="00493373" w:rsidP="0049337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93373" w:rsidRPr="00493373" w:rsidRDefault="00493373" w:rsidP="00493373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93373" w:rsidRPr="00493373" w:rsidRDefault="00493373" w:rsidP="00493373">
      <w:pPr>
        <w:rPr>
          <w:rFonts w:ascii="Calibri" w:eastAsia="Calibri" w:hAnsi="Calibri" w:cs="Times New Roman"/>
        </w:rPr>
        <w:sectPr w:rsidR="00493373" w:rsidRPr="00493373" w:rsidSect="0049337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961"/>
        <w:gridCol w:w="4252"/>
        <w:gridCol w:w="4111"/>
      </w:tblGrid>
      <w:tr w:rsidR="00493373" w:rsidRPr="00493373" w:rsidTr="00493373">
        <w:tc>
          <w:tcPr>
            <w:tcW w:w="14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373" w:rsidRPr="00493373" w:rsidRDefault="00493373" w:rsidP="00BF62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BF6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</w:t>
            </w:r>
            <w:r w:rsidRPr="004933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участниками образовательных отношений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Совместная </w:t>
            </w: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Pr="004933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 деятельность</w:t>
            </w:r>
          </w:p>
          <w:p w:rsidR="00493373" w:rsidRPr="00493373" w:rsidRDefault="00493373" w:rsidP="004933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 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ind w:firstLine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 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Беседы 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досуги,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праздники, развлечения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оздоровительный час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Собственный пример родителей.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Художественно- эстетическое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разговор, Рассказ, Беседы,  досуги, праздники, развлечения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Обмен и применение информации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Театрализованная 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Рассматривание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муз.деятельности в группе: подбор муз. инструментов, муз. игрушек, макетов инструментов, хорошо иллюстрированных «нотных тетрадей по песенному репертуару», театральных кукол, атрибутов для ряжения, элементов костюмов различных персонажей. ТСО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Игра на шумовых музыкальных инструментах; экспериментирование со звуками,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 Концерты для родителей.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 наблюдение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Комплексные, интегрированные занятия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Беседы Экологические, досуги, праздники, развлечения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Экскурсии, 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Прогулки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Детско-родительские проекты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Элементарные опыты и эксперименты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3373" w:rsidRPr="00493373" w:rsidTr="004933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 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коммуникативное</w:t>
            </w:r>
          </w:p>
          <w:p w:rsidR="00493373" w:rsidRPr="00493373" w:rsidRDefault="00493373" w:rsidP="00493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экскурсии, 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493373" w:rsidRPr="00493373" w:rsidRDefault="00493373" w:rsidP="004933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  <w:p w:rsidR="00493373" w:rsidRPr="00493373" w:rsidRDefault="00493373" w:rsidP="004933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Игры- экспериментирование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Сюжетные самодеятельные игры (с собственными знаниями детей на основе их опыта)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Вне игровые формы: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труд в природе;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конструирование;</w:t>
            </w:r>
          </w:p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бытовая деятельность; наблюдение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73" w:rsidRPr="00493373" w:rsidRDefault="00493373" w:rsidP="004933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досуги,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 в природе, конструирование, 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бытовая деятельность, развлечения</w:t>
            </w:r>
          </w:p>
          <w:p w:rsidR="00493373" w:rsidRPr="00493373" w:rsidRDefault="00493373" w:rsidP="00493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3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проекты, досуги, личный пример, чтение книг.</w:t>
            </w:r>
          </w:p>
        </w:tc>
      </w:tr>
    </w:tbl>
    <w:p w:rsidR="00493373" w:rsidRPr="00493373" w:rsidRDefault="00493373" w:rsidP="00493373">
      <w:pPr>
        <w:rPr>
          <w:rFonts w:ascii="Calibri" w:eastAsia="Calibri" w:hAnsi="Calibri" w:cs="Times New Roman"/>
          <w:b/>
          <w:sz w:val="28"/>
          <w:szCs w:val="28"/>
        </w:rPr>
        <w:sectPr w:rsidR="00493373" w:rsidRPr="00493373" w:rsidSect="0049337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A332E" w:rsidRPr="00D741DD" w:rsidRDefault="008A332E" w:rsidP="008A332E">
      <w:pPr>
        <w:rPr>
          <w:rFonts w:ascii="Calibri" w:eastAsia="Calibri" w:hAnsi="Calibri" w:cs="Times New Roman"/>
          <w:b/>
          <w:color w:val="C00000"/>
          <w:sz w:val="28"/>
          <w:szCs w:val="28"/>
        </w:rPr>
        <w:sectPr w:rsidR="008A332E" w:rsidRPr="00D741DD" w:rsidSect="00105E5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E7FCA" w:rsidRPr="00BE7FCA" w:rsidRDefault="00BE7FCA" w:rsidP="00BE7F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7FCA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F62C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E7FCA">
        <w:rPr>
          <w:rFonts w:ascii="Times New Roman" w:eastAsia="Calibri" w:hAnsi="Times New Roman" w:cs="Times New Roman"/>
          <w:b/>
          <w:sz w:val="28"/>
          <w:szCs w:val="28"/>
        </w:rPr>
        <w:t>. Режим двигательной активности</w:t>
      </w:r>
    </w:p>
    <w:tbl>
      <w:tblPr>
        <w:tblW w:w="10065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843"/>
      </w:tblGrid>
      <w:tr w:rsidR="00462011" w:rsidRPr="003C230A" w:rsidTr="00FF147E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средняя</w:t>
            </w:r>
          </w:p>
        </w:tc>
      </w:tr>
      <w:tr w:rsidR="00462011" w:rsidRPr="003C230A" w:rsidTr="00FF147E">
        <w:trPr>
          <w:trHeight w:val="4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минутах</w:t>
            </w:r>
          </w:p>
        </w:tc>
      </w:tr>
      <w:tr w:rsidR="00462011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011" w:rsidRPr="003C230A" w:rsidRDefault="00462011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 в физкультурном зале (ОО «Физическая культура»)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Динамические паузы, физкультминутки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 ( «Музыкальное развитие»)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двигательная активность на утренней  прогулке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 на утренней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дневного сна, дорожка здоровья в сочетании с воздушными ваннами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двигательная активность в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и физические упражнения на вечерней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двигательная активность на вечерней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Всего в течение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 28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Итого 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 40</w:t>
            </w:r>
            <w:r w:rsidRPr="00767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 xml:space="preserve"> в месяц по 45 минут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2 раза в год по 1 часу 30 минут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26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B1F9B" w:rsidRPr="003C230A" w:rsidTr="00FF14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3C230A" w:rsidRDefault="007B1F9B" w:rsidP="00FF1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30A">
              <w:rPr>
                <w:rFonts w:ascii="Times New Roman" w:eastAsia="Calibri" w:hAnsi="Times New Roman" w:cs="Times New Roman"/>
                <w:sz w:val="24"/>
                <w:szCs w:val="24"/>
              </w:rPr>
              <w:t>Игровой оздоровительный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B" w:rsidRPr="0076726E" w:rsidRDefault="007B1F9B" w:rsidP="008F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</w:tbl>
    <w:p w:rsidR="00462011" w:rsidRDefault="00462011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B1F9B" w:rsidRDefault="007B1F9B" w:rsidP="0046201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332E" w:rsidRPr="00954A80" w:rsidRDefault="008A332E" w:rsidP="008A332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A80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="00BF62C5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954A8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оснащение образовательного процесса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985"/>
        <w:gridCol w:w="5528"/>
      </w:tblGrid>
      <w:tr w:rsidR="008A332E" w:rsidRPr="00954A80" w:rsidTr="00BE7FCA">
        <w:trPr>
          <w:trHeight w:val="39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развития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985" w:type="dxa"/>
          </w:tcPr>
          <w:p w:rsidR="008A332E" w:rsidRPr="00954A80" w:rsidRDefault="00BE7FCA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центра\уголка в помещении группы</w:t>
            </w: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8A332E" w:rsidRPr="00954A80" w:rsidTr="00BE7FCA">
        <w:trPr>
          <w:trHeight w:val="599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Нетрадиционное оборудование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Картотеки: подвижных игр, физкультминуток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подвижным играм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2E" w:rsidRPr="00954A80" w:rsidTr="00BE7FCA">
        <w:trPr>
          <w:trHeight w:val="55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экологии: мини - лаборатории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пособия 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и раздаточный материал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8A332E" w:rsidRPr="00954A80" w:rsidTr="00BE7FCA">
        <w:trPr>
          <w:trHeight w:val="1960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соответствующие возрастным и индивидуальным особенностям ребенка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театрализованных игр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ряженья</w:t>
            </w:r>
          </w:p>
          <w:p w:rsidR="008A332E" w:rsidRPr="00954A80" w:rsidRDefault="005F0AE7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</w:t>
            </w:r>
            <w:r w:rsidR="008A332E"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ширмы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модули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332E" w:rsidRPr="00954A80" w:rsidTr="00BE7FCA"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театра, реквизит, элементы декораций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и бросовый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8A332E" w:rsidRPr="00954A80" w:rsidTr="00BE7FCA">
        <w:trPr>
          <w:trHeight w:val="1781"/>
        </w:trPr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Речевое </w:t>
            </w:r>
          </w:p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</w:tcPr>
          <w:p w:rsidR="008A332E" w:rsidRPr="00954A80" w:rsidRDefault="008A332E" w:rsidP="008A3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 материал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- печатные игры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Схемы, модели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 (загадки, потешки, пословицы и поговорки, артикуляционные гимнастики, портреты писателей  и т.д.</w:t>
            </w:r>
          </w:p>
          <w:p w:rsidR="008A332E" w:rsidRPr="00954A80" w:rsidRDefault="008A332E" w:rsidP="008A33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развития дыхания,  мелкой моторики</w:t>
            </w:r>
          </w:p>
          <w:p w:rsidR="008A332E" w:rsidRPr="00954A80" w:rsidRDefault="008A332E" w:rsidP="008A33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A8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</w:tbl>
    <w:p w:rsidR="0040549D" w:rsidRPr="003C230A" w:rsidRDefault="0040549D" w:rsidP="0040549D">
      <w:pPr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</w:pPr>
    </w:p>
    <w:p w:rsidR="008A332E" w:rsidRPr="00D741DD" w:rsidRDefault="008A332E" w:rsidP="008A332E">
      <w:pPr>
        <w:rPr>
          <w:rFonts w:ascii="Times New Roman" w:eastAsia="Calibri" w:hAnsi="Times New Roman" w:cs="Times New Roman"/>
          <w:b/>
          <w:color w:val="C00000"/>
          <w:sz w:val="28"/>
          <w:szCs w:val="28"/>
        </w:rPr>
        <w:sectPr w:rsidR="008A332E" w:rsidRPr="00D741DD" w:rsidSect="00105E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A224D" w:rsidRPr="00EA224D" w:rsidRDefault="00EA224D" w:rsidP="00EA224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A22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5A2371">
        <w:rPr>
          <w:rFonts w:ascii="Times New Roman" w:eastAsia="Calibri" w:hAnsi="Times New Roman" w:cs="Times New Roman"/>
          <w:b/>
          <w:sz w:val="24"/>
          <w:szCs w:val="24"/>
        </w:rPr>
        <w:t xml:space="preserve"> 4. </w:t>
      </w:r>
      <w:r w:rsidRPr="00EA224D">
        <w:rPr>
          <w:rFonts w:ascii="Times New Roman" w:eastAsia="Calibri" w:hAnsi="Times New Roman" w:cs="Times New Roman"/>
          <w:b/>
          <w:sz w:val="24"/>
          <w:szCs w:val="24"/>
        </w:rPr>
        <w:t xml:space="preserve"> Циклограмма планирования совместной деятельности</w:t>
      </w:r>
    </w:p>
    <w:p w:rsidR="00EA224D" w:rsidRPr="00EA224D" w:rsidRDefault="00EA224D" w:rsidP="007B1F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224D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B1F9B">
        <w:rPr>
          <w:rFonts w:ascii="Times New Roman" w:eastAsia="Calibri" w:hAnsi="Times New Roman" w:cs="Times New Roman"/>
          <w:i/>
          <w:sz w:val="24"/>
          <w:szCs w:val="24"/>
        </w:rPr>
        <w:t>подготовительной к школе</w:t>
      </w:r>
      <w:r w:rsidRPr="00EA224D">
        <w:rPr>
          <w:rFonts w:ascii="Times New Roman" w:eastAsia="Calibri" w:hAnsi="Times New Roman" w:cs="Times New Roman"/>
          <w:i/>
          <w:sz w:val="24"/>
          <w:szCs w:val="24"/>
        </w:rPr>
        <w:t xml:space="preserve"> группе</w:t>
      </w:r>
    </w:p>
    <w:p w:rsidR="007B1F9B" w:rsidRPr="007B1F9B" w:rsidRDefault="007B1F9B" w:rsidP="007B1F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B1F9B">
        <w:rPr>
          <w:rFonts w:ascii="Times New Roman" w:eastAsia="Calibri" w:hAnsi="Times New Roman" w:cs="Times New Roman"/>
          <w:b/>
          <w:i/>
          <w:sz w:val="24"/>
          <w:szCs w:val="24"/>
        </w:rPr>
        <w:t>В подготовительной к школе группе №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7B1F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Золотая рыбка</w:t>
      </w:r>
      <w:r w:rsidRPr="007B1F9B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tbl>
      <w:tblPr>
        <w:tblW w:w="993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4880"/>
      </w:tblGrid>
      <w:tr w:rsidR="007B1F9B" w:rsidRPr="007B1F9B" w:rsidTr="008F0E5E"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1F9B" w:rsidRPr="007B1F9B" w:rsidRDefault="007B1F9B" w:rsidP="007B1F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B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половина дня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1F9B" w:rsidRPr="007B1F9B" w:rsidRDefault="007B1F9B" w:rsidP="007B1F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7B1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</w:tr>
      <w:tr w:rsidR="007B1F9B" w:rsidRPr="007B1F9B" w:rsidTr="008F0E5E">
        <w:trPr>
          <w:trHeight w:val="2217"/>
        </w:trPr>
        <w:tc>
          <w:tcPr>
            <w:tcW w:w="5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 Физическое развитие. ЗОЖ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Социально-коммуникативное развитие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Труд (</w:t>
            </w:r>
            <w:r w:rsidRPr="007B1F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самообслуживание)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Речевое развитие. Ситуации общения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к НОД/Дидактическая игра/Индивидуальная работа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2.Чтение художественной литературы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3.Игровой оздоровительный час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4.Итоговое мероприятие по теме</w:t>
            </w:r>
          </w:p>
        </w:tc>
      </w:tr>
      <w:tr w:rsidR="007B1F9B" w:rsidRPr="007B1F9B" w:rsidTr="008F0E5E">
        <w:trPr>
          <w:trHeight w:val="1813"/>
        </w:trPr>
        <w:tc>
          <w:tcPr>
            <w:tcW w:w="5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Познавательное развитие. Беседа по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новой теме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Физическое развитие. ЗОЖ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Речевое развитие. Ситуации общения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1.Подготовка к НОД/Дидактическая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игра/Индивидуальная работа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художественной литературы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Речевое развитие. Творческая мастерская (2 раза в месяц, третья неделя каждого месяца)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4. Театрализованная игра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5. Игровой оздоровительный час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F9B" w:rsidRPr="007B1F9B" w:rsidTr="008F0E5E">
        <w:tc>
          <w:tcPr>
            <w:tcW w:w="5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развитие. ЗОЖ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Социально-коммуникативное развитие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Труд (</w:t>
            </w:r>
            <w:r w:rsidRPr="007B1F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хозяйственно-бытовой)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3.ОБЖ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НОД/Дидактическая игра/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художественной литературы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Игровой оздоровительный час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4. С.р.и.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F9B" w:rsidRPr="007B1F9B" w:rsidTr="008F0E5E">
        <w:tc>
          <w:tcPr>
            <w:tcW w:w="5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Четверг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 Физическое развитие. ЗОЖ.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Речевое развитие. Интегрированное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элементами кооперации.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(1 раз в месяц,4-я неделя каждого месяца (окончание) возможно во второй половине дня или во время НОД)</w:t>
            </w: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НОД/Дидактическая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игра/Индивидуальная работа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художественной литературы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Игровой оздоровительный час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4. Книжная гостиная (1 раз в месяц)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F9B" w:rsidRPr="007B1F9B" w:rsidTr="008F0E5E">
        <w:tc>
          <w:tcPr>
            <w:tcW w:w="5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Пятница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Физическое развитие. ЗОЖ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Социально-коммуникативное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(труд в природе</w:t>
            </w:r>
            <w:r w:rsidRPr="007B1F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 Речевое развитие. Ситуации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экскурсия в СЮН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НОД/Дидактическая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игра/Индивидуальная работа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2. Чтение художественной литературы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3. Игровой оздоровительный час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4. С.р.и.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5. Речевое развитие. Риторика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F9B">
              <w:rPr>
                <w:rFonts w:ascii="Times New Roman" w:eastAsia="Calibri" w:hAnsi="Times New Roman" w:cs="Times New Roman"/>
                <w:sz w:val="24"/>
                <w:szCs w:val="24"/>
              </w:rPr>
              <w:t>6. Патриотическое воспитание. Фольклор</w:t>
            </w:r>
          </w:p>
          <w:p w:rsidR="007B1F9B" w:rsidRPr="007B1F9B" w:rsidRDefault="007B1F9B" w:rsidP="007B1F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A332E" w:rsidRPr="00D741DD" w:rsidRDefault="008A332E" w:rsidP="007B1F9B">
      <w:pPr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462D71" w:rsidRPr="00462D71" w:rsidRDefault="00462D71" w:rsidP="00462D7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2D7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Приложение: </w:t>
      </w:r>
    </w:p>
    <w:p w:rsidR="00462D71" w:rsidRPr="00462D71" w:rsidRDefault="00462D71" w:rsidP="00663DC8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D71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образовательной деятельности в младшей общеразвивающей группе </w:t>
      </w:r>
      <w:r w:rsidR="00404B08">
        <w:rPr>
          <w:rFonts w:ascii="Times New Roman" w:eastAsia="Calibri" w:hAnsi="Times New Roman" w:cs="Times New Roman"/>
          <w:sz w:val="28"/>
          <w:szCs w:val="28"/>
        </w:rPr>
        <w:t>№2» на 202</w:t>
      </w:r>
      <w:r w:rsidR="007B1F9B">
        <w:rPr>
          <w:rFonts w:ascii="Times New Roman" w:eastAsia="Calibri" w:hAnsi="Times New Roman" w:cs="Times New Roman"/>
          <w:sz w:val="28"/>
          <w:szCs w:val="28"/>
        </w:rPr>
        <w:t>2</w:t>
      </w:r>
      <w:r w:rsidR="00404B08">
        <w:rPr>
          <w:rFonts w:ascii="Times New Roman" w:eastAsia="Calibri" w:hAnsi="Times New Roman" w:cs="Times New Roman"/>
          <w:sz w:val="28"/>
          <w:szCs w:val="28"/>
        </w:rPr>
        <w:t>-202</w:t>
      </w:r>
      <w:r w:rsidR="007B1F9B">
        <w:rPr>
          <w:rFonts w:ascii="Times New Roman" w:eastAsia="Calibri" w:hAnsi="Times New Roman" w:cs="Times New Roman"/>
          <w:sz w:val="28"/>
          <w:szCs w:val="28"/>
        </w:rPr>
        <w:t>3</w:t>
      </w:r>
      <w:r w:rsidRPr="00462D71">
        <w:rPr>
          <w:rFonts w:ascii="Times New Roman" w:eastAsia="Calibri" w:hAnsi="Times New Roman" w:cs="Times New Roman"/>
          <w:sz w:val="28"/>
          <w:szCs w:val="28"/>
        </w:rPr>
        <w:t xml:space="preserve">учебный год </w:t>
      </w:r>
    </w:p>
    <w:p w:rsidR="00462D71" w:rsidRPr="00462D71" w:rsidRDefault="00462D71" w:rsidP="00663DC8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D71">
        <w:rPr>
          <w:rFonts w:ascii="Times New Roman" w:eastAsia="Calibri" w:hAnsi="Times New Roman" w:cs="Times New Roman"/>
          <w:sz w:val="28"/>
          <w:szCs w:val="28"/>
        </w:rPr>
        <w:t>Карты наблюдений детского развития на начало и конец учебного года.</w:t>
      </w:r>
    </w:p>
    <w:p w:rsidR="008A332E" w:rsidRPr="00D741DD" w:rsidRDefault="008A332E" w:rsidP="008A33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8A332E" w:rsidRPr="00D741DD" w:rsidRDefault="008A332E" w:rsidP="008A332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C00000"/>
          <w:kern w:val="2"/>
          <w:sz w:val="24"/>
          <w:szCs w:val="24"/>
          <w:lang w:eastAsia="hi-IN" w:bidi="hi-IN"/>
        </w:rPr>
      </w:pPr>
    </w:p>
    <w:p w:rsidR="008A332E" w:rsidRPr="00D741DD" w:rsidRDefault="008A332E" w:rsidP="008A332E">
      <w:pPr>
        <w:spacing w:after="0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  <w:sectPr w:rsidR="008A332E" w:rsidRPr="00D741DD" w:rsidSect="00105E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42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ind w:left="1647"/>
        <w:contextualSpacing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8A332E" w:rsidRPr="00D741DD" w:rsidRDefault="008A332E" w:rsidP="008A332E">
      <w:pPr>
        <w:rPr>
          <w:rFonts w:ascii="Calibri" w:eastAsia="Calibri" w:hAnsi="Calibri" w:cs="Times New Roman"/>
          <w:color w:val="C00000"/>
        </w:rPr>
      </w:pPr>
    </w:p>
    <w:p w:rsidR="00105E54" w:rsidRPr="00D741DD" w:rsidRDefault="00105E54">
      <w:pPr>
        <w:rPr>
          <w:color w:val="C00000"/>
        </w:rPr>
      </w:pPr>
    </w:p>
    <w:sectPr w:rsidR="00105E54" w:rsidRPr="00D741DD" w:rsidSect="00105E54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B7" w:rsidRDefault="00123CB7" w:rsidP="00A447F4">
      <w:pPr>
        <w:spacing w:after="0" w:line="240" w:lineRule="auto"/>
      </w:pPr>
      <w:r>
        <w:separator/>
      </w:r>
    </w:p>
  </w:endnote>
  <w:endnote w:type="continuationSeparator" w:id="0">
    <w:p w:rsidR="00123CB7" w:rsidRDefault="00123CB7" w:rsidP="00A4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INRoundPro">
    <w:altName w:val="Times New Roman"/>
    <w:panose1 w:val="00000000000000000000"/>
    <w:charset w:val="00"/>
    <w:family w:val="roman"/>
    <w:notTrueType/>
    <w:pitch w:val="default"/>
  </w:font>
  <w:font w:name="PTSerif-Regular">
    <w:altName w:val="Times New Roman"/>
    <w:panose1 w:val="00000000000000000000"/>
    <w:charset w:val="00"/>
    <w:family w:val="roman"/>
    <w:notTrueType/>
    <w:pitch w:val="default"/>
  </w:font>
  <w:font w:name="DINRoundPro-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151909"/>
      <w:docPartObj>
        <w:docPartGallery w:val="Page Numbers (Bottom of Page)"/>
        <w:docPartUnique/>
      </w:docPartObj>
    </w:sdtPr>
    <w:sdtEndPr/>
    <w:sdtContent>
      <w:p w:rsidR="002F7717" w:rsidRDefault="002F77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B99">
          <w:rPr>
            <w:noProof/>
          </w:rPr>
          <w:t>29</w:t>
        </w:r>
        <w:r>
          <w:fldChar w:fldCharType="end"/>
        </w:r>
      </w:p>
    </w:sdtContent>
  </w:sdt>
  <w:p w:rsidR="002F7717" w:rsidRDefault="002F77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B7" w:rsidRDefault="00123CB7" w:rsidP="00A447F4">
      <w:pPr>
        <w:spacing w:after="0" w:line="240" w:lineRule="auto"/>
      </w:pPr>
      <w:r>
        <w:separator/>
      </w:r>
    </w:p>
  </w:footnote>
  <w:footnote w:type="continuationSeparator" w:id="0">
    <w:p w:rsidR="00123CB7" w:rsidRDefault="00123CB7" w:rsidP="00A4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28E0D0C"/>
    <w:multiLevelType w:val="multilevel"/>
    <w:tmpl w:val="939A01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9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17BC3B76"/>
    <w:multiLevelType w:val="hybridMultilevel"/>
    <w:tmpl w:val="DF127642"/>
    <w:lvl w:ilvl="0" w:tplc="8B9A19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0326708"/>
    <w:multiLevelType w:val="hybridMultilevel"/>
    <w:tmpl w:val="43940460"/>
    <w:lvl w:ilvl="0" w:tplc="67B284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9166EC6"/>
    <w:multiLevelType w:val="hybridMultilevel"/>
    <w:tmpl w:val="C9A68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A756A"/>
    <w:multiLevelType w:val="hybridMultilevel"/>
    <w:tmpl w:val="701A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B4808"/>
    <w:multiLevelType w:val="hybridMultilevel"/>
    <w:tmpl w:val="A10C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08A"/>
    <w:multiLevelType w:val="hybridMultilevel"/>
    <w:tmpl w:val="4C18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D72F6"/>
    <w:multiLevelType w:val="hybridMultilevel"/>
    <w:tmpl w:val="390A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C7C92"/>
    <w:multiLevelType w:val="hybridMultilevel"/>
    <w:tmpl w:val="5C56AD98"/>
    <w:lvl w:ilvl="0" w:tplc="71C881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40E055D"/>
    <w:multiLevelType w:val="hybridMultilevel"/>
    <w:tmpl w:val="D062B7F2"/>
    <w:lvl w:ilvl="0" w:tplc="80B62736">
      <w:start w:val="1"/>
      <w:numFmt w:val="decimal"/>
      <w:lvlText w:val="%1."/>
      <w:lvlJc w:val="left"/>
      <w:pPr>
        <w:ind w:left="9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5F6214A"/>
    <w:multiLevelType w:val="multilevel"/>
    <w:tmpl w:val="A1247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040813"/>
    <w:multiLevelType w:val="hybridMultilevel"/>
    <w:tmpl w:val="ACA0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1470B"/>
    <w:multiLevelType w:val="hybridMultilevel"/>
    <w:tmpl w:val="55B4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33F7D"/>
    <w:multiLevelType w:val="hybridMultilevel"/>
    <w:tmpl w:val="952C2C50"/>
    <w:lvl w:ilvl="0" w:tplc="C3F06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285ADC"/>
    <w:multiLevelType w:val="hybridMultilevel"/>
    <w:tmpl w:val="49300EC6"/>
    <w:lvl w:ilvl="0" w:tplc="0C7674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0176081"/>
    <w:multiLevelType w:val="hybridMultilevel"/>
    <w:tmpl w:val="060A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42DCC"/>
    <w:multiLevelType w:val="hybridMultilevel"/>
    <w:tmpl w:val="F3D8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3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56"/>
    <w:rsid w:val="00004892"/>
    <w:rsid w:val="00016B00"/>
    <w:rsid w:val="000211B2"/>
    <w:rsid w:val="00046D06"/>
    <w:rsid w:val="00052D72"/>
    <w:rsid w:val="00055A3D"/>
    <w:rsid w:val="0005638F"/>
    <w:rsid w:val="00067AA6"/>
    <w:rsid w:val="000C06D5"/>
    <w:rsid w:val="000C3D8F"/>
    <w:rsid w:val="000C4CDE"/>
    <w:rsid w:val="000F3016"/>
    <w:rsid w:val="00105E54"/>
    <w:rsid w:val="00110CB8"/>
    <w:rsid w:val="00123CB7"/>
    <w:rsid w:val="001377A7"/>
    <w:rsid w:val="00153B12"/>
    <w:rsid w:val="001662EE"/>
    <w:rsid w:val="00187E32"/>
    <w:rsid w:val="00190B75"/>
    <w:rsid w:val="00196F39"/>
    <w:rsid w:val="001A2E1E"/>
    <w:rsid w:val="001A6D11"/>
    <w:rsid w:val="001B342D"/>
    <w:rsid w:val="001C1473"/>
    <w:rsid w:val="001C2DB4"/>
    <w:rsid w:val="001C2E1A"/>
    <w:rsid w:val="001C7DC7"/>
    <w:rsid w:val="001D13EE"/>
    <w:rsid w:val="001D499F"/>
    <w:rsid w:val="001D6B99"/>
    <w:rsid w:val="001F3EF6"/>
    <w:rsid w:val="00234C62"/>
    <w:rsid w:val="002406D0"/>
    <w:rsid w:val="00257F75"/>
    <w:rsid w:val="00261788"/>
    <w:rsid w:val="002847E1"/>
    <w:rsid w:val="00292CA2"/>
    <w:rsid w:val="002B5443"/>
    <w:rsid w:val="002B6B33"/>
    <w:rsid w:val="002C07F1"/>
    <w:rsid w:val="002C565B"/>
    <w:rsid w:val="002D0B0B"/>
    <w:rsid w:val="002D5623"/>
    <w:rsid w:val="002D7BDB"/>
    <w:rsid w:val="002E0CDF"/>
    <w:rsid w:val="002E195C"/>
    <w:rsid w:val="002F7717"/>
    <w:rsid w:val="002F791B"/>
    <w:rsid w:val="002F7BDB"/>
    <w:rsid w:val="00312E34"/>
    <w:rsid w:val="003235DF"/>
    <w:rsid w:val="003247B0"/>
    <w:rsid w:val="003418D2"/>
    <w:rsid w:val="00343058"/>
    <w:rsid w:val="00354AD8"/>
    <w:rsid w:val="00374F17"/>
    <w:rsid w:val="003B3430"/>
    <w:rsid w:val="003C7A19"/>
    <w:rsid w:val="003F416F"/>
    <w:rsid w:val="003F72FF"/>
    <w:rsid w:val="003F75D4"/>
    <w:rsid w:val="00404B08"/>
    <w:rsid w:val="0040549D"/>
    <w:rsid w:val="00406188"/>
    <w:rsid w:val="0040764D"/>
    <w:rsid w:val="0041415D"/>
    <w:rsid w:val="00424E16"/>
    <w:rsid w:val="004339A9"/>
    <w:rsid w:val="00435793"/>
    <w:rsid w:val="00447CE2"/>
    <w:rsid w:val="00450D9E"/>
    <w:rsid w:val="0045522E"/>
    <w:rsid w:val="004562FF"/>
    <w:rsid w:val="0046173D"/>
    <w:rsid w:val="00462011"/>
    <w:rsid w:val="00462D71"/>
    <w:rsid w:val="00466B6A"/>
    <w:rsid w:val="00471849"/>
    <w:rsid w:val="00472A02"/>
    <w:rsid w:val="00474795"/>
    <w:rsid w:val="00484AD1"/>
    <w:rsid w:val="00491623"/>
    <w:rsid w:val="00493373"/>
    <w:rsid w:val="004A5071"/>
    <w:rsid w:val="004A7696"/>
    <w:rsid w:val="004C1959"/>
    <w:rsid w:val="004E43B9"/>
    <w:rsid w:val="00503EBC"/>
    <w:rsid w:val="00514FD7"/>
    <w:rsid w:val="00531DD0"/>
    <w:rsid w:val="00534DF4"/>
    <w:rsid w:val="0054048A"/>
    <w:rsid w:val="00567520"/>
    <w:rsid w:val="00571F9A"/>
    <w:rsid w:val="00576DCC"/>
    <w:rsid w:val="00581392"/>
    <w:rsid w:val="0058173F"/>
    <w:rsid w:val="00581E65"/>
    <w:rsid w:val="00586D81"/>
    <w:rsid w:val="005917B9"/>
    <w:rsid w:val="00592C0D"/>
    <w:rsid w:val="005A2371"/>
    <w:rsid w:val="005A3E17"/>
    <w:rsid w:val="005B7135"/>
    <w:rsid w:val="005C43AB"/>
    <w:rsid w:val="005D3767"/>
    <w:rsid w:val="005E2FCE"/>
    <w:rsid w:val="005E5D6D"/>
    <w:rsid w:val="005F0AE7"/>
    <w:rsid w:val="0060048D"/>
    <w:rsid w:val="00604BC0"/>
    <w:rsid w:val="006078E9"/>
    <w:rsid w:val="00610DC6"/>
    <w:rsid w:val="00612E4F"/>
    <w:rsid w:val="00616900"/>
    <w:rsid w:val="00626D10"/>
    <w:rsid w:val="0063121F"/>
    <w:rsid w:val="00653692"/>
    <w:rsid w:val="006558E9"/>
    <w:rsid w:val="00663DC8"/>
    <w:rsid w:val="006A283F"/>
    <w:rsid w:val="006B166D"/>
    <w:rsid w:val="006B5B7F"/>
    <w:rsid w:val="006C5A8D"/>
    <w:rsid w:val="006C6DAF"/>
    <w:rsid w:val="007065E7"/>
    <w:rsid w:val="007134C3"/>
    <w:rsid w:val="0071401D"/>
    <w:rsid w:val="00714BF3"/>
    <w:rsid w:val="00717D79"/>
    <w:rsid w:val="007231EE"/>
    <w:rsid w:val="007249FF"/>
    <w:rsid w:val="007669BF"/>
    <w:rsid w:val="0077045A"/>
    <w:rsid w:val="00780200"/>
    <w:rsid w:val="00784CF7"/>
    <w:rsid w:val="00786D98"/>
    <w:rsid w:val="00796BD0"/>
    <w:rsid w:val="007B1F9B"/>
    <w:rsid w:val="007C2C33"/>
    <w:rsid w:val="007C5D26"/>
    <w:rsid w:val="007D72A4"/>
    <w:rsid w:val="007E63CB"/>
    <w:rsid w:val="007F541A"/>
    <w:rsid w:val="00812178"/>
    <w:rsid w:val="00812E7F"/>
    <w:rsid w:val="00836B78"/>
    <w:rsid w:val="0084228D"/>
    <w:rsid w:val="00850F09"/>
    <w:rsid w:val="00855073"/>
    <w:rsid w:val="008567F0"/>
    <w:rsid w:val="00857E15"/>
    <w:rsid w:val="00885BE6"/>
    <w:rsid w:val="00887680"/>
    <w:rsid w:val="008935F7"/>
    <w:rsid w:val="008A332E"/>
    <w:rsid w:val="008A3434"/>
    <w:rsid w:val="008A645A"/>
    <w:rsid w:val="008A7DEC"/>
    <w:rsid w:val="008B6F86"/>
    <w:rsid w:val="008D00FF"/>
    <w:rsid w:val="008E0166"/>
    <w:rsid w:val="008E48F5"/>
    <w:rsid w:val="008F0E5E"/>
    <w:rsid w:val="008F1D75"/>
    <w:rsid w:val="00912C91"/>
    <w:rsid w:val="00923B9C"/>
    <w:rsid w:val="00927A3D"/>
    <w:rsid w:val="0094011B"/>
    <w:rsid w:val="00942C11"/>
    <w:rsid w:val="0095173E"/>
    <w:rsid w:val="00954A80"/>
    <w:rsid w:val="00956D3E"/>
    <w:rsid w:val="00963CC9"/>
    <w:rsid w:val="00972D53"/>
    <w:rsid w:val="009801EB"/>
    <w:rsid w:val="00980F8E"/>
    <w:rsid w:val="00981772"/>
    <w:rsid w:val="009840BA"/>
    <w:rsid w:val="00985197"/>
    <w:rsid w:val="009A436F"/>
    <w:rsid w:val="009A4D7B"/>
    <w:rsid w:val="009A59BA"/>
    <w:rsid w:val="009B16FC"/>
    <w:rsid w:val="009B4815"/>
    <w:rsid w:val="009B7B0E"/>
    <w:rsid w:val="009C1384"/>
    <w:rsid w:val="009D21C9"/>
    <w:rsid w:val="009E35E6"/>
    <w:rsid w:val="00A064E9"/>
    <w:rsid w:val="00A07636"/>
    <w:rsid w:val="00A24D07"/>
    <w:rsid w:val="00A25F3F"/>
    <w:rsid w:val="00A26102"/>
    <w:rsid w:val="00A447F4"/>
    <w:rsid w:val="00A57021"/>
    <w:rsid w:val="00A60807"/>
    <w:rsid w:val="00A61854"/>
    <w:rsid w:val="00A63FCC"/>
    <w:rsid w:val="00A67972"/>
    <w:rsid w:val="00A7781E"/>
    <w:rsid w:val="00A80047"/>
    <w:rsid w:val="00A93AB1"/>
    <w:rsid w:val="00A951A0"/>
    <w:rsid w:val="00A977A6"/>
    <w:rsid w:val="00AB17F9"/>
    <w:rsid w:val="00AB3680"/>
    <w:rsid w:val="00AC6F95"/>
    <w:rsid w:val="00AD7D47"/>
    <w:rsid w:val="00AE32EB"/>
    <w:rsid w:val="00AE744D"/>
    <w:rsid w:val="00B15012"/>
    <w:rsid w:val="00B3140B"/>
    <w:rsid w:val="00B4708A"/>
    <w:rsid w:val="00B57895"/>
    <w:rsid w:val="00B60F02"/>
    <w:rsid w:val="00B610B1"/>
    <w:rsid w:val="00B61782"/>
    <w:rsid w:val="00B6512D"/>
    <w:rsid w:val="00B70860"/>
    <w:rsid w:val="00B71EAA"/>
    <w:rsid w:val="00B80C41"/>
    <w:rsid w:val="00B8180B"/>
    <w:rsid w:val="00B91B9C"/>
    <w:rsid w:val="00B91E53"/>
    <w:rsid w:val="00B921C2"/>
    <w:rsid w:val="00B92C4D"/>
    <w:rsid w:val="00B93BF7"/>
    <w:rsid w:val="00BB7395"/>
    <w:rsid w:val="00BC6E68"/>
    <w:rsid w:val="00BD6201"/>
    <w:rsid w:val="00BE2C55"/>
    <w:rsid w:val="00BE7FCA"/>
    <w:rsid w:val="00BF0A2C"/>
    <w:rsid w:val="00BF4539"/>
    <w:rsid w:val="00BF5F28"/>
    <w:rsid w:val="00BF62C5"/>
    <w:rsid w:val="00C10551"/>
    <w:rsid w:val="00C3302A"/>
    <w:rsid w:val="00C351D7"/>
    <w:rsid w:val="00C46E67"/>
    <w:rsid w:val="00C54C64"/>
    <w:rsid w:val="00C56FAC"/>
    <w:rsid w:val="00C57AEF"/>
    <w:rsid w:val="00C809A5"/>
    <w:rsid w:val="00C873F6"/>
    <w:rsid w:val="00CB0E8A"/>
    <w:rsid w:val="00CC316D"/>
    <w:rsid w:val="00CC3383"/>
    <w:rsid w:val="00CD1608"/>
    <w:rsid w:val="00D05667"/>
    <w:rsid w:val="00D276AB"/>
    <w:rsid w:val="00D27A58"/>
    <w:rsid w:val="00D41C97"/>
    <w:rsid w:val="00D5071F"/>
    <w:rsid w:val="00D71F47"/>
    <w:rsid w:val="00D741DD"/>
    <w:rsid w:val="00D84B7E"/>
    <w:rsid w:val="00D91424"/>
    <w:rsid w:val="00DA2B60"/>
    <w:rsid w:val="00DA45A9"/>
    <w:rsid w:val="00DC7C48"/>
    <w:rsid w:val="00DE11D2"/>
    <w:rsid w:val="00DE3733"/>
    <w:rsid w:val="00DF1BFA"/>
    <w:rsid w:val="00E02D2F"/>
    <w:rsid w:val="00E12A5C"/>
    <w:rsid w:val="00E130C9"/>
    <w:rsid w:val="00E20EBD"/>
    <w:rsid w:val="00E24A2E"/>
    <w:rsid w:val="00E35EA1"/>
    <w:rsid w:val="00E47462"/>
    <w:rsid w:val="00E673F2"/>
    <w:rsid w:val="00E825F8"/>
    <w:rsid w:val="00E95BE9"/>
    <w:rsid w:val="00EA224D"/>
    <w:rsid w:val="00EB7937"/>
    <w:rsid w:val="00EC0C71"/>
    <w:rsid w:val="00EC36A0"/>
    <w:rsid w:val="00ED50B1"/>
    <w:rsid w:val="00EE3095"/>
    <w:rsid w:val="00F01156"/>
    <w:rsid w:val="00F126E2"/>
    <w:rsid w:val="00F12C12"/>
    <w:rsid w:val="00F13F42"/>
    <w:rsid w:val="00F21C59"/>
    <w:rsid w:val="00F25D7D"/>
    <w:rsid w:val="00F4193B"/>
    <w:rsid w:val="00F50341"/>
    <w:rsid w:val="00F82858"/>
    <w:rsid w:val="00F84C7A"/>
    <w:rsid w:val="00F84EA2"/>
    <w:rsid w:val="00F92D8D"/>
    <w:rsid w:val="00F9543C"/>
    <w:rsid w:val="00FA1CB0"/>
    <w:rsid w:val="00FB0D95"/>
    <w:rsid w:val="00FB236E"/>
    <w:rsid w:val="00FB3022"/>
    <w:rsid w:val="00FC263B"/>
    <w:rsid w:val="00FD0BC6"/>
    <w:rsid w:val="00FD0DFB"/>
    <w:rsid w:val="00FD4659"/>
    <w:rsid w:val="00FF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A332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33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332E"/>
    <w:pPr>
      <w:ind w:left="720"/>
      <w:contextualSpacing/>
    </w:pPr>
  </w:style>
  <w:style w:type="table" w:styleId="a4">
    <w:name w:val="Table Grid"/>
    <w:basedOn w:val="a1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332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A332E"/>
  </w:style>
  <w:style w:type="paragraph" w:styleId="a5">
    <w:name w:val="Balloon Text"/>
    <w:basedOn w:val="a"/>
    <w:link w:val="a6"/>
    <w:uiPriority w:val="99"/>
    <w:semiHidden/>
    <w:unhideWhenUsed/>
    <w:rsid w:val="008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A33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3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styleId="aa">
    <w:name w:val="Strong"/>
    <w:uiPriority w:val="22"/>
    <w:qFormat/>
    <w:rsid w:val="008A332E"/>
    <w:rPr>
      <w:b/>
      <w:bCs/>
    </w:rPr>
  </w:style>
  <w:style w:type="paragraph" w:styleId="ab">
    <w:name w:val="Title"/>
    <w:basedOn w:val="a"/>
    <w:link w:val="ac"/>
    <w:uiPriority w:val="10"/>
    <w:qFormat/>
    <w:rsid w:val="008A33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A3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8A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A332E"/>
  </w:style>
  <w:style w:type="paragraph" w:customStyle="1" w:styleId="11">
    <w:name w:val="Абзац списка1"/>
    <w:basedOn w:val="a"/>
    <w:uiPriority w:val="99"/>
    <w:qFormat/>
    <w:rsid w:val="008A33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qFormat/>
    <w:rsid w:val="008A3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332E"/>
  </w:style>
  <w:style w:type="character" w:styleId="af2">
    <w:name w:val="line number"/>
    <w:basedOn w:val="a0"/>
    <w:uiPriority w:val="99"/>
    <w:semiHidden/>
    <w:unhideWhenUsed/>
    <w:rsid w:val="008A332E"/>
  </w:style>
  <w:style w:type="paragraph" w:customStyle="1" w:styleId="Default">
    <w:name w:val="Default"/>
    <w:rsid w:val="008A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12A5C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F126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8173F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58173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8173F"/>
    <w:rPr>
      <w:rFonts w:ascii="DINRoundPro-Bold" w:hAnsi="DINRoundPro-Bold" w:hint="default"/>
      <w:b/>
      <w:bCs/>
      <w:i w:val="0"/>
      <w:iCs w:val="0"/>
      <w:color w:val="FFFFFF"/>
      <w:sz w:val="16"/>
      <w:szCs w:val="16"/>
    </w:rPr>
  </w:style>
  <w:style w:type="table" w:customStyle="1" w:styleId="4">
    <w:name w:val="Сетка таблицы4"/>
    <w:basedOn w:val="a1"/>
    <w:next w:val="a4"/>
    <w:uiPriority w:val="59"/>
    <w:rsid w:val="00EA22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A332E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A33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A332E"/>
    <w:pPr>
      <w:ind w:left="720"/>
      <w:contextualSpacing/>
    </w:pPr>
  </w:style>
  <w:style w:type="table" w:styleId="a4">
    <w:name w:val="Table Grid"/>
    <w:basedOn w:val="a1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332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A332E"/>
  </w:style>
  <w:style w:type="paragraph" w:styleId="a5">
    <w:name w:val="Balloon Text"/>
    <w:basedOn w:val="a"/>
    <w:link w:val="a6"/>
    <w:uiPriority w:val="99"/>
    <w:semiHidden/>
    <w:unhideWhenUsed/>
    <w:rsid w:val="008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32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A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8A3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A33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A3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character" w:styleId="aa">
    <w:name w:val="Strong"/>
    <w:uiPriority w:val="22"/>
    <w:qFormat/>
    <w:rsid w:val="008A332E"/>
    <w:rPr>
      <w:b/>
      <w:bCs/>
    </w:rPr>
  </w:style>
  <w:style w:type="paragraph" w:styleId="ab">
    <w:name w:val="Title"/>
    <w:basedOn w:val="a"/>
    <w:link w:val="ac"/>
    <w:uiPriority w:val="10"/>
    <w:qFormat/>
    <w:rsid w:val="008A33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A33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8A33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A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A332E"/>
  </w:style>
  <w:style w:type="paragraph" w:customStyle="1" w:styleId="11">
    <w:name w:val="Абзац списка1"/>
    <w:basedOn w:val="a"/>
    <w:uiPriority w:val="99"/>
    <w:qFormat/>
    <w:rsid w:val="008A332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0">
    <w:name w:val="Абзац списка2"/>
    <w:basedOn w:val="a"/>
    <w:qFormat/>
    <w:rsid w:val="008A33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332E"/>
  </w:style>
  <w:style w:type="character" w:styleId="af2">
    <w:name w:val="line number"/>
    <w:basedOn w:val="a0"/>
    <w:uiPriority w:val="99"/>
    <w:semiHidden/>
    <w:unhideWhenUsed/>
    <w:rsid w:val="008A332E"/>
  </w:style>
  <w:style w:type="paragraph" w:customStyle="1" w:styleId="Default">
    <w:name w:val="Default"/>
    <w:rsid w:val="008A3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E12A5C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F126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8173F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21">
    <w:name w:val="fontstyle21"/>
    <w:basedOn w:val="a0"/>
    <w:rsid w:val="0058173F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8173F"/>
    <w:rPr>
      <w:rFonts w:ascii="DINRoundPro-Bold" w:hAnsi="DINRoundPro-Bold" w:hint="default"/>
      <w:b/>
      <w:bCs/>
      <w:i w:val="0"/>
      <w:iCs w:val="0"/>
      <w:color w:val="FFFFFF"/>
      <w:sz w:val="16"/>
      <w:szCs w:val="16"/>
    </w:rPr>
  </w:style>
  <w:style w:type="table" w:customStyle="1" w:styleId="4">
    <w:name w:val="Сетка таблицы4"/>
    <w:basedOn w:val="a1"/>
    <w:next w:val="a4"/>
    <w:uiPriority w:val="59"/>
    <w:rsid w:val="00EA22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BB01-DA7B-41C8-BB1F-7CF1BF9B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11807</Words>
  <Characters>67304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2021-08-17T02:19:00Z</cp:lastPrinted>
  <dcterms:created xsi:type="dcterms:W3CDTF">2024-02-01T03:52:00Z</dcterms:created>
  <dcterms:modified xsi:type="dcterms:W3CDTF">2024-02-01T03:53:00Z</dcterms:modified>
</cp:coreProperties>
</file>