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9F" w:rsidRDefault="009C019F">
      <w:bookmarkStart w:id="0" w:name="_GoBack"/>
      <w:bookmarkEnd w:id="0"/>
    </w:p>
    <w:p w:rsidR="009C019F" w:rsidRDefault="009C019F"/>
    <w:p w:rsidR="007C31ED" w:rsidRDefault="000F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14.02.2023,  в</w:t>
      </w:r>
      <w:r w:rsidR="007C31ED" w:rsidRPr="009C019F">
        <w:rPr>
          <w:rFonts w:ascii="Times New Roman" w:hAnsi="Times New Roman" w:cs="Times New Roman"/>
          <w:sz w:val="28"/>
          <w:szCs w:val="28"/>
        </w:rPr>
        <w:t xml:space="preserve"> рамках подготовки к празднованию Дня защитника Отечества дети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группы «Золотая рыбка» </w:t>
      </w:r>
      <w:r w:rsidR="007C31ED" w:rsidRPr="009C019F">
        <w:rPr>
          <w:rFonts w:ascii="Times New Roman" w:hAnsi="Times New Roman" w:cs="Times New Roman"/>
          <w:sz w:val="28"/>
          <w:szCs w:val="28"/>
        </w:rPr>
        <w:t>детского сада   «Теремок» приняли участие в акции «Письмо защитнику Отечества». Дети создали поздравительные открытки неизвестным солдатам, а так же рисунки</w:t>
      </w:r>
      <w:r w:rsidR="009C019F" w:rsidRPr="009C019F">
        <w:rPr>
          <w:rFonts w:ascii="Times New Roman" w:hAnsi="Times New Roman" w:cs="Times New Roman"/>
          <w:sz w:val="28"/>
          <w:szCs w:val="28"/>
        </w:rPr>
        <w:t xml:space="preserve">, в которых поделились своим представлением о мире на земле! Письма и поздравления для участников специальной военной операции дети вместе с воспитателем </w:t>
      </w:r>
      <w:r>
        <w:rPr>
          <w:rFonts w:ascii="Times New Roman" w:hAnsi="Times New Roman" w:cs="Times New Roman"/>
          <w:sz w:val="28"/>
          <w:szCs w:val="28"/>
        </w:rPr>
        <w:t xml:space="preserve">передали </w:t>
      </w:r>
      <w:r w:rsidR="009C019F" w:rsidRPr="009C019F">
        <w:rPr>
          <w:rFonts w:ascii="Times New Roman" w:hAnsi="Times New Roman" w:cs="Times New Roman"/>
          <w:sz w:val="28"/>
          <w:szCs w:val="28"/>
        </w:rPr>
        <w:t xml:space="preserve"> в  администрацию рабочего поселка  Краснообск, в спец</w:t>
      </w:r>
      <w:r>
        <w:rPr>
          <w:rFonts w:ascii="Times New Roman" w:hAnsi="Times New Roman" w:cs="Times New Roman"/>
          <w:sz w:val="28"/>
          <w:szCs w:val="28"/>
        </w:rPr>
        <w:t xml:space="preserve">иальный почтовый </w:t>
      </w:r>
      <w:r w:rsidR="009C019F" w:rsidRPr="009C0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ящик</w:t>
      </w:r>
      <w:r w:rsidR="009C019F" w:rsidRPr="009C019F">
        <w:rPr>
          <w:rFonts w:ascii="Times New Roman" w:hAnsi="Times New Roman" w:cs="Times New Roman"/>
          <w:sz w:val="28"/>
          <w:szCs w:val="28"/>
        </w:rPr>
        <w:t xml:space="preserve"> «Поздравления солдату». Такие мероприятия не только вдохновляют наших бойцов, но и позволяют воспитывать будущее поколение настоящими патриотами нашей Родины!</w:t>
      </w:r>
    </w:p>
    <w:p w:rsidR="000F4DB3" w:rsidRDefault="009C0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Воспитатель Кобзева О.Г</w:t>
      </w:r>
    </w:p>
    <w:p w:rsidR="000F4DB3" w:rsidRDefault="000F4DB3">
      <w:pPr>
        <w:rPr>
          <w:rFonts w:ascii="Times New Roman" w:hAnsi="Times New Roman" w:cs="Times New Roman"/>
          <w:sz w:val="28"/>
          <w:szCs w:val="28"/>
        </w:rPr>
      </w:pPr>
    </w:p>
    <w:p w:rsidR="000F4DB3" w:rsidRDefault="000F4DB3" w:rsidP="000F4D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785EC">
            <wp:extent cx="4991100" cy="2808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15" cy="281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DB3" w:rsidRPr="009C019F" w:rsidRDefault="000F4DB3" w:rsidP="000F4D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9A453">
            <wp:extent cx="4846955" cy="86207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4DB3" w:rsidRPr="009C0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ED"/>
    <w:rsid w:val="000F4DB3"/>
    <w:rsid w:val="002368FB"/>
    <w:rsid w:val="007C31ED"/>
    <w:rsid w:val="009C019F"/>
    <w:rsid w:val="00D3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2023-02-14T09:19:00Z</cp:lastPrinted>
  <dcterms:created xsi:type="dcterms:W3CDTF">2023-02-14T08:59:00Z</dcterms:created>
  <dcterms:modified xsi:type="dcterms:W3CDTF">2023-02-14T09:38:00Z</dcterms:modified>
</cp:coreProperties>
</file>